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DA3" w:rsidRPr="0057026B" w:rsidRDefault="0057026B" w:rsidP="00302DA3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cs="Trebuchet MS"/>
          <w:iCs/>
          <w:color w:val="000000"/>
          <w:sz w:val="20"/>
          <w:szCs w:val="20"/>
          <w:lang w:eastAsia="pl-PL"/>
        </w:rPr>
      </w:pPr>
      <w:r w:rsidRPr="0057026B">
        <w:rPr>
          <w:rFonts w:cs="Trebuchet MS"/>
          <w:iCs/>
          <w:color w:val="000000"/>
          <w:sz w:val="20"/>
          <w:szCs w:val="20"/>
          <w:lang w:eastAsia="pl-PL"/>
        </w:rPr>
        <w:t>Załąc</w:t>
      </w:r>
      <w:r>
        <w:rPr>
          <w:rFonts w:cs="Trebuchet MS"/>
          <w:iCs/>
          <w:color w:val="000000"/>
          <w:sz w:val="20"/>
          <w:szCs w:val="20"/>
          <w:lang w:eastAsia="pl-PL"/>
        </w:rPr>
        <w:t>z</w:t>
      </w:r>
      <w:r w:rsidRPr="0057026B">
        <w:rPr>
          <w:rFonts w:cs="Trebuchet MS"/>
          <w:iCs/>
          <w:color w:val="000000"/>
          <w:sz w:val="20"/>
          <w:szCs w:val="20"/>
          <w:lang w:eastAsia="pl-PL"/>
        </w:rPr>
        <w:t xml:space="preserve">nik nr 3 </w:t>
      </w:r>
      <w:r w:rsidR="001326BB">
        <w:rPr>
          <w:rFonts w:cs="Trebuchet MS"/>
          <w:iCs/>
          <w:color w:val="000000"/>
          <w:sz w:val="20"/>
          <w:szCs w:val="20"/>
          <w:lang w:eastAsia="pl-PL"/>
        </w:rPr>
        <w:t>do zaproszenia</w:t>
      </w:r>
      <w:bookmarkStart w:id="0" w:name="_GoBack"/>
      <w:bookmarkEnd w:id="0"/>
    </w:p>
    <w:p w:rsidR="00302DA3" w:rsidRPr="00EC0EAE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b/>
          <w:sz w:val="24"/>
          <w:szCs w:val="24"/>
        </w:rPr>
      </w:pPr>
      <w:r w:rsidRPr="00EC0EAE">
        <w:rPr>
          <w:rFonts w:ascii="Garamond" w:eastAsia="Times New Roman" w:hAnsi="Garamond" w:cs="Arial"/>
          <w:b/>
          <w:sz w:val="24"/>
          <w:szCs w:val="24"/>
        </w:rPr>
        <w:t>U M O W 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</w:p>
    <w:p w:rsidR="00302DA3" w:rsidRPr="00C26545" w:rsidRDefault="008621E7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 w:cs="Arial"/>
          <w:sz w:val="24"/>
          <w:szCs w:val="24"/>
        </w:rPr>
      </w:pPr>
      <w:r>
        <w:rPr>
          <w:rFonts w:ascii="Garamond" w:eastAsia="Times New Roman" w:hAnsi="Garamond" w:cs="Arial"/>
          <w:sz w:val="24"/>
          <w:szCs w:val="24"/>
        </w:rPr>
        <w:t>zawarta w dniu  ………...2025</w:t>
      </w:r>
      <w:r w:rsidR="00302DA3" w:rsidRPr="00C26545">
        <w:rPr>
          <w:rFonts w:ascii="Garamond" w:eastAsia="Times New Roman" w:hAnsi="Garamond" w:cs="Arial"/>
          <w:sz w:val="24"/>
          <w:szCs w:val="24"/>
        </w:rPr>
        <w:t xml:space="preserve"> r . w Lubaczowie pomiędzy :</w:t>
      </w:r>
    </w:p>
    <w:p w:rsidR="00302DA3" w:rsidRPr="00C26545" w:rsidRDefault="00302DA3" w:rsidP="00302DA3">
      <w:pPr>
        <w:widowControl w:val="0"/>
        <w:numPr>
          <w:ilvl w:val="0"/>
          <w:numId w:val="7"/>
        </w:numPr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>Samodzielnym Publicznym Zakładem Opieki Zdrowotnej w Lubaczowie</w:t>
      </w: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  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reprezentowanym przez : Piotra Cencorę -    Dyrektora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Times New Roman" w:hAnsi="Garamond" w:cs="Calibri"/>
          <w:b/>
          <w:sz w:val="24"/>
          <w:szCs w:val="24"/>
          <w:lang w:eastAsia="ar-SA"/>
        </w:rPr>
      </w:pPr>
      <w:r w:rsidRPr="00C26545">
        <w:rPr>
          <w:rFonts w:ascii="Garamond" w:eastAsia="Times New Roman" w:hAnsi="Garamond" w:cs="Calibri"/>
          <w:sz w:val="24"/>
          <w:szCs w:val="24"/>
          <w:lang w:eastAsia="ar-SA"/>
        </w:rPr>
        <w:t xml:space="preserve"> zwanym w dalszej części umowy</w:t>
      </w:r>
      <w:r w:rsidRPr="00C26545">
        <w:rPr>
          <w:rFonts w:ascii="Garamond" w:eastAsia="Times New Roman" w:hAnsi="Garamond" w:cs="Calibri"/>
          <w:b/>
          <w:sz w:val="24"/>
          <w:szCs w:val="24"/>
          <w:lang w:eastAsia="ar-SA"/>
        </w:rPr>
        <w:t xml:space="preserve"> "ZAMAWIAJĄCYM", a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ind w:left="426" w:right="110"/>
        <w:jc w:val="both"/>
        <w:rPr>
          <w:rFonts w:ascii="Garamond" w:eastAsia="HG Mincho Light J" w:hAnsi="Garamond" w:cs="Arial"/>
          <w:color w:val="000000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>a: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outlineLvl w:val="0"/>
        <w:rPr>
          <w:rFonts w:ascii="Garamond" w:eastAsia="Times New Roman" w:hAnsi="Garamond" w:cs="Arial"/>
          <w:b/>
          <w:sz w:val="24"/>
          <w:szCs w:val="24"/>
        </w:rPr>
      </w:pPr>
      <w:r w:rsidRPr="00C26545">
        <w:rPr>
          <w:rFonts w:ascii="Garamond" w:eastAsia="Times New Roman" w:hAnsi="Garamond" w:cs="Arial"/>
          <w:b/>
          <w:sz w:val="24"/>
          <w:szCs w:val="24"/>
          <w:lang w:val="en-US"/>
        </w:rPr>
        <w:t xml:space="preserve">B) </w:t>
      </w:r>
      <w:r w:rsidR="005C51DD">
        <w:rPr>
          <w:rFonts w:ascii="Garamond" w:eastAsia="Times New Roman" w:hAnsi="Garamond" w:cs="Arial"/>
          <w:b/>
          <w:sz w:val="24"/>
          <w:szCs w:val="24"/>
          <w:lang w:val="en-US"/>
        </w:rPr>
        <w:t xml:space="preserve"> ………………………………………………………………………………..</w:t>
      </w:r>
    </w:p>
    <w:p w:rsidR="00302DA3" w:rsidRPr="00C26545" w:rsidRDefault="00302DA3" w:rsidP="00061E15">
      <w:pPr>
        <w:spacing w:before="100" w:beforeAutospacing="1" w:after="100" w:afterAutospacing="1" w:line="240" w:lineRule="auto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HG Mincho Light J" w:hAnsi="Garamond" w:cs="Arial"/>
          <w:color w:val="000000"/>
          <w:sz w:val="24"/>
          <w:szCs w:val="24"/>
        </w:rPr>
        <w:t xml:space="preserve">       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reprezentowana przez:   </w:t>
      </w:r>
      <w:r w:rsidR="005C51DD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464EF" w:rsidRPr="001464EF">
        <w:rPr>
          <w:rFonts w:ascii="Times New Roman" w:eastAsia="Times New Roman" w:hAnsi="Times New Roman"/>
          <w:sz w:val="24"/>
          <w:szCs w:val="24"/>
          <w:lang w:eastAsia="pl-PL"/>
        </w:rPr>
        <w:t> 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 xml:space="preserve">     zwana w dalszej części umowy ”</w:t>
      </w:r>
      <w:r w:rsidRPr="00C26545">
        <w:rPr>
          <w:rFonts w:ascii="Garamond" w:eastAsia="Times New Roman" w:hAnsi="Garamond" w:cs="Arial"/>
          <w:b/>
          <w:sz w:val="24"/>
          <w:szCs w:val="24"/>
        </w:rPr>
        <w:t>WYKONAWCĄ</w:t>
      </w:r>
      <w:r w:rsidRPr="00C26545">
        <w:rPr>
          <w:rFonts w:ascii="Garamond" w:eastAsia="Times New Roman" w:hAnsi="Garamond" w:cs="Arial"/>
          <w:sz w:val="24"/>
          <w:szCs w:val="24"/>
        </w:rPr>
        <w:t>”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284" w:right="4"/>
        <w:rPr>
          <w:rFonts w:ascii="Garamond" w:eastAsia="Times New Roman" w:hAnsi="Garamond" w:cs="Arial"/>
          <w:bCs/>
          <w:sz w:val="24"/>
          <w:szCs w:val="24"/>
        </w:rPr>
      </w:pPr>
      <w:r w:rsidRPr="00C26545">
        <w:rPr>
          <w:rFonts w:ascii="Garamond" w:eastAsia="Times New Roman" w:hAnsi="Garamond" w:cs="Arial"/>
          <w:bCs/>
          <w:sz w:val="24"/>
          <w:szCs w:val="24"/>
        </w:rPr>
        <w:t>zwanymi dalej także łącznie: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Stronami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 lub każda z osobna: „</w:t>
      </w:r>
      <w:r w:rsidRPr="00C26545">
        <w:rPr>
          <w:rFonts w:ascii="Garamond" w:eastAsia="Times New Roman" w:hAnsi="Garamond" w:cs="Arial"/>
          <w:b/>
          <w:bCs/>
          <w:sz w:val="24"/>
          <w:szCs w:val="24"/>
        </w:rPr>
        <w:t>Stroną</w:t>
      </w:r>
      <w:r w:rsidRPr="00C26545">
        <w:rPr>
          <w:rFonts w:ascii="Garamond" w:eastAsia="Times New Roman" w:hAnsi="Garamond" w:cs="Arial"/>
          <w:bCs/>
          <w:sz w:val="24"/>
          <w:szCs w:val="24"/>
        </w:rPr>
        <w:t>”, o następującej treści: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right="4"/>
        <w:rPr>
          <w:rFonts w:ascii="Garamond" w:eastAsia="Times New Roman" w:hAnsi="Garamond"/>
          <w:bCs/>
          <w:sz w:val="24"/>
          <w:szCs w:val="24"/>
        </w:rPr>
      </w:pPr>
      <w:r w:rsidRPr="00C26545">
        <w:rPr>
          <w:rFonts w:ascii="Garamond" w:eastAsia="Times New Roman" w:hAnsi="Garamond"/>
          <w:bCs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76" w:lineRule="auto"/>
        <w:jc w:val="center"/>
        <w:rPr>
          <w:rFonts w:ascii="Garamond" w:eastAsia="Times New Roman" w:hAnsi="Garamond" w:cs="Arial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 w:cs="Arial"/>
          <w:b/>
          <w:sz w:val="24"/>
          <w:szCs w:val="24"/>
          <w:u w:val="single"/>
        </w:rPr>
        <w:t>Artykuł 1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contextualSpacing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 xml:space="preserve">Strony oświadczają, że niniejsza umowa zwana dalej „Umową”, została zawarta w wyniku przeprowadzenia postępowania o udzielenie zamówienia </w:t>
      </w:r>
      <w:r w:rsidR="00056FDA">
        <w:rPr>
          <w:rFonts w:ascii="Garamond" w:eastAsia="Times New Roman" w:hAnsi="Garamond" w:cs="Arial"/>
          <w:sz w:val="24"/>
          <w:szCs w:val="24"/>
        </w:rPr>
        <w:t>na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 </w:t>
      </w:r>
      <w:r w:rsidR="00056FDA">
        <w:rPr>
          <w:rFonts w:ascii="Garamond" w:eastAsia="Times New Roman" w:hAnsi="Garamond" w:cs="Arial"/>
          <w:b/>
          <w:sz w:val="24"/>
          <w:szCs w:val="24"/>
        </w:rPr>
        <w:t>dostawę</w:t>
      </w:r>
      <w:r w:rsidRPr="00C26545">
        <w:rPr>
          <w:rFonts w:ascii="Garamond" w:eastAsia="Times New Roman" w:hAnsi="Garamond" w:cs="Arial"/>
          <w:b/>
          <w:sz w:val="24"/>
          <w:szCs w:val="24"/>
        </w:rPr>
        <w:t xml:space="preserve"> </w:t>
      </w:r>
      <w:r w:rsidR="005C51DD">
        <w:rPr>
          <w:rFonts w:ascii="Garamond" w:eastAsia="Times New Roman" w:hAnsi="Garamond" w:cs="Arial"/>
          <w:b/>
          <w:sz w:val="24"/>
          <w:szCs w:val="24"/>
        </w:rPr>
        <w:t xml:space="preserve">lamp operacyjnych </w:t>
      </w:r>
      <w:r w:rsidRPr="00C26545">
        <w:rPr>
          <w:rFonts w:ascii="Garamond" w:eastAsia="Times New Roman" w:hAnsi="Garamond" w:cs="Arial"/>
          <w:sz w:val="24"/>
          <w:szCs w:val="24"/>
        </w:rPr>
        <w:t xml:space="preserve"> </w:t>
      </w:r>
      <w:r w:rsidR="00056FDA">
        <w:rPr>
          <w:rFonts w:ascii="Garamond" w:eastAsia="Times New Roman" w:hAnsi="Garamond" w:cs="Arial"/>
          <w:sz w:val="24"/>
          <w:szCs w:val="24"/>
        </w:rPr>
        <w:t>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2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</w:rPr>
      </w:pPr>
      <w:r w:rsidRPr="00C26545">
        <w:rPr>
          <w:rFonts w:ascii="Garamond" w:eastAsia="Times New Roman" w:hAnsi="Garamond" w:cs="Arial"/>
          <w:sz w:val="24"/>
          <w:szCs w:val="24"/>
        </w:rPr>
        <w:t>Na zasadach i warunkach określonych w niniejszej umowie WYKONAWCA zobowiązuje się do</w:t>
      </w:r>
      <w:r>
        <w:rPr>
          <w:rFonts w:ascii="Garamond" w:eastAsia="Times New Roman" w:hAnsi="Garamond" w:cs="Arial"/>
          <w:sz w:val="24"/>
          <w:szCs w:val="24"/>
        </w:rPr>
        <w:t xml:space="preserve"> dostawy</w:t>
      </w:r>
      <w:r w:rsidR="006B342B">
        <w:rPr>
          <w:rFonts w:ascii="Garamond" w:eastAsia="Times New Roman" w:hAnsi="Garamond" w:cs="Arial"/>
          <w:sz w:val="24"/>
          <w:szCs w:val="24"/>
        </w:rPr>
        <w:t xml:space="preserve"> i montażu </w:t>
      </w:r>
      <w:r>
        <w:rPr>
          <w:rFonts w:ascii="Garamond" w:eastAsia="Times New Roman" w:hAnsi="Garamond" w:cs="Arial"/>
          <w:sz w:val="24"/>
          <w:szCs w:val="24"/>
        </w:rPr>
        <w:t xml:space="preserve"> </w:t>
      </w:r>
      <w:r w:rsidR="00353B3F">
        <w:rPr>
          <w:rFonts w:eastAsia="TimesNewRomanPS-BoldMT" w:cs="Calibri"/>
        </w:rPr>
        <w:t>lamp</w:t>
      </w:r>
      <w:r w:rsidR="001326BB">
        <w:rPr>
          <w:rFonts w:eastAsia="TimesNewRomanPS-BoldMT" w:cs="Calibri"/>
        </w:rPr>
        <w:t>y</w:t>
      </w:r>
      <w:r w:rsidR="00353B3F">
        <w:rPr>
          <w:rFonts w:eastAsia="TimesNewRomanPS-BoldMT" w:cs="Calibri"/>
        </w:rPr>
        <w:t xml:space="preserve"> operacyjn</w:t>
      </w:r>
      <w:r w:rsidR="001326BB">
        <w:rPr>
          <w:rFonts w:eastAsia="TimesNewRomanPS-BoldMT" w:cs="Calibri"/>
        </w:rPr>
        <w:t>ej</w:t>
      </w:r>
      <w:r w:rsidR="00353B3F">
        <w:rPr>
          <w:rFonts w:eastAsia="TimesNewRomanPS-BoldMT" w:cs="Calibri"/>
        </w:rPr>
        <w:t xml:space="preserve"> </w:t>
      </w:r>
      <w:r w:rsidR="00925396">
        <w:rPr>
          <w:rFonts w:eastAsia="TimesNewRomanPS-BoldMT" w:cs="Calibri"/>
        </w:rPr>
        <w:t xml:space="preserve"> , część nr ….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WYKONAWCA zobowiązuje się dostarczyć</w:t>
      </w:r>
      <w:r w:rsidR="00113330">
        <w:rPr>
          <w:rFonts w:ascii="Garamond" w:eastAsia="Times New Roman" w:hAnsi="Garamond"/>
          <w:sz w:val="24"/>
          <w:szCs w:val="24"/>
        </w:rPr>
        <w:t xml:space="preserve"> towar do SP ZOZ Lubaczów </w:t>
      </w:r>
      <w:r w:rsidR="008D5DAA">
        <w:rPr>
          <w:rFonts w:ascii="Garamond" w:eastAsia="Times New Roman" w:hAnsi="Garamond"/>
          <w:sz w:val="24"/>
          <w:szCs w:val="24"/>
        </w:rPr>
        <w:t xml:space="preserve">oraz  dokonania  montażu i uruchomienia </w:t>
      </w:r>
      <w:r w:rsidRPr="00C26545">
        <w:rPr>
          <w:rFonts w:ascii="Garamond" w:eastAsia="Times New Roman" w:hAnsi="Garamond"/>
          <w:sz w:val="24"/>
          <w:szCs w:val="24"/>
        </w:rPr>
        <w:t xml:space="preserve"> w terminie </w:t>
      </w:r>
      <w:r w:rsidR="00113330">
        <w:rPr>
          <w:rFonts w:ascii="Garamond" w:eastAsia="Times New Roman" w:hAnsi="Garamond"/>
          <w:sz w:val="24"/>
          <w:szCs w:val="24"/>
        </w:rPr>
        <w:t>14</w:t>
      </w:r>
      <w:r>
        <w:rPr>
          <w:rFonts w:ascii="Garamond" w:eastAsia="Times New Roman" w:hAnsi="Garamond"/>
          <w:sz w:val="24"/>
          <w:szCs w:val="24"/>
        </w:rPr>
        <w:t xml:space="preserve"> dni od daty zawarcia umowy 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Dostawa towaru do miejsca przeznaczenia będzie dokonana na koszt i ryzyko WYKONAWCY 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Odbiór towaru zostanie potwierdzony protokołem zdawczo – odbiorczym podpisanym przez strony umowy.</w:t>
      </w:r>
    </w:p>
    <w:p w:rsidR="00302DA3" w:rsidRPr="00C26545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będzie miał prawo odmówić odbioru przedmiotu umowy w przypadku, gdy nie będzie on zgodny z ofertą, sprawny technicznie lub posiadał widoczne uszkodzenia i wady. Zamawiający przed odstąpieniem od umowy wezwie Wykonawcę do usunięcia stwierdzonych uchybień w wyznaczonym terminie po którego bezskutecznym upływie nabędzie prawo odstąpienia od umowy z winy Wykonawcy i żądania kar umownych, o których mowa w art. 7 pkt.</w:t>
      </w:r>
    </w:p>
    <w:p w:rsidR="00302DA3" w:rsidRPr="00A902FB" w:rsidRDefault="00302DA3" w:rsidP="00302DA3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A902FB">
        <w:rPr>
          <w:rFonts w:ascii="Garamond" w:eastAsia="Times New Roman" w:hAnsi="Garamond"/>
          <w:sz w:val="24"/>
          <w:szCs w:val="24"/>
        </w:rPr>
        <w:t>Wykonawca zobowiązuje się dostarczyć Zamawiającemu wraz z towarem instrukcję obsługi w języku polskim.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outlineLvl w:val="0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3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ZAMAWIAJĄCY zapłaci WYK</w:t>
      </w:r>
      <w:r w:rsidR="00B8054A">
        <w:rPr>
          <w:rFonts w:ascii="Garamond" w:eastAsia="Times New Roman" w:hAnsi="Garamond"/>
          <w:sz w:val="24"/>
          <w:szCs w:val="24"/>
        </w:rPr>
        <w:t xml:space="preserve">ONAWCY cenę brutto w wysokości: </w:t>
      </w:r>
      <w:r w:rsidR="00353B3F">
        <w:rPr>
          <w:rFonts w:ascii="Garamond" w:eastAsia="Times New Roman" w:hAnsi="Garamond"/>
          <w:sz w:val="24"/>
          <w:szCs w:val="24"/>
        </w:rPr>
        <w:t>…………………</w:t>
      </w:r>
      <w:r w:rsidRPr="00B8054A">
        <w:rPr>
          <w:rFonts w:ascii="Garamond" w:eastAsia="Times New Roman" w:hAnsi="Garamond"/>
          <w:sz w:val="24"/>
          <w:szCs w:val="24"/>
        </w:rPr>
        <w:t>zł 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</w:t>
      </w:r>
      <w:r w:rsidR="00353B3F">
        <w:rPr>
          <w:rFonts w:ascii="Garamond" w:eastAsia="Times New Roman" w:hAnsi="Garamond"/>
          <w:sz w:val="24"/>
          <w:szCs w:val="24"/>
        </w:rPr>
        <w:t>(słownie:  …………………..</w:t>
      </w:r>
      <w:r w:rsidR="009D7873">
        <w:rPr>
          <w:rFonts w:ascii="Garamond" w:eastAsia="Times New Roman" w:hAnsi="Garamond"/>
          <w:sz w:val="24"/>
          <w:szCs w:val="24"/>
        </w:rPr>
        <w:t xml:space="preserve"> </w:t>
      </w:r>
      <w:r w:rsidR="00353B3F">
        <w:rPr>
          <w:rFonts w:ascii="Garamond" w:eastAsia="Times New Roman" w:hAnsi="Garamond"/>
          <w:sz w:val="24"/>
          <w:szCs w:val="24"/>
        </w:rPr>
        <w:t>zł</w:t>
      </w:r>
      <w:r w:rsidR="009D7873"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Default="00B31739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</w:t>
      </w:r>
      <w:r w:rsidR="00302DA3" w:rsidRPr="00C26545">
        <w:rPr>
          <w:rFonts w:ascii="Garamond" w:eastAsia="Times New Roman" w:hAnsi="Garamond"/>
          <w:sz w:val="24"/>
          <w:szCs w:val="24"/>
        </w:rPr>
        <w:t>w tym    pod</w:t>
      </w:r>
      <w:r w:rsidR="00353B3F">
        <w:rPr>
          <w:rFonts w:ascii="Garamond" w:eastAsia="Times New Roman" w:hAnsi="Garamond"/>
          <w:sz w:val="24"/>
          <w:szCs w:val="24"/>
        </w:rPr>
        <w:t>atek VAT w wysokości:  ………………………</w:t>
      </w:r>
      <w:r w:rsidR="00600C10">
        <w:rPr>
          <w:rFonts w:ascii="Garamond" w:eastAsia="Times New Roman" w:hAnsi="Garamond"/>
          <w:sz w:val="24"/>
          <w:szCs w:val="24"/>
        </w:rPr>
        <w:t xml:space="preserve"> zł </w:t>
      </w:r>
    </w:p>
    <w:p w:rsidR="00302DA3" w:rsidRDefault="00B31739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  </w:t>
      </w:r>
      <w:r w:rsidR="00F10888">
        <w:rPr>
          <w:rFonts w:ascii="Garamond" w:eastAsia="Times New Roman" w:hAnsi="Garamond"/>
          <w:sz w:val="24"/>
          <w:szCs w:val="24"/>
        </w:rPr>
        <w:t>cena netto:  ………………...</w:t>
      </w:r>
      <w:r w:rsidR="00302DA3" w:rsidRPr="00C26545">
        <w:rPr>
          <w:rFonts w:ascii="Garamond" w:eastAsia="Times New Roman" w:hAnsi="Garamond"/>
          <w:sz w:val="24"/>
          <w:szCs w:val="24"/>
        </w:rPr>
        <w:t xml:space="preserve"> zł</w:t>
      </w:r>
    </w:p>
    <w:p w:rsidR="00E009CB" w:rsidRPr="00C26545" w:rsidRDefault="00E009CB" w:rsidP="00E009CB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 xml:space="preserve">     </w:t>
      </w:r>
      <w:r w:rsidRPr="00C26545">
        <w:rPr>
          <w:rFonts w:ascii="Garamond" w:eastAsia="Times New Roman" w:hAnsi="Garamond"/>
          <w:sz w:val="24"/>
          <w:szCs w:val="24"/>
        </w:rPr>
        <w:t xml:space="preserve"> </w:t>
      </w:r>
      <w:r w:rsidR="00353B3F">
        <w:rPr>
          <w:rFonts w:ascii="Garamond" w:eastAsia="Times New Roman" w:hAnsi="Garamond"/>
          <w:sz w:val="24"/>
          <w:szCs w:val="24"/>
        </w:rPr>
        <w:t>(słownie:  ………………………………………………… zł</w:t>
      </w:r>
      <w:r>
        <w:rPr>
          <w:rFonts w:ascii="Garamond" w:eastAsia="Times New Roman" w:hAnsi="Garamond"/>
          <w:sz w:val="24"/>
          <w:szCs w:val="24"/>
        </w:rPr>
        <w:t xml:space="preserve"> </w:t>
      </w:r>
      <w:r w:rsidRPr="00C26545">
        <w:rPr>
          <w:rFonts w:ascii="Garamond" w:eastAsia="Times New Roman" w:hAnsi="Garamond"/>
          <w:sz w:val="24"/>
          <w:szCs w:val="24"/>
        </w:rPr>
        <w:t xml:space="preserve">) </w:t>
      </w:r>
    </w:p>
    <w:p w:rsidR="00E009CB" w:rsidRPr="00C26545" w:rsidRDefault="00E009CB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       ZAMAWIAJĄCY zobowiązuje się zapłacić WYKONAWCY należną cenę w ciągu 60 dni od daty podpisania protokołu zdawczo- odbiorczego.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Podstawą wystawienia przez WYKONAWCĘ faktury VAT będzie protokół zdawczo – odbiorczy potwierdzający dostawę  towaru.</w:t>
      </w:r>
    </w:p>
    <w:p w:rsidR="00302DA3" w:rsidRPr="00C26545" w:rsidRDefault="00302DA3" w:rsidP="00302DA3">
      <w:pPr>
        <w:widowControl w:val="0"/>
        <w:numPr>
          <w:ilvl w:val="0"/>
          <w:numId w:val="2"/>
        </w:numPr>
        <w:suppressAutoHyphens/>
        <w:spacing w:after="200" w:line="240" w:lineRule="auto"/>
        <w:contextualSpacing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Wykonawca nie może bez zgody Zamawiającego przelać wierzytelności wynikających z niniejszej umowy na osobę trzecią pod rygorem nieważności tej czynności.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outlineLvl w:val="0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lastRenderedPageBreak/>
        <w:t>Artykuł 4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iCs/>
          <w:sz w:val="24"/>
          <w:szCs w:val="24"/>
        </w:rPr>
        <w:t>Cena określona w art. 3 ust 1 obejmuje :</w:t>
      </w:r>
    </w:p>
    <w:p w:rsidR="00302DA3" w:rsidRPr="00C26545" w:rsidRDefault="00302DA3" w:rsidP="00302DA3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iCs/>
          <w:sz w:val="24"/>
          <w:szCs w:val="24"/>
        </w:rPr>
        <w:t>Dostawę, montaż oraz uruchomienie towaru.</w:t>
      </w:r>
    </w:p>
    <w:p w:rsidR="00302DA3" w:rsidRPr="00C26545" w:rsidRDefault="00302DA3" w:rsidP="00302DA3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iCs/>
          <w:sz w:val="24"/>
          <w:szCs w:val="24"/>
        </w:rPr>
        <w:t>Instruktaż personelu Zamawiającego w zakresie obsługi towaru.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iCs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5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udzieli</w:t>
      </w:r>
      <w:r w:rsidR="009B75B2">
        <w:rPr>
          <w:rFonts w:ascii="Garamond" w:eastAsia="HG Mincho Light J" w:hAnsi="Garamond"/>
          <w:b/>
          <w:color w:val="000000"/>
          <w:sz w:val="24"/>
          <w:szCs w:val="24"/>
        </w:rPr>
        <w:t xml:space="preserve"> 60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 miesięcy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gwarancji jakości i rękojmi</w:t>
      </w:r>
      <w:r w:rsidR="00703A4B" w:rsidRPr="00703A4B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  <w:r w:rsidR="00703A4B">
        <w:rPr>
          <w:rFonts w:ascii="Garamond" w:eastAsia="HG Mincho Light J" w:hAnsi="Garamond"/>
          <w:color w:val="000000"/>
          <w:sz w:val="24"/>
          <w:szCs w:val="24"/>
        </w:rPr>
        <w:t>dla aparatów na akcesoria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licząc od daty podpisania protokołu odbioru przedmiotu umowy.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Wykonawca w celu potwierdzenia gwarancji, o której mowa w ust. 1, wyda Zamawiającemu stosowne dokumenty.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02DA3" w:rsidRPr="00C26545" w:rsidRDefault="00302DA3" w:rsidP="00302DA3">
      <w:pPr>
        <w:widowControl w:val="0"/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iCs/>
          <w:color w:val="000000"/>
          <w:sz w:val="24"/>
          <w:szCs w:val="24"/>
        </w:rPr>
        <w:t>Czas naprawy gwarancyjnej nie może być dłuższy niż 5 dni licząc od daty powiadomienia w formie pisemnej lub email Wykonawcy o zaistniałej usterce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>.</w:t>
      </w:r>
    </w:p>
    <w:p w:rsidR="00302DA3" w:rsidRPr="009A7266" w:rsidRDefault="009A7266" w:rsidP="009A7266">
      <w:pPr>
        <w:widowControl w:val="0"/>
        <w:tabs>
          <w:tab w:val="left" w:pos="567"/>
        </w:tabs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>
        <w:rPr>
          <w:rFonts w:ascii="Garamond" w:eastAsia="Times New Roman" w:hAnsi="Garamond"/>
          <w:sz w:val="24"/>
          <w:szCs w:val="24"/>
        </w:rPr>
        <w:t>5.</w:t>
      </w:r>
      <w:r w:rsidRPr="009A7266">
        <w:rPr>
          <w:rFonts w:ascii="Garamond" w:eastAsia="Times New Roman" w:hAnsi="Garamond"/>
          <w:sz w:val="24"/>
          <w:szCs w:val="24"/>
        </w:rPr>
        <w:t>Wykonawca zobowiązuje się do wykonania okresowych przeglądów zgodnie z zaleceniami producenta jednak nie rzadziej niż raz w roku .</w:t>
      </w:r>
    </w:p>
    <w:p w:rsidR="00302DA3" w:rsidRPr="00C26545" w:rsidRDefault="00302DA3" w:rsidP="00302DA3">
      <w:pPr>
        <w:widowControl w:val="0"/>
        <w:tabs>
          <w:tab w:val="left" w:pos="567"/>
        </w:tabs>
        <w:suppressAutoHyphens/>
        <w:spacing w:after="0" w:line="240" w:lineRule="auto"/>
        <w:jc w:val="center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6</w:t>
      </w:r>
    </w:p>
    <w:p w:rsidR="00302DA3" w:rsidRPr="00C26545" w:rsidRDefault="00302DA3" w:rsidP="00302DA3">
      <w:pPr>
        <w:widowControl w:val="0"/>
        <w:tabs>
          <w:tab w:val="num" w:pos="360"/>
        </w:tabs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1.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zapewnia ZAMAWIAJĄCEMU autoryzowany serwis gwarancyjny i  pogwarancyjny</w:t>
      </w:r>
    </w:p>
    <w:p w:rsidR="00302DA3" w:rsidRPr="00C26545" w:rsidRDefault="00302DA3" w:rsidP="00302DA3">
      <w:pPr>
        <w:widowControl w:val="0"/>
        <w:tabs>
          <w:tab w:val="num" w:pos="360"/>
          <w:tab w:val="left" w:pos="3686"/>
        </w:tabs>
        <w:suppressAutoHyphens/>
        <w:spacing w:after="0" w:line="240" w:lineRule="auto"/>
        <w:ind w:left="426" w:hanging="426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2.</w:t>
      </w:r>
      <w:r w:rsidRPr="00C26545">
        <w:rPr>
          <w:rFonts w:ascii="Garamond" w:eastAsia="Times New Roman" w:hAnsi="Garamond"/>
          <w:sz w:val="24"/>
          <w:szCs w:val="24"/>
        </w:rPr>
        <w:tab/>
        <w:t>WYKONAWCA zapewni dostęp do serwisu i do części w okresie minimum 10 lat od upływu okresu gwarancyjnego.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center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t>Artykuł 7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nie dotrzymania terminu dostawy określonego w art. 2 pkt 2, Zamawiający będzie miał prawo naliczyć karę umowną w wysokości 0,5 % wartości umowy za każdy dzień zwłoki ponad termin dostawy.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Nie tracąc praw do kary umownej, o której mowa w pkt. 1, Zamawiający w razie zwłoki w dostawie przedmiotu umowy powyżej 7 dni może wyznaczyć Wykonawcy dodatkowy termin dostawy, a gdy zwłoka przekroczy 10 dni od daty dostawy wyznaczonej w art. 2 pkt. 2, Zamawiający może od umowy odstąpić z winy Wykonawcy i żądać kar umownych o których mowa w pkt. 4.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zwłoki w usunięciu wad usterek w stosunku do terminu ustalonego w art. 5 pkt. 4, Wykonawca zapłaci karę umowną w wysokości 0,5 % wartości umowy za każdy dzień zwłoki. Zamawiający zrezygnuje z naliczania kar umownych w przypadku wstawienia zastępczej aparatury na czas naprawy.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odstąpienia Zamawiającego od umowy z winy Wykonawcy, Wykonawca zapłaci Zamawiającemu karę umowną w wysokości  5 % wartości umowy.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gdyby w wyniku niewykonania  lub  nienależytego  wykonania umowy  przez Wykonawcę z powodów wymienionych wyżej u Zamawiającego powstała szkoda  przewyższająca ustanowioną karę umowną, Zamawiający ma prawo żądać od Wykonawcy odszkodowania uzupełniającego.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W przypadku gdyby  w wyniku  niewykonania  lub  nienależytego wykonania  umowy  przez Wykonawcę u Zamawiającego powstała szkoda z innej przyczyny niż wymienione wyżej  Zamawiający ma prawo żądać od Wykonawcy  odszkodowania do wysokości poniesionej szkody.  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W przypadku zaistnienia okoliczności  uzasadniających zapłatę kar umownych, kary umowne  Wykonawca  zobowiązany  jest zapłacić niezwłocznie po  otrzymaniu  pisemnego wezwania Zmawiającego.</w:t>
      </w:r>
    </w:p>
    <w:p w:rsidR="00302DA3" w:rsidRPr="00C26545" w:rsidRDefault="00302DA3" w:rsidP="00302DA3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>Maksymalna wysokość kar umownych nie może przekroczyć 20% wynagrodzenia umownego brutto.</w:t>
      </w:r>
    </w:p>
    <w:p w:rsidR="00302DA3" w:rsidRPr="00C26545" w:rsidRDefault="00302DA3" w:rsidP="00302DA3">
      <w:pPr>
        <w:widowControl w:val="0"/>
        <w:tabs>
          <w:tab w:val="left" w:pos="720"/>
        </w:tabs>
        <w:suppressAutoHyphens/>
        <w:spacing w:after="0" w:line="240" w:lineRule="auto"/>
        <w:ind w:left="360"/>
        <w:jc w:val="both"/>
        <w:rPr>
          <w:rFonts w:ascii="Garamond" w:eastAsia="HG Mincho Light J" w:hAnsi="Garamond"/>
          <w:sz w:val="24"/>
          <w:szCs w:val="24"/>
        </w:rPr>
      </w:pPr>
    </w:p>
    <w:p w:rsidR="00302DA3" w:rsidRPr="00C26545" w:rsidRDefault="00302DA3" w:rsidP="00302DA3">
      <w:pPr>
        <w:keepNext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Garamond" w:eastAsia="Times New Roman" w:hAnsi="Garamond"/>
          <w:b/>
          <w:sz w:val="24"/>
          <w:szCs w:val="24"/>
          <w:u w:val="single"/>
        </w:rPr>
      </w:pPr>
      <w:r w:rsidRPr="00C26545">
        <w:rPr>
          <w:rFonts w:ascii="Garamond" w:eastAsia="Times New Roman" w:hAnsi="Garamond"/>
          <w:b/>
          <w:sz w:val="24"/>
          <w:szCs w:val="24"/>
          <w:u w:val="single"/>
        </w:rPr>
        <w:lastRenderedPageBreak/>
        <w:t>Artykuł 8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 xml:space="preserve">Wszystkie zmiany lub uzupełnienia niniejszej umowy wymagają formy pisemnej pod rygorem  nieważności 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W sprawach nieuregulowanych niniejsza umową zastosowanie mieć będą przepisy Kodeksu Cywilnego oraz ustawy Prawo zamówień publicznych.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Ewentualne spory wynikające z niniejszej umowy rozstrzygać będzie Sąd właściwie miejscowo dla Zamawiającego</w:t>
      </w:r>
    </w:p>
    <w:p w:rsidR="00302DA3" w:rsidRPr="00C26545" w:rsidRDefault="00302DA3" w:rsidP="00302DA3">
      <w:pPr>
        <w:widowControl w:val="0"/>
        <w:numPr>
          <w:ilvl w:val="0"/>
          <w:numId w:val="6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Garamond" w:eastAsia="Times New Roman" w:hAnsi="Garamond"/>
          <w:sz w:val="24"/>
          <w:szCs w:val="24"/>
        </w:rPr>
      </w:pPr>
      <w:r w:rsidRPr="00C26545">
        <w:rPr>
          <w:rFonts w:ascii="Garamond" w:eastAsia="Times New Roman" w:hAnsi="Garamond"/>
          <w:sz w:val="24"/>
          <w:szCs w:val="24"/>
        </w:rPr>
        <w:t>Umowa sporządzona zostaje w dwóch jednobrzmiących egzemplarzach, gdzie 1 egzemplarz otrzymuje WYKONAWCA, 1 egzemplarz ZAMAWIAJĄCY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b/>
          <w:sz w:val="24"/>
          <w:szCs w:val="24"/>
          <w:u w:val="single"/>
        </w:rPr>
      </w:pPr>
    </w:p>
    <w:p w:rsidR="00302DA3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 xml:space="preserve">WYKONAWCA: </w:t>
      </w:r>
      <w:r w:rsidRPr="00C26545">
        <w:rPr>
          <w:rFonts w:ascii="Garamond" w:eastAsia="HG Mincho Light J" w:hAnsi="Garamond"/>
          <w:color w:val="000000"/>
          <w:sz w:val="24"/>
          <w:szCs w:val="24"/>
        </w:rPr>
        <w:t xml:space="preserve"> 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rPr>
          <w:rFonts w:ascii="Garamond" w:eastAsia="HG Mincho Light J" w:hAnsi="Garamond"/>
          <w:color w:val="000000"/>
          <w:sz w:val="24"/>
          <w:szCs w:val="24"/>
        </w:rPr>
      </w:pPr>
      <w:r w:rsidRPr="00C26545">
        <w:rPr>
          <w:rFonts w:ascii="Garamond" w:eastAsia="HG Mincho Light J" w:hAnsi="Garamond"/>
          <w:color w:val="000000"/>
          <w:sz w:val="24"/>
          <w:szCs w:val="24"/>
        </w:rPr>
        <w:tab/>
        <w:t xml:space="preserve">                                                                                              </w:t>
      </w:r>
      <w:r w:rsidRPr="00C26545">
        <w:rPr>
          <w:rFonts w:ascii="Garamond" w:eastAsia="HG Mincho Light J" w:hAnsi="Garamond"/>
          <w:b/>
          <w:color w:val="000000"/>
          <w:sz w:val="24"/>
          <w:szCs w:val="24"/>
        </w:rPr>
        <w:t>ZAMAWIAJĄCY:</w:t>
      </w: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</w:rPr>
      </w:pPr>
    </w:p>
    <w:p w:rsidR="00302DA3" w:rsidRPr="00C26545" w:rsidRDefault="00302DA3" w:rsidP="00302DA3">
      <w:pPr>
        <w:widowControl w:val="0"/>
        <w:suppressAutoHyphens/>
        <w:spacing w:after="0" w:line="240" w:lineRule="auto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Klauzula informacyjna (RODO):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C26545">
        <w:rPr>
          <w:rFonts w:ascii="Garamond" w:eastAsia="Times New Roman" w:hAnsi="Garamond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C26545">
        <w:rPr>
          <w:rFonts w:ascii="Garamond" w:eastAsia="Times New Roman" w:hAnsi="Garamond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Dane osobowe osób, o których mowa w ust. 1, będą przetwarzane przez Strony  na podstawie art. 6 ust. 1 lit. b) RODO w celu i zakresie niezbędnym do wykonania zadań związanych z zawarciem i realizacją umowy.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C26545">
        <w:rPr>
          <w:rFonts w:ascii="Garamond" w:eastAsia="Times New Roman" w:hAnsi="Garamond"/>
          <w:i/>
          <w:iCs/>
          <w:sz w:val="16"/>
          <w:szCs w:val="16"/>
        </w:rPr>
        <w:t xml:space="preserve">. </w:t>
      </w:r>
      <w:r w:rsidRPr="00C26545">
        <w:rPr>
          <w:rFonts w:ascii="Garamond" w:eastAsia="Times New Roman" w:hAnsi="Garamond"/>
          <w:iCs/>
          <w:sz w:val="16"/>
          <w:szCs w:val="16"/>
        </w:rPr>
        <w:t>o ochronie danych osobowych</w:t>
      </w:r>
      <w:r w:rsidRPr="00C26545">
        <w:rPr>
          <w:rFonts w:ascii="Garamond" w:eastAsia="Times New Roman" w:hAnsi="Garamond"/>
          <w:sz w:val="16"/>
          <w:szCs w:val="16"/>
        </w:rPr>
        <w:t xml:space="preserve">  </w:t>
      </w:r>
    </w:p>
    <w:p w:rsidR="00302DA3" w:rsidRPr="00C26545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302DA3" w:rsidRDefault="00302DA3" w:rsidP="00302DA3">
      <w:pPr>
        <w:widowControl w:val="0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Garamond" w:eastAsia="Times New Roman" w:hAnsi="Garamond"/>
          <w:sz w:val="16"/>
          <w:szCs w:val="16"/>
        </w:rPr>
      </w:pPr>
      <w:r w:rsidRPr="00C26545">
        <w:rPr>
          <w:rFonts w:ascii="Garamond" w:eastAsia="Times New Roman" w:hAnsi="Garamond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AF7DB6" w:rsidRDefault="00302DA3" w:rsidP="00302DA3">
      <w:r>
        <w:rPr>
          <w:rFonts w:ascii="Garamond" w:hAnsi="Garamond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AF7D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D40" w:rsidRDefault="00C32D40" w:rsidP="00147C29">
      <w:pPr>
        <w:spacing w:after="0" w:line="240" w:lineRule="auto"/>
      </w:pPr>
      <w:r>
        <w:separator/>
      </w:r>
    </w:p>
  </w:endnote>
  <w:endnote w:type="continuationSeparator" w:id="0">
    <w:p w:rsidR="00C32D40" w:rsidRDefault="00C32D40" w:rsidP="00147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imesNewRomanPS-Bold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D40" w:rsidRDefault="00C32D40" w:rsidP="00147C29">
      <w:pPr>
        <w:spacing w:after="0" w:line="240" w:lineRule="auto"/>
      </w:pPr>
      <w:r>
        <w:separator/>
      </w:r>
    </w:p>
  </w:footnote>
  <w:footnote w:type="continuationSeparator" w:id="0">
    <w:p w:rsidR="00C32D40" w:rsidRDefault="00C32D40" w:rsidP="00147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0B555D0A"/>
    <w:multiLevelType w:val="hybridMultilevel"/>
    <w:tmpl w:val="7DB06DD0"/>
    <w:lvl w:ilvl="0" w:tplc="252A2D5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3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" w15:restartNumberingAfterBreak="0">
    <w:nsid w:val="1D736939"/>
    <w:multiLevelType w:val="hybridMultilevel"/>
    <w:tmpl w:val="554CDC7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7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6"/>
    <w:lvlOverride w:ilvl="0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60"/>
    <w:rsid w:val="00056FDA"/>
    <w:rsid w:val="00061E15"/>
    <w:rsid w:val="000D1CEE"/>
    <w:rsid w:val="00113330"/>
    <w:rsid w:val="001326BB"/>
    <w:rsid w:val="00145F62"/>
    <w:rsid w:val="001464EF"/>
    <w:rsid w:val="00147C29"/>
    <w:rsid w:val="001F2AEC"/>
    <w:rsid w:val="00221715"/>
    <w:rsid w:val="002467DE"/>
    <w:rsid w:val="002A3F6E"/>
    <w:rsid w:val="002B09DE"/>
    <w:rsid w:val="00302DA3"/>
    <w:rsid w:val="00353B3F"/>
    <w:rsid w:val="003747CA"/>
    <w:rsid w:val="004B735B"/>
    <w:rsid w:val="0057026B"/>
    <w:rsid w:val="005C51DD"/>
    <w:rsid w:val="00600C10"/>
    <w:rsid w:val="00612719"/>
    <w:rsid w:val="006B342B"/>
    <w:rsid w:val="006E724F"/>
    <w:rsid w:val="00703A4B"/>
    <w:rsid w:val="007E7760"/>
    <w:rsid w:val="008621E7"/>
    <w:rsid w:val="008746C9"/>
    <w:rsid w:val="008D5DAA"/>
    <w:rsid w:val="0091534E"/>
    <w:rsid w:val="00925396"/>
    <w:rsid w:val="00933616"/>
    <w:rsid w:val="00942107"/>
    <w:rsid w:val="00985DAA"/>
    <w:rsid w:val="009A7266"/>
    <w:rsid w:val="009B75B2"/>
    <w:rsid w:val="009D7873"/>
    <w:rsid w:val="00A902FB"/>
    <w:rsid w:val="00AF7DB6"/>
    <w:rsid w:val="00B31739"/>
    <w:rsid w:val="00B35B25"/>
    <w:rsid w:val="00B445F8"/>
    <w:rsid w:val="00B8054A"/>
    <w:rsid w:val="00C32D40"/>
    <w:rsid w:val="00D228C7"/>
    <w:rsid w:val="00D73B69"/>
    <w:rsid w:val="00E009CB"/>
    <w:rsid w:val="00E12F98"/>
    <w:rsid w:val="00EB021F"/>
    <w:rsid w:val="00F10888"/>
    <w:rsid w:val="00F202D3"/>
    <w:rsid w:val="00F76634"/>
    <w:rsid w:val="00FA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A307A-53FC-44EE-9B83-AA209553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DA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47C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47C2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7C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A7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1137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29</cp:revision>
  <dcterms:created xsi:type="dcterms:W3CDTF">2025-07-09T09:39:00Z</dcterms:created>
  <dcterms:modified xsi:type="dcterms:W3CDTF">2025-07-09T12:38:00Z</dcterms:modified>
</cp:coreProperties>
</file>