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AE4" w:rsidRPr="00941AE4" w:rsidRDefault="00941AE4" w:rsidP="00941AE4">
      <w:pPr>
        <w:spacing w:after="200" w:line="276" w:lineRule="auto"/>
        <w:jc w:val="right"/>
        <w:rPr>
          <w:rFonts w:asciiTheme="minorHAnsi" w:eastAsiaTheme="minorEastAsia" w:hAnsiTheme="minorHAnsi" w:cstheme="minorBidi"/>
          <w:b/>
          <w:lang w:eastAsia="pl-PL"/>
        </w:rPr>
      </w:pPr>
      <w:r w:rsidRPr="00941AE4">
        <w:rPr>
          <w:rFonts w:asciiTheme="minorHAnsi" w:eastAsiaTheme="minorEastAsia" w:hAnsiTheme="minorHAnsi" w:cstheme="minorBidi"/>
          <w:b/>
          <w:lang w:eastAsia="pl-PL"/>
        </w:rPr>
        <w:t xml:space="preserve">  </w:t>
      </w:r>
      <w:r>
        <w:rPr>
          <w:rFonts w:asciiTheme="minorHAnsi" w:eastAsiaTheme="minorEastAsia" w:hAnsiTheme="minorHAnsi" w:cstheme="minorBidi"/>
          <w:b/>
          <w:sz w:val="24"/>
          <w:szCs w:val="24"/>
          <w:lang w:eastAsia="pl-PL"/>
        </w:rPr>
        <w:t>załącznik nr 3</w:t>
      </w:r>
      <w:r w:rsidRPr="00941AE4">
        <w:rPr>
          <w:rFonts w:asciiTheme="minorHAnsi" w:eastAsiaTheme="minorEastAsia" w:hAnsiTheme="minorHAnsi" w:cstheme="minorBidi"/>
          <w:b/>
          <w:sz w:val="24"/>
          <w:szCs w:val="24"/>
          <w:lang w:eastAsia="pl-PL"/>
        </w:rPr>
        <w:t xml:space="preserve"> do zaproszenia                                                       </w:t>
      </w:r>
    </w:p>
    <w:p w:rsidR="00302DA3" w:rsidRDefault="00302DA3" w:rsidP="00302DA3">
      <w:pPr>
        <w:autoSpaceDE w:val="0"/>
        <w:autoSpaceDN w:val="0"/>
        <w:adjustRightInd w:val="0"/>
        <w:spacing w:after="0" w:line="240" w:lineRule="auto"/>
        <w:ind w:left="6381"/>
        <w:jc w:val="center"/>
        <w:rPr>
          <w:rFonts w:cs="Trebuchet MS"/>
          <w:i/>
          <w:iCs/>
          <w:color w:val="000000"/>
          <w:sz w:val="20"/>
          <w:szCs w:val="20"/>
          <w:lang w:eastAsia="pl-PL"/>
        </w:rPr>
      </w:pPr>
    </w:p>
    <w:p w:rsidR="00302DA3" w:rsidRPr="00EC0EAE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</w:rPr>
      </w:pPr>
      <w:r w:rsidRPr="00EC0EAE">
        <w:rPr>
          <w:rFonts w:ascii="Garamond" w:eastAsia="Times New Roman" w:hAnsi="Garamond" w:cs="Arial"/>
          <w:b/>
          <w:sz w:val="24"/>
          <w:szCs w:val="24"/>
        </w:rPr>
        <w:t>U M O W A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</w:p>
    <w:p w:rsidR="00302DA3" w:rsidRPr="00C26545" w:rsidRDefault="00485D1C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>zawarta w dniu  ……..2025</w:t>
      </w:r>
      <w:r w:rsidR="00302DA3" w:rsidRPr="00C26545">
        <w:rPr>
          <w:rFonts w:ascii="Garamond" w:eastAsia="Times New Roman" w:hAnsi="Garamond" w:cs="Arial"/>
          <w:sz w:val="24"/>
          <w:szCs w:val="24"/>
        </w:rPr>
        <w:t xml:space="preserve"> r . w Lubaczowie pomiędzy :</w:t>
      </w:r>
    </w:p>
    <w:p w:rsidR="00302DA3" w:rsidRPr="00C26545" w:rsidRDefault="00302DA3" w:rsidP="00302DA3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b/>
          <w:sz w:val="24"/>
          <w:szCs w:val="24"/>
          <w:lang w:eastAsia="ar-SA"/>
        </w:rPr>
        <w:t>Samodzielnym Publicznym Zakładem Opieki Zdrowotnej w Lubaczowie</w:t>
      </w: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       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reprezentowanym przez : Piotra Cencorę -    Dyrektora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Times New Roman" w:hAnsi="Garamond" w:cs="Calibri"/>
          <w:b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zwanym w dalszej części umowy</w:t>
      </w:r>
      <w:r w:rsidR="0038010C">
        <w:rPr>
          <w:rFonts w:ascii="Garamond" w:eastAsia="Times New Roman" w:hAnsi="Garamond" w:cs="Calibri"/>
          <w:b/>
          <w:sz w:val="24"/>
          <w:szCs w:val="24"/>
          <w:lang w:eastAsia="ar-SA"/>
        </w:rPr>
        <w:t xml:space="preserve"> "ZAMAWIAJĄCYM", </w:t>
      </w:r>
      <w:r w:rsidRPr="00C26545">
        <w:rPr>
          <w:rFonts w:ascii="Garamond" w:eastAsia="Times New Roman" w:hAnsi="Garamond" w:cs="Calibri"/>
          <w:b/>
          <w:sz w:val="24"/>
          <w:szCs w:val="24"/>
          <w:lang w:eastAsia="ar-SA"/>
        </w:rPr>
        <w:t xml:space="preserve"> 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ind w:left="426" w:right="110"/>
        <w:jc w:val="both"/>
        <w:rPr>
          <w:rFonts w:ascii="Garamond" w:eastAsia="HG Mincho Light J" w:hAnsi="Garamond" w:cs="Arial"/>
          <w:color w:val="000000"/>
          <w:sz w:val="24"/>
          <w:szCs w:val="24"/>
        </w:rPr>
      </w:pPr>
      <w:r w:rsidRPr="00C26545">
        <w:rPr>
          <w:rFonts w:ascii="Garamond" w:eastAsia="HG Mincho Light J" w:hAnsi="Garamond" w:cs="Arial"/>
          <w:color w:val="000000"/>
          <w:sz w:val="24"/>
          <w:szCs w:val="24"/>
        </w:rPr>
        <w:t>a: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jc w:val="both"/>
        <w:outlineLvl w:val="0"/>
        <w:rPr>
          <w:rFonts w:ascii="Garamond" w:eastAsia="Times New Roman" w:hAnsi="Garamond" w:cs="Arial"/>
          <w:b/>
          <w:sz w:val="24"/>
          <w:szCs w:val="24"/>
        </w:rPr>
      </w:pPr>
      <w:r w:rsidRPr="00C26545">
        <w:rPr>
          <w:rFonts w:ascii="Garamond" w:eastAsia="Times New Roman" w:hAnsi="Garamond" w:cs="Arial"/>
          <w:b/>
          <w:sz w:val="24"/>
          <w:szCs w:val="24"/>
          <w:lang w:val="en-US"/>
        </w:rPr>
        <w:t xml:space="preserve">B) </w:t>
      </w:r>
      <w:r w:rsidR="00485D1C" w:rsidRPr="00485D1C">
        <w:rPr>
          <w:rFonts w:ascii="Garamond" w:eastAsia="Times New Roman" w:hAnsi="Garamond" w:cs="Arial"/>
          <w:sz w:val="24"/>
          <w:szCs w:val="24"/>
          <w:lang w:val="en-US"/>
        </w:rPr>
        <w:t>…………………………………………………………………………</w:t>
      </w:r>
      <w:r w:rsidR="005A4E3A">
        <w:rPr>
          <w:rFonts w:ascii="Garamond" w:eastAsia="Times New Roman" w:hAnsi="Garamond" w:cs="Arial"/>
          <w:sz w:val="24"/>
          <w:szCs w:val="24"/>
          <w:lang w:val="en-US"/>
        </w:rPr>
        <w:t>….</w:t>
      </w:r>
      <w:r w:rsidR="00485D1C" w:rsidRPr="00485D1C">
        <w:rPr>
          <w:rFonts w:ascii="Garamond" w:eastAsia="Times New Roman" w:hAnsi="Garamond" w:cs="Arial"/>
          <w:sz w:val="24"/>
          <w:szCs w:val="24"/>
          <w:lang w:val="en-US"/>
        </w:rPr>
        <w:t>.</w:t>
      </w:r>
    </w:p>
    <w:p w:rsidR="00302DA3" w:rsidRPr="00C26545" w:rsidRDefault="00302DA3" w:rsidP="00060E61">
      <w:pPr>
        <w:spacing w:before="100" w:beforeAutospacing="1" w:after="100" w:afterAutospacing="1" w:line="240" w:lineRule="auto"/>
        <w:rPr>
          <w:rFonts w:ascii="Garamond" w:eastAsia="Times New Roman" w:hAnsi="Garamond" w:cs="Arial"/>
          <w:sz w:val="24"/>
          <w:szCs w:val="24"/>
        </w:rPr>
      </w:pPr>
      <w:r w:rsidRPr="00C26545">
        <w:rPr>
          <w:rFonts w:ascii="Garamond" w:eastAsia="HG Mincho Light J" w:hAnsi="Garamond" w:cs="Arial"/>
          <w:color w:val="000000"/>
          <w:sz w:val="24"/>
          <w:szCs w:val="24"/>
        </w:rPr>
        <w:t xml:space="preserve">       </w:t>
      </w:r>
      <w:r w:rsidRPr="00C26545">
        <w:rPr>
          <w:rFonts w:ascii="Garamond" w:eastAsia="Times New Roman" w:hAnsi="Garamond" w:cs="Arial"/>
          <w:sz w:val="24"/>
          <w:szCs w:val="24"/>
        </w:rPr>
        <w:t xml:space="preserve">reprezentowana przez:  </w:t>
      </w:r>
      <w:r w:rsidR="005A4E3A">
        <w:rPr>
          <w:rFonts w:ascii="Garamond" w:eastAsia="Times New Roman" w:hAnsi="Garamond" w:cs="Arial"/>
          <w:sz w:val="24"/>
          <w:szCs w:val="24"/>
        </w:rPr>
        <w:t>…</w:t>
      </w:r>
      <w:r w:rsidRPr="00C26545">
        <w:rPr>
          <w:rFonts w:ascii="Garamond" w:eastAsia="Times New Roman" w:hAnsi="Garamond" w:cs="Arial"/>
          <w:sz w:val="24"/>
          <w:szCs w:val="24"/>
        </w:rPr>
        <w:t xml:space="preserve"> </w:t>
      </w:r>
      <w:r w:rsidR="00485D1C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……………………………………………….</w:t>
      </w:r>
      <w:r w:rsidR="005A4E3A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1464EF" w:rsidRPr="001464EF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jc w:val="both"/>
        <w:rPr>
          <w:rFonts w:ascii="Garamond" w:eastAsia="Times New Roman" w:hAnsi="Garamond" w:cs="Arial"/>
          <w:sz w:val="24"/>
          <w:szCs w:val="24"/>
        </w:rPr>
      </w:pPr>
      <w:r w:rsidRPr="00C26545">
        <w:rPr>
          <w:rFonts w:ascii="Garamond" w:eastAsia="Times New Roman" w:hAnsi="Garamond" w:cs="Arial"/>
          <w:sz w:val="24"/>
          <w:szCs w:val="24"/>
        </w:rPr>
        <w:t xml:space="preserve">     zwana w dalszej części umowy ”</w:t>
      </w:r>
      <w:r w:rsidRPr="00C26545">
        <w:rPr>
          <w:rFonts w:ascii="Garamond" w:eastAsia="Times New Roman" w:hAnsi="Garamond" w:cs="Arial"/>
          <w:b/>
          <w:sz w:val="24"/>
          <w:szCs w:val="24"/>
        </w:rPr>
        <w:t>WYKONAWCĄ</w:t>
      </w:r>
      <w:r w:rsidRPr="00C26545">
        <w:rPr>
          <w:rFonts w:ascii="Garamond" w:eastAsia="Times New Roman" w:hAnsi="Garamond" w:cs="Arial"/>
          <w:sz w:val="24"/>
          <w:szCs w:val="24"/>
        </w:rPr>
        <w:t>”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ind w:left="284" w:right="4"/>
        <w:rPr>
          <w:rFonts w:ascii="Garamond" w:eastAsia="Times New Roman" w:hAnsi="Garamond" w:cs="Arial"/>
          <w:bCs/>
          <w:sz w:val="24"/>
          <w:szCs w:val="24"/>
        </w:rPr>
      </w:pPr>
      <w:r w:rsidRPr="00C26545">
        <w:rPr>
          <w:rFonts w:ascii="Garamond" w:eastAsia="Times New Roman" w:hAnsi="Garamond" w:cs="Arial"/>
          <w:bCs/>
          <w:sz w:val="24"/>
          <w:szCs w:val="24"/>
        </w:rPr>
        <w:t>zwanymi dalej także łącznie: „</w:t>
      </w:r>
      <w:r w:rsidRPr="00C26545">
        <w:rPr>
          <w:rFonts w:ascii="Garamond" w:eastAsia="Times New Roman" w:hAnsi="Garamond" w:cs="Arial"/>
          <w:b/>
          <w:bCs/>
          <w:sz w:val="24"/>
          <w:szCs w:val="24"/>
        </w:rPr>
        <w:t>Stronami</w:t>
      </w:r>
      <w:r w:rsidRPr="00C26545">
        <w:rPr>
          <w:rFonts w:ascii="Garamond" w:eastAsia="Times New Roman" w:hAnsi="Garamond" w:cs="Arial"/>
          <w:bCs/>
          <w:sz w:val="24"/>
          <w:szCs w:val="24"/>
        </w:rPr>
        <w:t>” lub każda z osobna: „</w:t>
      </w:r>
      <w:r w:rsidRPr="00C26545">
        <w:rPr>
          <w:rFonts w:ascii="Garamond" w:eastAsia="Times New Roman" w:hAnsi="Garamond" w:cs="Arial"/>
          <w:b/>
          <w:bCs/>
          <w:sz w:val="24"/>
          <w:szCs w:val="24"/>
        </w:rPr>
        <w:t>Stroną</w:t>
      </w:r>
      <w:r w:rsidRPr="00C26545">
        <w:rPr>
          <w:rFonts w:ascii="Garamond" w:eastAsia="Times New Roman" w:hAnsi="Garamond" w:cs="Arial"/>
          <w:bCs/>
          <w:sz w:val="24"/>
          <w:szCs w:val="24"/>
        </w:rPr>
        <w:t>”, o następującej treści: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ind w:right="4"/>
        <w:rPr>
          <w:rFonts w:ascii="Garamond" w:eastAsia="Times New Roman" w:hAnsi="Garamond"/>
          <w:bCs/>
          <w:sz w:val="24"/>
          <w:szCs w:val="24"/>
        </w:rPr>
      </w:pPr>
      <w:r w:rsidRPr="00C26545">
        <w:rPr>
          <w:rFonts w:ascii="Garamond" w:eastAsia="Times New Roman" w:hAnsi="Garamond"/>
          <w:bCs/>
          <w:sz w:val="24"/>
          <w:szCs w:val="24"/>
        </w:rPr>
        <w:t xml:space="preserve"> 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jc w:val="center"/>
        <w:rPr>
          <w:rFonts w:ascii="Garamond" w:eastAsia="Times New Roman" w:hAnsi="Garamond" w:cs="Arial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 w:cs="Arial"/>
          <w:b/>
          <w:sz w:val="24"/>
          <w:szCs w:val="24"/>
          <w:u w:val="single"/>
        </w:rPr>
        <w:t>Artykuł 1</w:t>
      </w:r>
    </w:p>
    <w:p w:rsidR="004E213D" w:rsidRPr="00184946" w:rsidRDefault="00302DA3" w:rsidP="00302DA3">
      <w:pPr>
        <w:widowControl w:val="0"/>
        <w:suppressAutoHyphens/>
        <w:spacing w:after="0" w:line="240" w:lineRule="auto"/>
        <w:contextualSpacing/>
        <w:jc w:val="both"/>
        <w:rPr>
          <w:rFonts w:ascii="Garamond" w:eastAsia="Times New Roman" w:hAnsi="Garamond"/>
          <w:sz w:val="24"/>
          <w:szCs w:val="24"/>
        </w:rPr>
      </w:pPr>
      <w:r w:rsidRPr="00184946">
        <w:rPr>
          <w:rFonts w:ascii="Garamond" w:eastAsia="Times New Roman" w:hAnsi="Garamond"/>
          <w:sz w:val="24"/>
          <w:szCs w:val="24"/>
        </w:rPr>
        <w:t xml:space="preserve">Strony oświadczają, że niniejsza umowa zwana dalej „Umową”, została zawarta w wyniku </w:t>
      </w:r>
    </w:p>
    <w:p w:rsidR="004E213D" w:rsidRDefault="004E213D" w:rsidP="00060E61">
      <w:pPr>
        <w:pStyle w:val="Default"/>
        <w:rPr>
          <w:rFonts w:ascii="Garamond" w:eastAsia="Times New Roman" w:hAnsi="Garamond" w:cs="Arial"/>
        </w:rPr>
      </w:pPr>
      <w:r w:rsidRPr="00184946">
        <w:rPr>
          <w:rFonts w:ascii="Garamond" w:hAnsi="Garamond"/>
        </w:rPr>
        <w:t xml:space="preserve"> </w:t>
      </w:r>
      <w:r w:rsidRPr="00184946">
        <w:rPr>
          <w:rFonts w:ascii="Garamond" w:hAnsi="Garamond"/>
          <w:bCs/>
          <w:color w:val="auto"/>
        </w:rPr>
        <w:t>przeprowadzenia uproszczonego postępowania do którego nie stosuje się przepisów ustawy  Prawo zamówień publicznych 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2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 w:rsidRPr="00C26545">
        <w:rPr>
          <w:rFonts w:ascii="Garamond" w:eastAsia="Times New Roman" w:hAnsi="Garamond" w:cs="Arial"/>
          <w:sz w:val="24"/>
          <w:szCs w:val="24"/>
        </w:rPr>
        <w:t>Na zasadach i warunkach określonych w niniejszej umowie WYKONAWCA zobowiązuje się do</w:t>
      </w:r>
      <w:r>
        <w:rPr>
          <w:rFonts w:ascii="Garamond" w:eastAsia="Times New Roman" w:hAnsi="Garamond" w:cs="Arial"/>
          <w:sz w:val="24"/>
          <w:szCs w:val="24"/>
        </w:rPr>
        <w:t xml:space="preserve"> dostawy </w:t>
      </w:r>
      <w:r w:rsidR="009A4923">
        <w:rPr>
          <w:rFonts w:eastAsia="TimesNewRomanPS-BoldMT" w:cs="Calibri"/>
        </w:rPr>
        <w:t xml:space="preserve"> …………………………………………………….</w:t>
      </w:r>
      <w:r>
        <w:rPr>
          <w:rFonts w:eastAsia="TimesNewRomanPS-BoldMT" w:cs="Calibri"/>
        </w:rPr>
        <w:t xml:space="preserve"> .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WYKONAWCA zobowiązuje się dostarczyć</w:t>
      </w:r>
      <w:r w:rsidR="00156374">
        <w:rPr>
          <w:rFonts w:ascii="Garamond" w:eastAsia="Times New Roman" w:hAnsi="Garamond"/>
          <w:sz w:val="24"/>
          <w:szCs w:val="24"/>
        </w:rPr>
        <w:t xml:space="preserve">  </w:t>
      </w:r>
      <w:r w:rsidR="00FA2F10">
        <w:rPr>
          <w:rFonts w:ascii="Garamond" w:eastAsia="Times New Roman" w:hAnsi="Garamond"/>
          <w:sz w:val="24"/>
          <w:szCs w:val="24"/>
        </w:rPr>
        <w:t xml:space="preserve"> towar </w:t>
      </w:r>
      <w:r w:rsidR="006933B0">
        <w:rPr>
          <w:rFonts w:ascii="Garamond" w:eastAsia="Times New Roman" w:hAnsi="Garamond"/>
          <w:sz w:val="24"/>
          <w:szCs w:val="24"/>
        </w:rPr>
        <w:t xml:space="preserve"> fabrycznie nowy nie starszy niż z 2024 r </w:t>
      </w:r>
      <w:bookmarkStart w:id="0" w:name="_GoBack"/>
      <w:bookmarkEnd w:id="0"/>
      <w:r w:rsidR="00FA2F10">
        <w:rPr>
          <w:rFonts w:ascii="Garamond" w:eastAsia="Times New Roman" w:hAnsi="Garamond"/>
          <w:sz w:val="24"/>
          <w:szCs w:val="24"/>
        </w:rPr>
        <w:t xml:space="preserve">do  Zamawiającego </w:t>
      </w:r>
      <w:r w:rsidRPr="00C26545">
        <w:rPr>
          <w:rFonts w:ascii="Garamond" w:eastAsia="Times New Roman" w:hAnsi="Garamond"/>
          <w:sz w:val="24"/>
          <w:szCs w:val="24"/>
        </w:rPr>
        <w:t xml:space="preserve"> w terminie </w:t>
      </w:r>
      <w:r w:rsidR="00FA2F10">
        <w:rPr>
          <w:rFonts w:ascii="Garamond" w:eastAsia="Times New Roman" w:hAnsi="Garamond"/>
          <w:sz w:val="24"/>
          <w:szCs w:val="24"/>
        </w:rPr>
        <w:t>21</w:t>
      </w:r>
      <w:r>
        <w:rPr>
          <w:rFonts w:ascii="Garamond" w:eastAsia="Times New Roman" w:hAnsi="Garamond"/>
          <w:sz w:val="24"/>
          <w:szCs w:val="24"/>
        </w:rPr>
        <w:t xml:space="preserve"> dni od daty zawarcia umowy .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Dostawa towaru do miejsca przeznaczenia będzie dokonana na koszt i ryzyko WYKONAWCY 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Odbiór towaru zostanie potwierdzony protokołem zdawczo – odbiorczym podpisanym przez strony umowy.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Zamawiający będzie miał prawo odmówić odbioru przedmiotu umowy w przypadku, gdy nie będzie on zgodny z ofertą, sprawny technicznie lub posiadał widoczne uszkodzenia i wady. Zamawiający przed odstąpieniem od umowy wezwie Wykonawcę do usunięcia stwierdzonych uchybień w wyznaczonym terminie po którego bezskutecznym upływie nabędzie prawo odstąpienia od umowy z winy Wykonawcy i żądania kar umownych, o których mowa w art. 7 pkt.</w:t>
      </w:r>
    </w:p>
    <w:p w:rsidR="00302DA3" w:rsidRPr="00A902FB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A902FB">
        <w:rPr>
          <w:rFonts w:ascii="Garamond" w:eastAsia="Times New Roman" w:hAnsi="Garamond"/>
          <w:sz w:val="24"/>
          <w:szCs w:val="24"/>
        </w:rPr>
        <w:t>Wykonawca zobowiązuje się dostarczyć Zamawiającemu wraz z towarem instrukcję obsługi w języku polskim.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outlineLvl w:val="0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3</w:t>
      </w:r>
    </w:p>
    <w:p w:rsidR="00A00B70" w:rsidRDefault="00302DA3" w:rsidP="00302DA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ZAMAWIAJĄCY zapłaci WYK</w:t>
      </w:r>
      <w:r w:rsidR="00B8054A">
        <w:rPr>
          <w:rFonts w:ascii="Garamond" w:eastAsia="Times New Roman" w:hAnsi="Garamond"/>
          <w:sz w:val="24"/>
          <w:szCs w:val="24"/>
        </w:rPr>
        <w:t>ONAWCY</w:t>
      </w:r>
    </w:p>
    <w:p w:rsidR="00302DA3" w:rsidRPr="00C26545" w:rsidRDefault="00B8054A" w:rsidP="00A00B70">
      <w:pPr>
        <w:widowControl w:val="0"/>
        <w:suppressAutoHyphens/>
        <w:spacing w:after="0" w:line="240" w:lineRule="auto"/>
        <w:ind w:left="390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c</w:t>
      </w:r>
      <w:r w:rsidR="00A00B70">
        <w:rPr>
          <w:rFonts w:ascii="Garamond" w:eastAsia="Times New Roman" w:hAnsi="Garamond"/>
          <w:sz w:val="24"/>
          <w:szCs w:val="24"/>
        </w:rPr>
        <w:t>ena brutto w wysokości:  ……………..</w:t>
      </w:r>
      <w:r w:rsidR="00302DA3" w:rsidRPr="00C26545">
        <w:rPr>
          <w:rFonts w:ascii="Garamond" w:eastAsia="Times New Roman" w:hAnsi="Garamond"/>
          <w:b/>
          <w:sz w:val="24"/>
          <w:szCs w:val="24"/>
        </w:rPr>
        <w:t xml:space="preserve"> </w:t>
      </w:r>
      <w:r w:rsidR="00302DA3" w:rsidRPr="00B8054A">
        <w:rPr>
          <w:rFonts w:ascii="Garamond" w:eastAsia="Times New Roman" w:hAnsi="Garamond"/>
          <w:sz w:val="24"/>
          <w:szCs w:val="24"/>
        </w:rPr>
        <w:t>zł 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       </w:t>
      </w:r>
      <w:r w:rsidR="00A00B70">
        <w:rPr>
          <w:rFonts w:ascii="Garamond" w:eastAsia="Times New Roman" w:hAnsi="Garamond"/>
          <w:sz w:val="24"/>
          <w:szCs w:val="24"/>
        </w:rPr>
        <w:t>(słownie: ………………………………………..</w:t>
      </w:r>
      <w:r w:rsidR="009D7873">
        <w:rPr>
          <w:rFonts w:ascii="Garamond" w:eastAsia="Times New Roman" w:hAnsi="Garamond"/>
          <w:sz w:val="24"/>
          <w:szCs w:val="24"/>
        </w:rPr>
        <w:t xml:space="preserve"> </w:t>
      </w:r>
      <w:r w:rsidRPr="00C26545">
        <w:rPr>
          <w:rFonts w:ascii="Garamond" w:eastAsia="Times New Roman" w:hAnsi="Garamond"/>
          <w:sz w:val="24"/>
          <w:szCs w:val="24"/>
        </w:rPr>
        <w:t xml:space="preserve">) </w:t>
      </w:r>
    </w:p>
    <w:p w:rsidR="00E009CB" w:rsidRDefault="00A00B70" w:rsidP="00E009CB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      </w:t>
      </w:r>
      <w:r w:rsidR="00302DA3" w:rsidRPr="00C26545">
        <w:rPr>
          <w:rFonts w:ascii="Garamond" w:eastAsia="Times New Roman" w:hAnsi="Garamond"/>
          <w:sz w:val="24"/>
          <w:szCs w:val="24"/>
        </w:rPr>
        <w:t>w tym    pod</w:t>
      </w:r>
      <w:r>
        <w:rPr>
          <w:rFonts w:ascii="Garamond" w:eastAsia="Times New Roman" w:hAnsi="Garamond"/>
          <w:sz w:val="24"/>
          <w:szCs w:val="24"/>
        </w:rPr>
        <w:t>atek VAT w wysokości:  …………………..</w:t>
      </w:r>
      <w:r w:rsidR="00600C10">
        <w:rPr>
          <w:rFonts w:ascii="Garamond" w:eastAsia="Times New Roman" w:hAnsi="Garamond"/>
          <w:sz w:val="24"/>
          <w:szCs w:val="24"/>
        </w:rPr>
        <w:t xml:space="preserve"> zł </w:t>
      </w:r>
    </w:p>
    <w:p w:rsidR="00302DA3" w:rsidRDefault="00A00B70" w:rsidP="00E009CB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      cena netto: ……………………………………………..</w:t>
      </w:r>
      <w:r w:rsidR="00302DA3" w:rsidRPr="00C26545">
        <w:rPr>
          <w:rFonts w:ascii="Garamond" w:eastAsia="Times New Roman" w:hAnsi="Garamond"/>
          <w:sz w:val="24"/>
          <w:szCs w:val="24"/>
        </w:rPr>
        <w:t xml:space="preserve"> zł</w:t>
      </w:r>
    </w:p>
    <w:p w:rsidR="00E009CB" w:rsidRPr="00C26545" w:rsidRDefault="00E009CB" w:rsidP="00E009CB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    </w:t>
      </w:r>
      <w:r w:rsidRPr="00C26545">
        <w:rPr>
          <w:rFonts w:ascii="Garamond" w:eastAsia="Times New Roman" w:hAnsi="Garamond"/>
          <w:sz w:val="24"/>
          <w:szCs w:val="24"/>
        </w:rPr>
        <w:t xml:space="preserve"> </w:t>
      </w:r>
      <w:r w:rsidR="00A00B70">
        <w:rPr>
          <w:rFonts w:ascii="Garamond" w:eastAsia="Times New Roman" w:hAnsi="Garamond"/>
          <w:sz w:val="24"/>
          <w:szCs w:val="24"/>
        </w:rPr>
        <w:t>(słownie: …………………………………………</w:t>
      </w:r>
      <w:r>
        <w:rPr>
          <w:rFonts w:ascii="Garamond" w:eastAsia="Times New Roman" w:hAnsi="Garamond"/>
          <w:sz w:val="24"/>
          <w:szCs w:val="24"/>
        </w:rPr>
        <w:t xml:space="preserve"> </w:t>
      </w:r>
      <w:r w:rsidRPr="00C26545">
        <w:rPr>
          <w:rFonts w:ascii="Garamond" w:eastAsia="Times New Roman" w:hAnsi="Garamond"/>
          <w:sz w:val="24"/>
          <w:szCs w:val="24"/>
        </w:rPr>
        <w:t xml:space="preserve">) </w:t>
      </w:r>
    </w:p>
    <w:p w:rsidR="00E009CB" w:rsidRPr="00C26545" w:rsidRDefault="00E009CB" w:rsidP="00302DA3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       ZAMAWIAJĄCY zobowiązuje się zapłacić WYKONAWCY należną cenę w ciągu 60 dni od daty podpisania protokołu zdawczo- odbiorczego.</w:t>
      </w:r>
    </w:p>
    <w:p w:rsidR="00302DA3" w:rsidRPr="00C26545" w:rsidRDefault="00302DA3" w:rsidP="00302DA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lastRenderedPageBreak/>
        <w:t>Podstawą wystawienia przez WYKONAWCĘ faktury VAT będzie protokół zdawczo – odbiorczy potwierdzający dostawę  towaru.</w:t>
      </w:r>
    </w:p>
    <w:p w:rsidR="00302DA3" w:rsidRPr="00C26545" w:rsidRDefault="00302DA3" w:rsidP="00302DA3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Wykonawca nie może bez zgody Zamawiającego przelać wierzytelności wynikających z niniejszej umowy na osobę trzecią pod rygorem nieważności tej czynności.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/>
          <w:iCs/>
          <w:sz w:val="24"/>
          <w:szCs w:val="24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 xml:space="preserve">Artykuł </w:t>
      </w:r>
      <w:r w:rsidR="008F2B72">
        <w:rPr>
          <w:rFonts w:ascii="Garamond" w:eastAsia="Times New Roman" w:hAnsi="Garamond"/>
          <w:b/>
          <w:sz w:val="24"/>
          <w:szCs w:val="24"/>
          <w:u w:val="single"/>
        </w:rPr>
        <w:t>4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Wykonawca udzieli</w:t>
      </w:r>
      <w:r w:rsidR="00703A4B">
        <w:rPr>
          <w:rFonts w:ascii="Garamond" w:eastAsia="HG Mincho Light J" w:hAnsi="Garamond"/>
          <w:b/>
          <w:color w:val="000000"/>
          <w:sz w:val="24"/>
          <w:szCs w:val="24"/>
        </w:rPr>
        <w:t xml:space="preserve"> 24</w:t>
      </w:r>
      <w:r w:rsidRPr="00C26545">
        <w:rPr>
          <w:rFonts w:ascii="Garamond" w:eastAsia="HG Mincho Light J" w:hAnsi="Garamond"/>
          <w:b/>
          <w:color w:val="000000"/>
          <w:sz w:val="24"/>
          <w:szCs w:val="24"/>
        </w:rPr>
        <w:t xml:space="preserve"> miesięcy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gwarancji jakości i rękojmi</w:t>
      </w:r>
      <w:r w:rsidR="00703A4B" w:rsidRPr="00703A4B">
        <w:rPr>
          <w:rFonts w:ascii="Garamond" w:eastAsia="HG Mincho Light J" w:hAnsi="Garamond"/>
          <w:color w:val="000000"/>
          <w:sz w:val="24"/>
          <w:szCs w:val="24"/>
        </w:rPr>
        <w:t xml:space="preserve"> </w:t>
      </w:r>
      <w:r w:rsidR="00703A4B">
        <w:rPr>
          <w:rFonts w:ascii="Garamond" w:eastAsia="HG Mincho Light J" w:hAnsi="Garamond"/>
          <w:color w:val="000000"/>
          <w:sz w:val="24"/>
          <w:szCs w:val="24"/>
        </w:rPr>
        <w:t xml:space="preserve">dla aparatów 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licząc od daty podpisania protokołu odbioru przedmiotu umowy.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Wykonawca w celu potwierdzenia gwarancji, o której mowa w ust. 1, wyda Zamawiającemu stosowne dokumenty.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iCs/>
          <w:color w:val="000000"/>
          <w:sz w:val="24"/>
          <w:szCs w:val="24"/>
        </w:rPr>
        <w:t>Czas naprawy gwarancyjnej nie może być dłuższy niż 5 dni licząc od daty powiadomienia w formie pisemnej lub email Wykonawcy o zaistniałej usterce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>.</w:t>
      </w:r>
    </w:p>
    <w:p w:rsidR="00302DA3" w:rsidRPr="00C26545" w:rsidRDefault="00302DA3" w:rsidP="00302DA3">
      <w:pPr>
        <w:widowControl w:val="0"/>
        <w:tabs>
          <w:tab w:val="left" w:pos="567"/>
        </w:tabs>
        <w:suppressAutoHyphens/>
        <w:spacing w:after="0" w:line="240" w:lineRule="auto"/>
        <w:rPr>
          <w:rFonts w:ascii="Garamond" w:eastAsia="Times New Roman" w:hAnsi="Garamond"/>
          <w:b/>
          <w:sz w:val="24"/>
          <w:szCs w:val="24"/>
          <w:u w:val="single"/>
        </w:rPr>
      </w:pPr>
    </w:p>
    <w:p w:rsidR="00302DA3" w:rsidRPr="00C26545" w:rsidRDefault="00302DA3" w:rsidP="00302DA3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 xml:space="preserve">Artykuł </w:t>
      </w:r>
      <w:r w:rsidR="008F2B72">
        <w:rPr>
          <w:rFonts w:ascii="Garamond" w:eastAsia="Times New Roman" w:hAnsi="Garamond"/>
          <w:b/>
          <w:sz w:val="24"/>
          <w:szCs w:val="24"/>
          <w:u w:val="single"/>
        </w:rPr>
        <w:t>5</w:t>
      </w:r>
    </w:p>
    <w:p w:rsidR="00302DA3" w:rsidRPr="00C26545" w:rsidRDefault="00302DA3" w:rsidP="00302DA3">
      <w:pPr>
        <w:widowControl w:val="0"/>
        <w:tabs>
          <w:tab w:val="num" w:pos="360"/>
        </w:tabs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1.</w:t>
      </w:r>
      <w:r w:rsidRPr="00C26545">
        <w:rPr>
          <w:rFonts w:ascii="Garamond" w:eastAsia="Times New Roman" w:hAnsi="Garamond"/>
          <w:sz w:val="24"/>
          <w:szCs w:val="24"/>
        </w:rPr>
        <w:tab/>
        <w:t>WYKONAWCA zapewnia ZAMAWIAJĄCEMU autoryzowany serwis gwarancyjny i  pogwarancyjny</w:t>
      </w:r>
    </w:p>
    <w:p w:rsidR="00302DA3" w:rsidRPr="00C26545" w:rsidRDefault="00302DA3" w:rsidP="00302DA3">
      <w:pPr>
        <w:widowControl w:val="0"/>
        <w:tabs>
          <w:tab w:val="num" w:pos="360"/>
          <w:tab w:val="left" w:pos="3686"/>
        </w:tabs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2.</w:t>
      </w:r>
      <w:r w:rsidRPr="00C26545">
        <w:rPr>
          <w:rFonts w:ascii="Garamond" w:eastAsia="Times New Roman" w:hAnsi="Garamond"/>
          <w:sz w:val="24"/>
          <w:szCs w:val="24"/>
        </w:rPr>
        <w:tab/>
        <w:t>WYKONAWCA zapewni dostęp do serwisu i do części w okresie minimum 10 lat od upływu okresu gwarancyjnego.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 xml:space="preserve">Artykuł </w:t>
      </w:r>
      <w:r w:rsidR="008F2B72">
        <w:rPr>
          <w:rFonts w:ascii="Garamond" w:eastAsia="Times New Roman" w:hAnsi="Garamond"/>
          <w:b/>
          <w:sz w:val="24"/>
          <w:szCs w:val="24"/>
          <w:u w:val="single"/>
        </w:rPr>
        <w:t>6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W przypadku nie dotrzymania terminu dostawy określonego w art. 2 pkt 2, Zamawiający będzie miał prawo naliczyć karę umowną w wysokości 0,5 % wartości umowy za każdy dzień zwłoki ponad termin dostawy. 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Nie tracąc praw do kary umownej, o której mowa w pkt. 1, Zamawiający w razie zwłoki w dostawie przedmiotu umowy powyżej 7 dni może wyznaczyć Wykonawcy dodatkowy termin dostawy, a gdy zwłoka przekroczy 10 dni od daty dostawy wyznaczonej w art. 2 pkt. 2, Zamawiający może od umowy odstąpić z winy Wykonawcy i żądać kar umownych o których mowa w pkt. 4.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 przypadku zwłoki w usunięciu wad usterek w stosunk</w:t>
      </w:r>
      <w:r w:rsidR="008F2B72">
        <w:rPr>
          <w:rFonts w:ascii="Garamond" w:eastAsia="HG Mincho Light J" w:hAnsi="Garamond"/>
          <w:color w:val="000000"/>
          <w:sz w:val="24"/>
          <w:szCs w:val="24"/>
        </w:rPr>
        <w:t>u do terminu ustalonego w art. 4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pkt. 4, Wykonawca zapłaci karę umowną w wysokości 0,5 % wartości umowy za każdy dzień zwłoki. Zamawiający zrezygnuje z naliczania kar umownych w przypadku wstawienia zastępczej aparatury na czas naprawy.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W przypadku odstąpienia Zamawiającego od umowy z winy Wykonawcy, Wykonawca zapłaci Zamawiającemu karę umowną w wysokości  5 % wartości umowy. 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 przypadku gdyby w wyniku niewykonania  lub  nienależytego  wykonania umowy  przez Wykonawcę z powodów wymienionych wyżej u Zamawiającego powstała szkoda  przewyższająca ustanowioną karę umowną, Zamawiający ma prawo żądać od Wykonawcy odszkodowania uzupełniającego.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W przypadku gdyby  w wyniku  niewykonania  lub  nienależytego wykonania  umowy  przez Wykonawcę u Zamawiającego powstała szkoda z innej przyczyny niż wymienione wyżej  Zamawiający ma prawo żądać od Wykonawcy  odszkodowania do wysokości poniesionej szkody.  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 przypadku zaistnienia okoliczności  uzasadniających zapłatę kar umownych, kary umowne  Wykonawca  zobowiązany  jest zapłacić niezwłocznie po  otrzymaniu  pisemnego wezwania Zmawiającego.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Maksymalna wysokość kar umownych nie może przekroczyć 20% wynagrodzenia umownego brutto.</w:t>
      </w:r>
    </w:p>
    <w:p w:rsidR="00302DA3" w:rsidRPr="00C26545" w:rsidRDefault="00302DA3" w:rsidP="00302DA3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Garamond" w:eastAsia="HG Mincho Light J" w:hAnsi="Garamond"/>
          <w:sz w:val="24"/>
          <w:szCs w:val="24"/>
        </w:rPr>
      </w:pPr>
    </w:p>
    <w:p w:rsidR="00302DA3" w:rsidRPr="00C26545" w:rsidRDefault="00302DA3" w:rsidP="00302DA3">
      <w:pPr>
        <w:keepNext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8</w:t>
      </w:r>
    </w:p>
    <w:p w:rsidR="008F2B72" w:rsidRDefault="00302DA3" w:rsidP="00302DA3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Wszystkie zmiany lub uzupełnienia niniejszej umowy wymagają formy pisemnej pod rygorem  </w:t>
      </w:r>
      <w:r w:rsidRPr="00C26545">
        <w:rPr>
          <w:rFonts w:ascii="Garamond" w:eastAsia="Times New Roman" w:hAnsi="Garamond"/>
          <w:sz w:val="24"/>
          <w:szCs w:val="24"/>
        </w:rPr>
        <w:lastRenderedPageBreak/>
        <w:t>nieważności</w:t>
      </w:r>
      <w:r w:rsidR="008F2B72">
        <w:rPr>
          <w:rFonts w:ascii="Garamond" w:eastAsia="Times New Roman" w:hAnsi="Garamond"/>
          <w:sz w:val="24"/>
          <w:szCs w:val="24"/>
        </w:rPr>
        <w:t>.</w:t>
      </w:r>
    </w:p>
    <w:p w:rsidR="00302DA3" w:rsidRPr="008F2B72" w:rsidRDefault="00302DA3" w:rsidP="00302DA3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 </w:t>
      </w:r>
      <w:r w:rsidR="008F2B72" w:rsidRPr="008F2B72">
        <w:rPr>
          <w:rFonts w:ascii="Garamond" w:hAnsi="Garamond" w:cs="Calibri"/>
          <w:sz w:val="24"/>
          <w:szCs w:val="24"/>
        </w:rPr>
        <w:t>Dostawca nie może bez zgody Zamawiającego przelać wierzytelności wynikających z niniejszej umowy na osobę trzecią pod rygorem nieważności tej czynności.</w:t>
      </w:r>
    </w:p>
    <w:p w:rsidR="00302DA3" w:rsidRPr="00C26545" w:rsidRDefault="00302DA3" w:rsidP="00302DA3">
      <w:pPr>
        <w:widowControl w:val="0"/>
        <w:numPr>
          <w:ilvl w:val="0"/>
          <w:numId w:val="6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W sprawach nieuregulowanych niniejsza umową zastosowanie mieć będą przepisy Kodeksu Cywilnego.</w:t>
      </w:r>
    </w:p>
    <w:p w:rsidR="00302DA3" w:rsidRPr="00C26545" w:rsidRDefault="00302DA3" w:rsidP="00302DA3">
      <w:pPr>
        <w:widowControl w:val="0"/>
        <w:numPr>
          <w:ilvl w:val="0"/>
          <w:numId w:val="6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Ewentualne spory wynikające z niniejszej umowy rozstrzygać będzie Sąd właściwie miejscowo dla Zamawiającego</w:t>
      </w:r>
    </w:p>
    <w:p w:rsidR="00302DA3" w:rsidRPr="00C26545" w:rsidRDefault="00302DA3" w:rsidP="00302DA3">
      <w:pPr>
        <w:widowControl w:val="0"/>
        <w:numPr>
          <w:ilvl w:val="0"/>
          <w:numId w:val="6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Umowa sporządzona zostaje w dwóch jednobrzmiących egzemplarzach, gdzie 1 egzemplarz otrzymuje WYKONAWCA, 1 egzemplarz ZAMAWIAJĄCY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b/>
          <w:sz w:val="24"/>
          <w:szCs w:val="24"/>
          <w:u w:val="single"/>
        </w:rPr>
      </w:pPr>
    </w:p>
    <w:p w:rsidR="00302DA3" w:rsidRDefault="00302DA3" w:rsidP="00302DA3">
      <w:pPr>
        <w:widowControl w:val="0"/>
        <w:suppressAutoHyphens/>
        <w:spacing w:after="0" w:line="240" w:lineRule="auto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b/>
          <w:color w:val="000000"/>
          <w:sz w:val="24"/>
          <w:szCs w:val="24"/>
        </w:rPr>
        <w:t xml:space="preserve">WYKONAWCA: 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ab/>
        <w:t xml:space="preserve">                                                                                              </w:t>
      </w:r>
      <w:r w:rsidRPr="00C26545">
        <w:rPr>
          <w:rFonts w:ascii="Garamond" w:eastAsia="HG Mincho Light J" w:hAnsi="Garamond"/>
          <w:b/>
          <w:color w:val="000000"/>
          <w:sz w:val="24"/>
          <w:szCs w:val="24"/>
        </w:rPr>
        <w:t>ZAMAWIAJĄCY: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Klauzula informacyjna (RODO):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C26545">
        <w:rPr>
          <w:rFonts w:ascii="Garamond" w:eastAsia="Times New Roman" w:hAnsi="Garamond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C26545">
        <w:rPr>
          <w:rFonts w:ascii="Garamond" w:eastAsia="Times New Roman" w:hAnsi="Garamond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Dane osobowe osób, o których mowa w ust. 1, będą przetwarzane przez Strony  na podstawie art. 6 ust. 1 lit. b) RODO w celu i zakresie niezbędnym do wykonania zadań związanych z zawarciem i realizacją umowy.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C26545">
        <w:rPr>
          <w:rFonts w:ascii="Garamond" w:eastAsia="Times New Roman" w:hAnsi="Garamond"/>
          <w:i/>
          <w:iCs/>
          <w:sz w:val="16"/>
          <w:szCs w:val="16"/>
        </w:rPr>
        <w:t xml:space="preserve">. </w:t>
      </w:r>
      <w:r w:rsidRPr="00C26545">
        <w:rPr>
          <w:rFonts w:ascii="Garamond" w:eastAsia="Times New Roman" w:hAnsi="Garamond"/>
          <w:iCs/>
          <w:sz w:val="16"/>
          <w:szCs w:val="16"/>
        </w:rPr>
        <w:t>o ochronie danych osobowych</w:t>
      </w:r>
      <w:r w:rsidRPr="00C26545">
        <w:rPr>
          <w:rFonts w:ascii="Garamond" w:eastAsia="Times New Roman" w:hAnsi="Garamond"/>
          <w:sz w:val="16"/>
          <w:szCs w:val="16"/>
        </w:rPr>
        <w:t xml:space="preserve">  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302DA3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AF7DB6" w:rsidRDefault="00302DA3" w:rsidP="00302DA3">
      <w:r>
        <w:rPr>
          <w:rFonts w:ascii="Garamond" w:hAnsi="Garamond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AF7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758" w:rsidRDefault="00F27758" w:rsidP="00147C29">
      <w:pPr>
        <w:spacing w:after="0" w:line="240" w:lineRule="auto"/>
      </w:pPr>
      <w:r>
        <w:separator/>
      </w:r>
    </w:p>
  </w:endnote>
  <w:endnote w:type="continuationSeparator" w:id="0">
    <w:p w:rsidR="00F27758" w:rsidRDefault="00F27758" w:rsidP="0014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imesNewRomanPS-Bold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758" w:rsidRDefault="00F27758" w:rsidP="00147C29">
      <w:pPr>
        <w:spacing w:after="0" w:line="240" w:lineRule="auto"/>
      </w:pPr>
      <w:r>
        <w:separator/>
      </w:r>
    </w:p>
  </w:footnote>
  <w:footnote w:type="continuationSeparator" w:id="0">
    <w:p w:rsidR="00F27758" w:rsidRDefault="00F27758" w:rsidP="00147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0B555D0A"/>
    <w:multiLevelType w:val="hybridMultilevel"/>
    <w:tmpl w:val="7DB06DD0"/>
    <w:lvl w:ilvl="0" w:tplc="252A2D5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3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" w15:restartNumberingAfterBreak="0">
    <w:nsid w:val="1D736939"/>
    <w:multiLevelType w:val="hybridMultilevel"/>
    <w:tmpl w:val="554CDC7A"/>
    <w:lvl w:ilvl="0" w:tplc="0415001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7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60"/>
    <w:rsid w:val="00060E61"/>
    <w:rsid w:val="000E2500"/>
    <w:rsid w:val="001464EF"/>
    <w:rsid w:val="00147C29"/>
    <w:rsid w:val="00156374"/>
    <w:rsid w:val="00184946"/>
    <w:rsid w:val="00220BA3"/>
    <w:rsid w:val="00221715"/>
    <w:rsid w:val="002255DD"/>
    <w:rsid w:val="002B09DE"/>
    <w:rsid w:val="00302DA3"/>
    <w:rsid w:val="0032716E"/>
    <w:rsid w:val="00354033"/>
    <w:rsid w:val="0038010C"/>
    <w:rsid w:val="004801E7"/>
    <w:rsid w:val="00485D1C"/>
    <w:rsid w:val="004B735B"/>
    <w:rsid w:val="004E213D"/>
    <w:rsid w:val="004E4578"/>
    <w:rsid w:val="005A4E3A"/>
    <w:rsid w:val="00600C10"/>
    <w:rsid w:val="006933B0"/>
    <w:rsid w:val="00703A4B"/>
    <w:rsid w:val="00771EA3"/>
    <w:rsid w:val="007E7760"/>
    <w:rsid w:val="008746C9"/>
    <w:rsid w:val="008F2B72"/>
    <w:rsid w:val="00933616"/>
    <w:rsid w:val="00941AE4"/>
    <w:rsid w:val="00942107"/>
    <w:rsid w:val="00943625"/>
    <w:rsid w:val="00985DAA"/>
    <w:rsid w:val="009A4923"/>
    <w:rsid w:val="009D7873"/>
    <w:rsid w:val="00A00B70"/>
    <w:rsid w:val="00A37E9F"/>
    <w:rsid w:val="00A902FB"/>
    <w:rsid w:val="00AF7DB6"/>
    <w:rsid w:val="00B261A5"/>
    <w:rsid w:val="00B35B25"/>
    <w:rsid w:val="00B8054A"/>
    <w:rsid w:val="00BC7621"/>
    <w:rsid w:val="00BF2FF2"/>
    <w:rsid w:val="00D228C7"/>
    <w:rsid w:val="00E009CB"/>
    <w:rsid w:val="00E12F98"/>
    <w:rsid w:val="00EB021F"/>
    <w:rsid w:val="00F202D3"/>
    <w:rsid w:val="00F27758"/>
    <w:rsid w:val="00F76634"/>
    <w:rsid w:val="00FA2F10"/>
    <w:rsid w:val="00FA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A307A-53FC-44EE-9B83-AA209553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DA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7C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7C2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7C29"/>
    <w:rPr>
      <w:vertAlign w:val="superscript"/>
    </w:rPr>
  </w:style>
  <w:style w:type="paragraph" w:customStyle="1" w:styleId="Default">
    <w:name w:val="Default"/>
    <w:rsid w:val="004E21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AE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1125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Maciek Gorliński</cp:lastModifiedBy>
  <cp:revision>48</cp:revision>
  <cp:lastPrinted>2025-01-20T10:43:00Z</cp:lastPrinted>
  <dcterms:created xsi:type="dcterms:W3CDTF">2024-09-16T07:15:00Z</dcterms:created>
  <dcterms:modified xsi:type="dcterms:W3CDTF">2025-01-20T10:59:00Z</dcterms:modified>
</cp:coreProperties>
</file>