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E04AD2"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Wykonawca zobowiązuje się do użyczenia Zamawiającemu doz</w:t>
      </w:r>
      <w:r w:rsidR="00E04AD2">
        <w:rPr>
          <w:rFonts w:ascii="Times New Roman" w:hAnsi="Times New Roman"/>
          <w:sz w:val="20"/>
          <w:szCs w:val="20"/>
        </w:rPr>
        <w:t>owników na okres trwania umowy.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Wykonawca dostarczy, zamontuje dozowniki w miejscu wskazanym przez Zamawiającego w ciągu 3 dni roboczych od daty zawarcia umowy.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Zamawiający zobowiązuje się do wykorzystania dozowników zgodnie z instrukcją obsługi, a także w sposób odpowiadający jego właściwościom i przeznaczeniu.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 Przez okres trwania umowy Wykonawca zobowiązuje się do nieodpłatnego nadzoru serwisowego dozowników, w tym również do wymiany elementów zużytych w wyniku eksploatacji. Naprawy serwisowe dokonywane będą u Zamawiającego. Jeżeli czas naprawy będzie dłuższy niż 3 dni od daty zgłoszenia faksem na numer ……………………….., Wykonawca dostarczy urządzenie zastępcze  w miejsce wadliwego.</w:t>
      </w:r>
      <w:r w:rsidR="0072115D" w:rsidRPr="0072115D">
        <w:rPr>
          <w:rFonts w:ascii="Times New Roman" w:hAnsi="Times New Roman"/>
          <w:sz w:val="20"/>
          <w:szCs w:val="20"/>
        </w:rPr>
        <w:t xml:space="preserve"> </w:t>
      </w:r>
      <w:r w:rsidR="0072115D">
        <w:rPr>
          <w:rFonts w:ascii="Times New Roman" w:hAnsi="Times New Roman"/>
          <w:sz w:val="20"/>
          <w:szCs w:val="20"/>
        </w:rPr>
        <w:t>*</w:t>
      </w:r>
      <w:bookmarkStart w:id="0" w:name="_GoBack"/>
      <w:bookmarkEnd w:id="0"/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 Zamawiający dokona zwrotu dozowników po zakończeniu trwania umowy w stanie niepogorszonym ponad zużycie wynikające z prawidłowej eksploatacji.*</w:t>
      </w:r>
    </w:p>
    <w:p w:rsidR="00E028D5" w:rsidRPr="00F74F11" w:rsidRDefault="00E028D5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</w:p>
    <w:p w:rsidR="00E028D5" w:rsidRP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  <w:r w:rsidRPr="00E028D5">
        <w:rPr>
          <w:rFonts w:ascii="Times New Roman" w:hAnsi="Times New Roman"/>
          <w:b/>
          <w:sz w:val="16"/>
          <w:szCs w:val="16"/>
        </w:rPr>
        <w:t>* niepotrzebne skreślić</w:t>
      </w:r>
    </w:p>
    <w:sectPr w:rsidR="00E028D5" w:rsidRP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192600"/>
    <w:rsid w:val="00212702"/>
    <w:rsid w:val="00224EA9"/>
    <w:rsid w:val="00326931"/>
    <w:rsid w:val="00356719"/>
    <w:rsid w:val="003C507D"/>
    <w:rsid w:val="00687966"/>
    <w:rsid w:val="0072115D"/>
    <w:rsid w:val="00735468"/>
    <w:rsid w:val="008F0BB9"/>
    <w:rsid w:val="00916266"/>
    <w:rsid w:val="009B3FC2"/>
    <w:rsid w:val="00A366AC"/>
    <w:rsid w:val="00A52693"/>
    <w:rsid w:val="00AA650A"/>
    <w:rsid w:val="00B54A06"/>
    <w:rsid w:val="00BD6B9C"/>
    <w:rsid w:val="00C36C56"/>
    <w:rsid w:val="00D07B0F"/>
    <w:rsid w:val="00D31D53"/>
    <w:rsid w:val="00D66AB4"/>
    <w:rsid w:val="00E028D5"/>
    <w:rsid w:val="00E04AD2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cp:lastPrinted>2021-05-20T09:25:00Z</cp:lastPrinted>
  <dcterms:created xsi:type="dcterms:W3CDTF">2024-04-09T10:09:00Z</dcterms:created>
  <dcterms:modified xsi:type="dcterms:W3CDTF">2024-04-09T10:52:00Z</dcterms:modified>
</cp:coreProperties>
</file>