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E1F" w:rsidRPr="002B56A6" w:rsidRDefault="006A7E1F" w:rsidP="006A7E1F">
      <w:pPr>
        <w:pStyle w:val="WW-Zwykytekst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6A7E1F" w:rsidRPr="00D27DA2" w:rsidRDefault="00520928" w:rsidP="006A7E1F">
      <w:pPr>
        <w:pStyle w:val="WW-Zwykytekst"/>
        <w:jc w:val="center"/>
        <w:rPr>
          <w:rFonts w:ascii="Calibri" w:hAnsi="Calibri" w:cs="Calibri"/>
          <w:b/>
          <w:sz w:val="22"/>
          <w:szCs w:val="22"/>
        </w:rPr>
      </w:pPr>
      <w:r w:rsidRPr="00D27DA2">
        <w:rPr>
          <w:rFonts w:ascii="Calibri" w:hAnsi="Calibri" w:cs="Calibri"/>
          <w:b/>
          <w:sz w:val="22"/>
          <w:szCs w:val="22"/>
        </w:rPr>
        <w:t xml:space="preserve">UMOWA </w:t>
      </w:r>
    </w:p>
    <w:p w:rsidR="006A7E1F" w:rsidRPr="002B56A6" w:rsidRDefault="006A7E1F" w:rsidP="006A7E1F">
      <w:pPr>
        <w:pStyle w:val="WW-Zwykytekst"/>
        <w:jc w:val="center"/>
        <w:rPr>
          <w:rFonts w:ascii="Calibri" w:hAnsi="Calibri" w:cs="Calibri"/>
          <w:b/>
          <w:sz w:val="22"/>
          <w:szCs w:val="22"/>
        </w:rPr>
      </w:pPr>
    </w:p>
    <w:p w:rsidR="006A7E1F" w:rsidRPr="002B56A6" w:rsidRDefault="004B57FC" w:rsidP="006A7E1F">
      <w:pPr>
        <w:pStyle w:val="WW-Zwykyteks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dniu . ……..</w:t>
      </w:r>
      <w:r w:rsidR="006A7E1F" w:rsidRPr="002B56A6">
        <w:rPr>
          <w:rFonts w:ascii="Calibri" w:hAnsi="Calibri" w:cs="Calibri"/>
          <w:sz w:val="22"/>
          <w:szCs w:val="22"/>
        </w:rPr>
        <w:t>202</w:t>
      </w:r>
      <w:r w:rsidR="006A7E1F">
        <w:rPr>
          <w:rFonts w:ascii="Calibri" w:hAnsi="Calibri" w:cs="Calibri"/>
          <w:sz w:val="22"/>
          <w:szCs w:val="22"/>
        </w:rPr>
        <w:t>3</w:t>
      </w:r>
      <w:r w:rsidR="006A7E1F" w:rsidRPr="002B56A6">
        <w:rPr>
          <w:rFonts w:ascii="Calibri" w:hAnsi="Calibri" w:cs="Calibri"/>
          <w:sz w:val="22"/>
          <w:szCs w:val="22"/>
        </w:rPr>
        <w:t xml:space="preserve"> r. pomiędzy :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b/>
          <w:bCs/>
          <w:sz w:val="22"/>
          <w:szCs w:val="22"/>
        </w:rPr>
        <w:t>A/</w:t>
      </w:r>
      <w:r w:rsidRPr="002B56A6">
        <w:rPr>
          <w:rFonts w:ascii="Calibri" w:hAnsi="Calibri" w:cs="Calibri"/>
          <w:b/>
          <w:sz w:val="22"/>
          <w:szCs w:val="22"/>
        </w:rPr>
        <w:t xml:space="preserve"> Samodzielnym Publicznym Zakładem Opieki Zdrowotnej w Lubaczowie</w:t>
      </w:r>
      <w:r w:rsidRPr="002B56A6">
        <w:rPr>
          <w:rFonts w:ascii="Calibri" w:hAnsi="Calibri" w:cs="Calibri"/>
          <w:sz w:val="22"/>
          <w:szCs w:val="22"/>
        </w:rPr>
        <w:t xml:space="preserve">        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 reprezentowanym przez : </w:t>
      </w:r>
      <w:r>
        <w:rPr>
          <w:rFonts w:ascii="Calibri" w:hAnsi="Calibri" w:cs="Calibri"/>
          <w:sz w:val="22"/>
          <w:szCs w:val="22"/>
        </w:rPr>
        <w:t>Piotra Cencorę</w:t>
      </w:r>
      <w:r w:rsidRPr="002B56A6">
        <w:rPr>
          <w:rFonts w:ascii="Calibri" w:hAnsi="Calibri" w:cs="Calibri"/>
          <w:sz w:val="22"/>
          <w:szCs w:val="22"/>
        </w:rPr>
        <w:t xml:space="preserve"> -   </w:t>
      </w:r>
      <w:r>
        <w:rPr>
          <w:rFonts w:ascii="Calibri" w:hAnsi="Calibri" w:cs="Calibri"/>
          <w:sz w:val="22"/>
          <w:szCs w:val="22"/>
        </w:rPr>
        <w:t xml:space="preserve"> </w:t>
      </w:r>
      <w:r w:rsidRPr="002B56A6">
        <w:rPr>
          <w:rFonts w:ascii="Calibri" w:hAnsi="Calibri" w:cs="Calibri"/>
          <w:sz w:val="22"/>
          <w:szCs w:val="22"/>
        </w:rPr>
        <w:t>Dyrektora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b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 zwanym w dalszej części umowy</w:t>
      </w:r>
      <w:r w:rsidRPr="002B56A6">
        <w:rPr>
          <w:rFonts w:ascii="Calibri" w:hAnsi="Calibri" w:cs="Calibri"/>
          <w:b/>
          <w:sz w:val="22"/>
          <w:szCs w:val="22"/>
        </w:rPr>
        <w:t xml:space="preserve"> "ZAMAWIAJĄCYM", a 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</w:p>
    <w:p w:rsidR="0050733D" w:rsidRPr="0050733D" w:rsidRDefault="006A7E1F" w:rsidP="0050733D">
      <w:pPr>
        <w:pStyle w:val="Nagwek1"/>
        <w:ind w:left="-5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pl-PL"/>
        </w:rPr>
      </w:pPr>
      <w:r w:rsidRPr="0050733D">
        <w:rPr>
          <w:rFonts w:ascii="Calibri" w:hAnsi="Calibri" w:cs="Calibri"/>
          <w:b/>
          <w:color w:val="auto"/>
          <w:sz w:val="22"/>
          <w:szCs w:val="22"/>
        </w:rPr>
        <w:t xml:space="preserve">B/ </w:t>
      </w:r>
      <w:r w:rsidR="004B57FC">
        <w:rPr>
          <w:rFonts w:ascii="Times New Roman" w:eastAsia="Verdana" w:hAnsi="Times New Roman" w:cs="Times New Roman"/>
          <w:color w:val="auto"/>
          <w:sz w:val="22"/>
          <w:szCs w:val="22"/>
        </w:rPr>
        <w:t xml:space="preserve"> ………………………………………………………………………………………..</w:t>
      </w:r>
    </w:p>
    <w:p w:rsidR="0050733D" w:rsidRPr="0050733D" w:rsidRDefault="0050733D" w:rsidP="0050733D">
      <w:pPr>
        <w:keepNext/>
        <w:keepLines/>
        <w:spacing w:after="4" w:line="250" w:lineRule="auto"/>
        <w:ind w:left="-5" w:hanging="10"/>
        <w:outlineLvl w:val="0"/>
        <w:rPr>
          <w:rFonts w:ascii="Times New Roman" w:eastAsia="Times New Roman" w:hAnsi="Times New Roman"/>
          <w:color w:val="000000"/>
          <w:lang w:eastAsia="pl-PL"/>
        </w:rPr>
      </w:pPr>
      <w:r w:rsidRPr="0050733D">
        <w:rPr>
          <w:rFonts w:ascii="Times New Roman" w:eastAsia="Times New Roman" w:hAnsi="Times New Roman"/>
          <w:color w:val="000000"/>
          <w:lang w:eastAsia="pl-PL"/>
        </w:rPr>
        <w:t xml:space="preserve">reprezentowana przez : </w:t>
      </w:r>
      <w:r w:rsidR="004B57FC">
        <w:rPr>
          <w:rFonts w:ascii="Times New Roman" w:eastAsia="Times New Roman" w:hAnsi="Times New Roman"/>
          <w:sz w:val="24"/>
          <w:szCs w:val="24"/>
        </w:rPr>
        <w:t xml:space="preserve"> ……………………………………………………………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b/>
          <w:sz w:val="22"/>
          <w:szCs w:val="22"/>
        </w:rPr>
      </w:pPr>
    </w:p>
    <w:p w:rsidR="006A7E1F" w:rsidRPr="002B56A6" w:rsidRDefault="006A7E1F" w:rsidP="006A7E1F">
      <w:pPr>
        <w:pStyle w:val="WW-Zwykytekst"/>
        <w:rPr>
          <w:rFonts w:ascii="Calibri" w:hAnsi="Calibri" w:cs="Calibri"/>
          <w:b/>
          <w:sz w:val="22"/>
          <w:szCs w:val="22"/>
        </w:rPr>
      </w:pP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zwana  w dalszej części umowy ”</w:t>
      </w:r>
      <w:r w:rsidRPr="002B56A6">
        <w:rPr>
          <w:rFonts w:ascii="Calibri" w:hAnsi="Calibri" w:cs="Calibri"/>
          <w:b/>
          <w:sz w:val="22"/>
          <w:szCs w:val="22"/>
        </w:rPr>
        <w:t>WYKONAWCĄ</w:t>
      </w:r>
      <w:r w:rsidRPr="002B56A6">
        <w:rPr>
          <w:rFonts w:ascii="Calibri" w:hAnsi="Calibri" w:cs="Calibri"/>
          <w:sz w:val="22"/>
          <w:szCs w:val="22"/>
        </w:rPr>
        <w:t>”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t xml:space="preserve">Artykuł 1  </w:t>
      </w:r>
    </w:p>
    <w:p w:rsidR="006A7E1F" w:rsidRPr="002B56A6" w:rsidRDefault="006A7E1F" w:rsidP="006A7E1F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</w:p>
    <w:p w:rsidR="006A7E1F" w:rsidRPr="002B56A6" w:rsidRDefault="006A7E1F" w:rsidP="006A7E1F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1.Na warunkach określonych w niniejszej umowie WYKONAWCA  zobowiązuje się:</w:t>
      </w:r>
    </w:p>
    <w:p w:rsidR="006A7E1F" w:rsidRPr="002B56A6" w:rsidRDefault="008F7CA1" w:rsidP="006A7E1F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sprzedać Zamawiającemu </w:t>
      </w:r>
      <w:r w:rsidR="006A7E1F" w:rsidRPr="002B56A6">
        <w:rPr>
          <w:rFonts w:ascii="Calibri" w:hAnsi="Calibri" w:cs="Calibri"/>
          <w:sz w:val="22"/>
          <w:szCs w:val="22"/>
        </w:rPr>
        <w:t xml:space="preserve">  </w:t>
      </w:r>
      <w:r w:rsidR="004B57FC">
        <w:rPr>
          <w:rStyle w:val="markedcontent"/>
          <w:rFonts w:ascii="Times New Roman" w:hAnsi="Times New Roman"/>
          <w:sz w:val="22"/>
          <w:szCs w:val="22"/>
        </w:rPr>
        <w:t xml:space="preserve">sprzęt medyczny </w:t>
      </w:r>
      <w:r w:rsidRPr="008F7CA1">
        <w:t xml:space="preserve">  </w:t>
      </w:r>
      <w:r>
        <w:rPr>
          <w:rFonts w:ascii="Calibri" w:hAnsi="Calibri" w:cs="Calibri"/>
          <w:sz w:val="22"/>
          <w:szCs w:val="22"/>
        </w:rPr>
        <w:t>szczegółowo opisany</w:t>
      </w:r>
      <w:r w:rsidR="006A7E1F" w:rsidRPr="002B56A6">
        <w:rPr>
          <w:rFonts w:ascii="Calibri" w:hAnsi="Calibri" w:cs="Calibri"/>
          <w:sz w:val="22"/>
          <w:szCs w:val="22"/>
        </w:rPr>
        <w:t xml:space="preserve"> w zał</w:t>
      </w:r>
      <w:r w:rsidR="00464225">
        <w:rPr>
          <w:rFonts w:ascii="Calibri" w:hAnsi="Calibri" w:cs="Calibri"/>
          <w:sz w:val="22"/>
          <w:szCs w:val="22"/>
        </w:rPr>
        <w:t>ączniku do oferty –w części nr</w:t>
      </w:r>
      <w:r w:rsidR="00464225" w:rsidRPr="007F179D">
        <w:rPr>
          <w:rFonts w:ascii="Calibri" w:hAnsi="Calibri" w:cs="Calibri"/>
          <w:sz w:val="22"/>
          <w:szCs w:val="22"/>
        </w:rPr>
        <w:t xml:space="preserve"> </w:t>
      </w:r>
      <w:r w:rsidR="00124299">
        <w:rPr>
          <w:rFonts w:ascii="Calibri" w:hAnsi="Calibri" w:cs="Calibri"/>
          <w:sz w:val="22"/>
          <w:szCs w:val="22"/>
        </w:rPr>
        <w:t>…….</w:t>
      </w:r>
      <w:r w:rsidR="00F5290E" w:rsidRPr="007F179D">
        <w:rPr>
          <w:rFonts w:ascii="Calibri" w:hAnsi="Calibri" w:cs="Calibri"/>
          <w:sz w:val="22"/>
          <w:szCs w:val="22"/>
        </w:rPr>
        <w:t xml:space="preserve"> </w:t>
      </w:r>
      <w:r w:rsidR="006A7E1F" w:rsidRPr="007F179D">
        <w:rPr>
          <w:rFonts w:ascii="Calibri" w:hAnsi="Calibri" w:cs="Calibri"/>
          <w:sz w:val="22"/>
          <w:szCs w:val="22"/>
        </w:rPr>
        <w:t xml:space="preserve"> </w:t>
      </w:r>
      <w:r w:rsidR="006A7E1F" w:rsidRPr="002B56A6">
        <w:rPr>
          <w:rFonts w:ascii="Calibri" w:hAnsi="Calibri" w:cs="Calibri"/>
          <w:sz w:val="22"/>
          <w:szCs w:val="22"/>
        </w:rPr>
        <w:t>zwane w dalszej części umowy „towarem”.</w:t>
      </w:r>
    </w:p>
    <w:p w:rsidR="006A7E1F" w:rsidRPr="00E92FF3" w:rsidRDefault="006A7E1F" w:rsidP="006A7E1F">
      <w:pPr>
        <w:pStyle w:val="WW-Zwykytekst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2. </w:t>
      </w:r>
      <w:r w:rsidR="00E92FF3" w:rsidRPr="00E92FF3">
        <w:rPr>
          <w:rFonts w:asciiTheme="minorHAnsi" w:hAnsiTheme="minorHAnsi" w:cstheme="minorHAnsi"/>
          <w:bCs/>
          <w:sz w:val="22"/>
          <w:szCs w:val="22"/>
        </w:rPr>
        <w:t>Umowa niniejsza zostaje zawarta w wyniku przeprowadzenia uproszczonego postępowania, do którego nie stosuje się przepisów ustawy  Prawo zamówień publicznych</w:t>
      </w:r>
    </w:p>
    <w:p w:rsidR="006A7E1F" w:rsidRPr="002B56A6" w:rsidRDefault="006A7E1F" w:rsidP="006A7E1F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:rsidR="006A7E1F" w:rsidRPr="002B56A6" w:rsidRDefault="006A7E1F" w:rsidP="006A7E1F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t>Artykuł 2</w:t>
      </w:r>
    </w:p>
    <w:p w:rsidR="006A7E1F" w:rsidRPr="002B56A6" w:rsidRDefault="006A7E1F" w:rsidP="006A7E1F">
      <w:pPr>
        <w:pStyle w:val="WW-Zwykytekst"/>
        <w:tabs>
          <w:tab w:val="left" w:pos="283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1. Dostawa towaru będzie następowała sukcesywnie  na podstawie pisemnego lub faxem </w:t>
      </w:r>
      <w:r w:rsidRPr="002B56A6">
        <w:rPr>
          <w:rFonts w:ascii="Calibri" w:hAnsi="Calibri" w:cs="Calibri"/>
          <w:b/>
          <w:sz w:val="22"/>
          <w:szCs w:val="22"/>
        </w:rPr>
        <w:t xml:space="preserve">  zamówienia</w:t>
      </w:r>
      <w:r w:rsidRPr="002B56A6">
        <w:rPr>
          <w:rFonts w:ascii="Calibri" w:hAnsi="Calibri" w:cs="Calibri"/>
          <w:sz w:val="22"/>
          <w:szCs w:val="22"/>
        </w:rPr>
        <w:t xml:space="preserve"> ZAMAWIAJĄCEGO  określającego ilość i rodzaj zamawianego towaru.</w:t>
      </w:r>
    </w:p>
    <w:p w:rsidR="00C539A6" w:rsidRDefault="006A7E1F" w:rsidP="00C539A6">
      <w:p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002B56A6">
        <w:rPr>
          <w:rFonts w:cs="Calibri"/>
        </w:rPr>
        <w:t>2. Wykonawca zobowiązuje się dostarczyć zamówiony towar do apteki szpita</w:t>
      </w:r>
      <w:r w:rsidR="00F5290E">
        <w:rPr>
          <w:rFonts w:cs="Calibri"/>
        </w:rPr>
        <w:t>lnej Zamawiającego w terminie 5</w:t>
      </w:r>
      <w:r w:rsidRPr="002B56A6">
        <w:rPr>
          <w:rFonts w:cs="Calibri"/>
        </w:rPr>
        <w:t xml:space="preserve"> </w:t>
      </w:r>
      <w:r w:rsidR="00C95947">
        <w:rPr>
          <w:rFonts w:cs="Calibri"/>
        </w:rPr>
        <w:t>dni od daty złożenia zamówienia , na adres :</w:t>
      </w:r>
      <w:r w:rsidRPr="00D86AB8">
        <w:rPr>
          <w:rFonts w:cs="Calibri"/>
        </w:rPr>
        <w:t xml:space="preserve"> </w:t>
      </w:r>
      <w:r w:rsidR="00B947BB">
        <w:rPr>
          <w:rFonts w:cs="Calibri"/>
        </w:rPr>
        <w:t xml:space="preserve"> ……………..   </w:t>
      </w:r>
      <w:r w:rsidR="00D86AB8" w:rsidRPr="00D86AB8">
        <w:rPr>
          <w:rFonts w:ascii="Times New Roman" w:hAnsi="Times New Roman"/>
        </w:rPr>
        <w:t>lub na</w:t>
      </w:r>
      <w:r w:rsidR="00D86AB8" w:rsidRPr="00D86AB8">
        <w:t xml:space="preserve"> </w:t>
      </w:r>
      <w:r w:rsidR="00D86AB8" w:rsidRPr="00D86AB8">
        <w:rPr>
          <w:rFonts w:ascii="Times New Roman" w:hAnsi="Times New Roman"/>
        </w:rPr>
        <w:t>nr faxu</w:t>
      </w:r>
      <w:r w:rsidR="00CE33D9">
        <w:rPr>
          <w:rFonts w:ascii="Times New Roman" w:hAnsi="Times New Roman"/>
        </w:rPr>
        <w:t xml:space="preserve"> </w:t>
      </w:r>
      <w:r w:rsidR="00B947BB">
        <w:rPr>
          <w:rFonts w:ascii="Times New Roman" w:hAnsi="Times New Roman"/>
        </w:rPr>
        <w:t>…………..</w:t>
      </w:r>
      <w:r w:rsidR="00CE33D9">
        <w:rPr>
          <w:rFonts w:ascii="Times New Roman" w:hAnsi="Times New Roman"/>
        </w:rPr>
        <w:t xml:space="preserve">    </w:t>
      </w:r>
      <w:r w:rsidR="00CE33D9" w:rsidRPr="00D86AB8">
        <w:rPr>
          <w:rFonts w:ascii="Times New Roman" w:eastAsia="Times New Roman" w:hAnsi="Times New Roman"/>
        </w:rPr>
        <w:t xml:space="preserve"> </w:t>
      </w:r>
    </w:p>
    <w:p w:rsidR="006A7E1F" w:rsidRPr="002B56A6" w:rsidRDefault="006A7E1F" w:rsidP="00C539A6">
      <w:pPr>
        <w:spacing w:before="100" w:beforeAutospacing="1" w:after="100" w:afterAutospacing="1" w:line="240" w:lineRule="auto"/>
        <w:rPr>
          <w:rFonts w:cs="Calibri"/>
        </w:rPr>
      </w:pPr>
      <w:r w:rsidRPr="002B56A6">
        <w:rPr>
          <w:rFonts w:cs="Calibri"/>
          <w:b/>
        </w:rPr>
        <w:t xml:space="preserve">3. </w:t>
      </w:r>
      <w:r w:rsidRPr="002B56A6">
        <w:rPr>
          <w:rFonts w:cs="Calibri"/>
        </w:rPr>
        <w:t xml:space="preserve">Dostawa towaru do miejsca przeznaczenia będzie dokonywana własnym  staraniem i na koszt WYKONAWCY  od poniedziałku do piątku w godz. od 7:30 do 14.oo . 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4. Do każdej dostarczonej partii towaru WYKONAWCA dołączy fakturę VAT określającą nazwy i ceny jednostkowe towarów. 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5.  Zamawiający zastrzega sobie prawo do zakupu mn</w:t>
      </w:r>
      <w:r>
        <w:rPr>
          <w:rFonts w:ascii="Calibri" w:hAnsi="Calibri" w:cs="Calibri"/>
          <w:sz w:val="22"/>
          <w:szCs w:val="22"/>
        </w:rPr>
        <w:t xml:space="preserve">iejszych ilości towaru  o 20%                                                                                      </w:t>
      </w:r>
      <w:r w:rsidRPr="002B56A6">
        <w:rPr>
          <w:rFonts w:ascii="Calibri" w:hAnsi="Calibri" w:cs="Calibri"/>
          <w:sz w:val="22"/>
          <w:szCs w:val="22"/>
        </w:rPr>
        <w:t xml:space="preserve"> niż</w:t>
      </w:r>
      <w:r>
        <w:rPr>
          <w:rFonts w:ascii="Calibri" w:hAnsi="Calibri" w:cs="Calibri"/>
          <w:sz w:val="22"/>
          <w:szCs w:val="22"/>
        </w:rPr>
        <w:t xml:space="preserve"> </w:t>
      </w:r>
      <w:r w:rsidRPr="002B56A6">
        <w:rPr>
          <w:rFonts w:ascii="Calibri" w:hAnsi="Calibri" w:cs="Calibri"/>
          <w:sz w:val="22"/>
          <w:szCs w:val="22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6.Opóźnienie w zapłacie ceny nie może stanowić podstawy do wstrzymywania towarów.</w:t>
      </w:r>
    </w:p>
    <w:p w:rsidR="006A7E1F" w:rsidRPr="002B56A6" w:rsidRDefault="006A7E1F" w:rsidP="006A7E1F">
      <w:pPr>
        <w:pStyle w:val="WW-Zwykytekst"/>
        <w:tabs>
          <w:tab w:val="left" w:pos="390"/>
        </w:tabs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t>Artykuł 3</w:t>
      </w:r>
    </w:p>
    <w:p w:rsidR="00F5290E" w:rsidRDefault="006A7E1F" w:rsidP="00F5290E">
      <w:pPr>
        <w:pStyle w:val="WW-Zwykytekst"/>
        <w:numPr>
          <w:ilvl w:val="0"/>
          <w:numId w:val="3"/>
        </w:numPr>
        <w:tabs>
          <w:tab w:val="left" w:pos="390"/>
        </w:tabs>
        <w:rPr>
          <w:rFonts w:ascii="Calibri" w:hAnsi="Calibri" w:cs="Calibri"/>
          <w:b/>
          <w:bCs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Ceny jednostkowe towarów stanowiących przedmiot umowy określa</w:t>
      </w:r>
      <w:r w:rsidRPr="002B56A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B56A6">
        <w:rPr>
          <w:rFonts w:ascii="Calibri" w:hAnsi="Calibri" w:cs="Calibri"/>
          <w:sz w:val="22"/>
          <w:szCs w:val="22"/>
        </w:rPr>
        <w:t>załącznik do oferty</w:t>
      </w:r>
      <w:r w:rsidRPr="002B56A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6A7E1F" w:rsidRPr="002B56A6" w:rsidRDefault="006A7E1F" w:rsidP="00F5290E">
      <w:pPr>
        <w:pStyle w:val="WW-Zwykytekst"/>
        <w:tabs>
          <w:tab w:val="left" w:pos="390"/>
        </w:tabs>
        <w:ind w:left="720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b/>
          <w:bCs/>
          <w:sz w:val="22"/>
          <w:szCs w:val="22"/>
        </w:rPr>
        <w:t xml:space="preserve">– </w:t>
      </w:r>
      <w:r w:rsidRPr="00BA4B0B">
        <w:rPr>
          <w:rFonts w:ascii="Calibri" w:hAnsi="Calibri" w:cs="Calibri"/>
          <w:bCs/>
          <w:sz w:val="22"/>
          <w:szCs w:val="22"/>
        </w:rPr>
        <w:t xml:space="preserve">część </w:t>
      </w:r>
      <w:r w:rsidR="00F5290E" w:rsidRPr="00BA4B0B">
        <w:rPr>
          <w:rFonts w:ascii="Calibri" w:hAnsi="Calibri" w:cs="Calibri"/>
          <w:sz w:val="22"/>
          <w:szCs w:val="22"/>
        </w:rPr>
        <w:t>nr</w:t>
      </w:r>
      <w:r w:rsidR="00124299">
        <w:rPr>
          <w:rFonts w:ascii="Calibri" w:hAnsi="Calibri" w:cs="Calibri"/>
          <w:b/>
          <w:sz w:val="22"/>
          <w:szCs w:val="22"/>
        </w:rPr>
        <w:t xml:space="preserve">  ……</w:t>
      </w:r>
      <w:r w:rsidR="00F5290E" w:rsidRPr="00BA4B0B">
        <w:rPr>
          <w:rFonts w:ascii="Calibri" w:hAnsi="Calibri" w:cs="Calibri"/>
          <w:sz w:val="22"/>
          <w:szCs w:val="22"/>
        </w:rPr>
        <w:t xml:space="preserve">   </w:t>
      </w:r>
    </w:p>
    <w:p w:rsidR="006A7E1F" w:rsidRPr="002B56A6" w:rsidRDefault="006A7E1F" w:rsidP="006A7E1F">
      <w:pPr>
        <w:pStyle w:val="WW-Zwykytekst"/>
        <w:ind w:left="390"/>
        <w:rPr>
          <w:rFonts w:ascii="Calibri" w:hAnsi="Calibri" w:cs="Calibri"/>
          <w:b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Cena ofertowa netto: </w:t>
      </w:r>
      <w:r w:rsidR="00124299">
        <w:rPr>
          <w:rFonts w:ascii="Calibri" w:hAnsi="Calibri" w:cs="Calibri"/>
          <w:sz w:val="22"/>
          <w:szCs w:val="22"/>
        </w:rPr>
        <w:t xml:space="preserve"> ………………………….</w:t>
      </w:r>
      <w:r w:rsidRPr="00B31EB3">
        <w:rPr>
          <w:rFonts w:ascii="Calibri" w:hAnsi="Calibri" w:cs="Calibri"/>
          <w:sz w:val="22"/>
          <w:szCs w:val="22"/>
        </w:rPr>
        <w:t xml:space="preserve"> zł</w:t>
      </w:r>
    </w:p>
    <w:p w:rsidR="006A7E1F" w:rsidRPr="002B56A6" w:rsidRDefault="00C21FCF" w:rsidP="006A7E1F">
      <w:pPr>
        <w:pStyle w:val="WW-Zwykytekst"/>
        <w:ind w:left="3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Słownie: </w:t>
      </w:r>
      <w:r w:rsidR="00124299">
        <w:rPr>
          <w:rFonts w:ascii="Calibri" w:hAnsi="Calibri" w:cs="Calibri"/>
          <w:sz w:val="22"/>
          <w:szCs w:val="22"/>
        </w:rPr>
        <w:t xml:space="preserve"> …………</w:t>
      </w:r>
    </w:p>
    <w:p w:rsidR="006A7E1F" w:rsidRPr="002B56A6" w:rsidRDefault="00F94384" w:rsidP="006A7E1F">
      <w:pPr>
        <w:pStyle w:val="WW-Zwykytekst"/>
        <w:ind w:left="39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Cena ofertowa brutto </w:t>
      </w:r>
      <w:r w:rsidR="00124299">
        <w:rPr>
          <w:rFonts w:ascii="Calibri" w:hAnsi="Calibri" w:cs="Calibri"/>
          <w:sz w:val="22"/>
          <w:szCs w:val="22"/>
        </w:rPr>
        <w:t xml:space="preserve"> ………………………….</w:t>
      </w:r>
      <w:r w:rsidR="006A7E1F" w:rsidRPr="00F94384">
        <w:rPr>
          <w:rFonts w:ascii="Calibri" w:hAnsi="Calibri" w:cs="Calibri"/>
          <w:sz w:val="22"/>
          <w:szCs w:val="22"/>
        </w:rPr>
        <w:t>zł</w:t>
      </w:r>
    </w:p>
    <w:p w:rsidR="006A7E1F" w:rsidRDefault="00C21FCF" w:rsidP="006A7E1F">
      <w:pPr>
        <w:pStyle w:val="WW-Zwykytekst"/>
        <w:tabs>
          <w:tab w:val="left" w:pos="3060"/>
        </w:tabs>
        <w:ind w:left="3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Słownie: </w:t>
      </w:r>
      <w:r w:rsidR="00124299">
        <w:rPr>
          <w:rFonts w:ascii="Calibri" w:hAnsi="Calibri" w:cs="Calibri"/>
          <w:sz w:val="22"/>
          <w:szCs w:val="22"/>
        </w:rPr>
        <w:t xml:space="preserve"> ………..</w:t>
      </w:r>
    </w:p>
    <w:p w:rsidR="006A7E1F" w:rsidRDefault="006A7E1F" w:rsidP="006A7E1F">
      <w:pPr>
        <w:pStyle w:val="WW-Zwykytekst"/>
        <w:tabs>
          <w:tab w:val="left" w:pos="3060"/>
        </w:tabs>
        <w:ind w:left="390"/>
        <w:rPr>
          <w:rFonts w:ascii="Calibri" w:hAnsi="Calibri" w:cs="Calibri"/>
          <w:sz w:val="22"/>
          <w:szCs w:val="22"/>
        </w:rPr>
      </w:pPr>
    </w:p>
    <w:p w:rsidR="006A7E1F" w:rsidRDefault="006A7E1F" w:rsidP="006A7E1F">
      <w:pPr>
        <w:pStyle w:val="WW-Zwykytekst"/>
        <w:rPr>
          <w:rFonts w:ascii="Times New Roman" w:hAnsi="Times New Roman"/>
          <w:sz w:val="22"/>
          <w:szCs w:val="20"/>
        </w:rPr>
      </w:pPr>
    </w:p>
    <w:p w:rsidR="006A7E1F" w:rsidRDefault="006A7E1F" w:rsidP="00F64E4F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color w:val="FF0000"/>
          <w:sz w:val="22"/>
          <w:szCs w:val="20"/>
          <w:u w:val="single"/>
        </w:rPr>
        <w:t xml:space="preserve">  </w:t>
      </w:r>
    </w:p>
    <w:p w:rsidR="006A7E1F" w:rsidRPr="002B56A6" w:rsidRDefault="006A7E1F" w:rsidP="006A7E1F">
      <w:pPr>
        <w:pStyle w:val="WW-Zwykytekst"/>
        <w:tabs>
          <w:tab w:val="left" w:pos="3060"/>
        </w:tabs>
        <w:ind w:left="390"/>
        <w:rPr>
          <w:rFonts w:ascii="Calibri" w:hAnsi="Calibri" w:cs="Calibri"/>
          <w:sz w:val="22"/>
          <w:szCs w:val="22"/>
        </w:rPr>
      </w:pP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       Ceny jednostkowe towarów nie ulegają zmianie przez okres trwania umowy z wyjątkiem zmiany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       stawki podatku  VAT .   </w:t>
      </w:r>
    </w:p>
    <w:p w:rsidR="006A7E1F" w:rsidRDefault="00E92FF3" w:rsidP="00E92FF3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 w:rsidR="006A7E1F" w:rsidRPr="002B56A6">
        <w:rPr>
          <w:rFonts w:ascii="Calibri" w:hAnsi="Calibri" w:cs="Calibri"/>
          <w:sz w:val="22"/>
          <w:szCs w:val="22"/>
        </w:rPr>
        <w:t>W przypadku zmiany stawek podatku VAT  w trakcie trwania umowy ceny brutto zostaną zmienione w drodze aneksu w dniu wejścia w życie stosownego przepisu.</w:t>
      </w:r>
    </w:p>
    <w:p w:rsidR="006A7E1F" w:rsidRPr="002B56A6" w:rsidRDefault="00E92FF3" w:rsidP="006A7E1F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 w:rsidR="006A7E1F" w:rsidRPr="002B56A6">
        <w:rPr>
          <w:rFonts w:ascii="Calibri" w:hAnsi="Calibri" w:cs="Calibri"/>
          <w:sz w:val="22"/>
          <w:szCs w:val="22"/>
        </w:rPr>
        <w:t>ZAMAWIAJĄCY zobowiązuje się płacić WYKONAWCY należną cenę stanowiącą iloczyn ceny netto i ilości zamówionego  towaru  powiększoną o stawkę VAT  w terminie 60 dni od daty wystawienia przez WYKONAWCĘ  faktury VAT.</w:t>
      </w:r>
    </w:p>
    <w:p w:rsidR="006A7E1F" w:rsidRPr="002B56A6" w:rsidRDefault="00E92FF3" w:rsidP="006A7E1F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bookmarkStart w:id="0" w:name="_GoBack"/>
      <w:bookmarkEnd w:id="0"/>
      <w:r w:rsidR="006A7E1F" w:rsidRPr="002B56A6">
        <w:rPr>
          <w:rFonts w:ascii="Calibri" w:hAnsi="Calibri" w:cs="Calibri"/>
          <w:sz w:val="22"/>
          <w:szCs w:val="22"/>
        </w:rPr>
        <w:t>. Należna cena  będzie płatne przez ZAMAWIAJĄCEGO  na rachunek bankowy WYKONAWCY</w:t>
      </w:r>
      <w:r w:rsidR="006A7E1F">
        <w:rPr>
          <w:rFonts w:ascii="Calibri" w:hAnsi="Calibri" w:cs="Calibri"/>
          <w:sz w:val="22"/>
          <w:szCs w:val="22"/>
        </w:rPr>
        <w:t xml:space="preserve"> wskazany na fakturze.</w:t>
      </w:r>
    </w:p>
    <w:p w:rsidR="006A7E1F" w:rsidRDefault="006A7E1F" w:rsidP="006A7E1F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</w:p>
    <w:p w:rsidR="006A7E1F" w:rsidRPr="002B56A6" w:rsidRDefault="006A7E1F" w:rsidP="006A7E1F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t>Artykuł 4</w:t>
      </w:r>
    </w:p>
    <w:p w:rsidR="006A7E1F" w:rsidRPr="002B56A6" w:rsidRDefault="006A7E1F" w:rsidP="006A7E1F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1. WYKONAWCA gwarantuje, że dostarczone towary będą posiadały cechy jakościowe określone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w obowiązujących przepisach prawa oraz wynikające z ich właściwości i przeznaczenia, a także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będą prawidłowo opakowane i oznakowane i posiadać co najmniej 12-miesięczny okres ważności i przydatności do stosowania. 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2B56A6">
        <w:rPr>
          <w:rFonts w:ascii="Calibri" w:hAnsi="Calibri" w:cs="Calibri"/>
          <w:i/>
          <w:sz w:val="22"/>
          <w:szCs w:val="22"/>
        </w:rPr>
        <w:t>reklamacja</w:t>
      </w:r>
      <w:r w:rsidRPr="002B56A6">
        <w:rPr>
          <w:rFonts w:ascii="Calibri" w:hAnsi="Calibri" w:cs="Calibri"/>
          <w:sz w:val="22"/>
          <w:szCs w:val="22"/>
        </w:rPr>
        <w:t>).</w:t>
      </w:r>
    </w:p>
    <w:p w:rsidR="006A7E1F" w:rsidRPr="002B56A6" w:rsidRDefault="006A7E1F" w:rsidP="006A7E1F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t>Artykuł 5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1. W przypadku zwłoki w dostawie zamówionego lub reklamowanego towaru WYKONAWCA zapłaci ZAMAWIAJĄCEMU karę umowną w wysokości </w:t>
      </w:r>
      <w:r w:rsidRPr="002B56A6">
        <w:rPr>
          <w:rFonts w:ascii="Calibri" w:hAnsi="Calibri" w:cs="Calibri"/>
          <w:b/>
          <w:sz w:val="22"/>
          <w:szCs w:val="22"/>
        </w:rPr>
        <w:t>2 %</w:t>
      </w:r>
      <w:r w:rsidRPr="002B56A6">
        <w:rPr>
          <w:rFonts w:ascii="Calibri" w:hAnsi="Calibri" w:cs="Calibri"/>
          <w:sz w:val="22"/>
          <w:szCs w:val="22"/>
        </w:rPr>
        <w:t xml:space="preserve"> wartości niezrealizowanej części zamówienia za każdy dzień  zwłoki.</w:t>
      </w:r>
    </w:p>
    <w:p w:rsidR="006A7E1F" w:rsidRPr="002B56A6" w:rsidRDefault="006A7E1F" w:rsidP="006A7E1F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2. ZAMAWIAJĄCY  może dochodzić od WYKONAWCY  odszkodowania przenoszącego wysokość zastrzeżonej kary  umownej</w:t>
      </w:r>
    </w:p>
    <w:p w:rsidR="006A7E1F" w:rsidRPr="002B56A6" w:rsidRDefault="006A7E1F" w:rsidP="006A7E1F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3. Wykonawca zapłaci Zamawiającemu karę umowną w wysokości 10% wartości ceny ofertowej netto w przypadku odstąpienia lub rozwiązania umowy z winy Wykonawcy.</w:t>
      </w:r>
    </w:p>
    <w:p w:rsidR="006A7E1F" w:rsidRPr="002B56A6" w:rsidRDefault="006A7E1F" w:rsidP="006A7E1F">
      <w:pPr>
        <w:autoSpaceDE w:val="0"/>
        <w:autoSpaceDN w:val="0"/>
        <w:adjustRightInd w:val="0"/>
        <w:spacing w:after="20" w:line="240" w:lineRule="auto"/>
        <w:rPr>
          <w:rFonts w:cs="Calibri"/>
          <w:color w:val="000000"/>
          <w:lang w:eastAsia="pl-PL"/>
        </w:rPr>
      </w:pPr>
      <w:r w:rsidRPr="002B56A6">
        <w:rPr>
          <w:rFonts w:cs="Calibri"/>
        </w:rPr>
        <w:t xml:space="preserve">4. </w:t>
      </w:r>
      <w:r w:rsidRPr="002B56A6">
        <w:rPr>
          <w:rFonts w:cs="Calibri"/>
          <w:color w:val="000000"/>
          <w:lang w:eastAsia="pl-PL"/>
        </w:rPr>
        <w:t xml:space="preserve">Łączna maksymalna wysokość naliczanych kar nie może przekroczyć 10 % wartości brutto umowy. </w:t>
      </w:r>
    </w:p>
    <w:p w:rsidR="006A7E1F" w:rsidRPr="002B56A6" w:rsidRDefault="006A7E1F" w:rsidP="006A7E1F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:rsidR="006A7E1F" w:rsidRPr="002B56A6" w:rsidRDefault="006A7E1F" w:rsidP="006A7E1F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t>Artykuł 6</w:t>
      </w:r>
    </w:p>
    <w:p w:rsidR="006A7E1F" w:rsidRPr="002B56A6" w:rsidRDefault="006A7E1F" w:rsidP="006A7E1F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1. Umowa zostaje zawarta</w:t>
      </w:r>
      <w:r w:rsidR="0008179C">
        <w:rPr>
          <w:rFonts w:ascii="Calibri" w:hAnsi="Calibri" w:cs="Calibri"/>
          <w:sz w:val="22"/>
          <w:szCs w:val="22"/>
        </w:rPr>
        <w:t xml:space="preserve"> na czas określony od dnia  ……..  </w:t>
      </w:r>
      <w:r w:rsidRPr="002B56A6">
        <w:rPr>
          <w:rFonts w:ascii="Calibri" w:hAnsi="Calibri" w:cs="Calibri"/>
          <w:sz w:val="22"/>
          <w:szCs w:val="22"/>
        </w:rPr>
        <w:t>202</w:t>
      </w:r>
      <w:r>
        <w:rPr>
          <w:rFonts w:ascii="Calibri" w:hAnsi="Calibri" w:cs="Calibri"/>
          <w:sz w:val="22"/>
          <w:szCs w:val="22"/>
        </w:rPr>
        <w:t>3</w:t>
      </w:r>
      <w:r w:rsidRPr="002B56A6">
        <w:rPr>
          <w:rFonts w:ascii="Calibri" w:hAnsi="Calibri" w:cs="Calibri"/>
          <w:sz w:val="22"/>
          <w:szCs w:val="22"/>
        </w:rPr>
        <w:t xml:space="preserve">r. do dnia </w:t>
      </w:r>
      <w:r w:rsidR="0008179C">
        <w:rPr>
          <w:rFonts w:ascii="Calibri" w:hAnsi="Calibri" w:cs="Calibri"/>
          <w:sz w:val="22"/>
          <w:szCs w:val="22"/>
        </w:rPr>
        <w:t xml:space="preserve"> ……….. </w:t>
      </w:r>
      <w:r w:rsidRPr="002B56A6">
        <w:rPr>
          <w:rFonts w:ascii="Calibri" w:hAnsi="Calibri" w:cs="Calibri"/>
          <w:sz w:val="22"/>
          <w:szCs w:val="22"/>
        </w:rPr>
        <w:t>202</w:t>
      </w:r>
      <w:r>
        <w:rPr>
          <w:rFonts w:ascii="Calibri" w:hAnsi="Calibri" w:cs="Calibri"/>
          <w:sz w:val="22"/>
          <w:szCs w:val="22"/>
        </w:rPr>
        <w:t>4</w:t>
      </w:r>
      <w:r w:rsidRPr="002B56A6">
        <w:rPr>
          <w:rFonts w:ascii="Calibri" w:hAnsi="Calibri" w:cs="Calibri"/>
          <w:sz w:val="22"/>
          <w:szCs w:val="22"/>
        </w:rPr>
        <w:t>r.</w:t>
      </w:r>
    </w:p>
    <w:p w:rsidR="006A7E1F" w:rsidRPr="002B56A6" w:rsidRDefault="006A7E1F" w:rsidP="006A7E1F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6A7E1F" w:rsidRPr="002B56A6" w:rsidRDefault="006A7E1F" w:rsidP="006A7E1F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3. Umowa może być rozwiązana w każdym czasie na mocy porozumienia stron.</w:t>
      </w:r>
    </w:p>
    <w:p w:rsidR="006A7E1F" w:rsidRPr="002B56A6" w:rsidRDefault="006A7E1F" w:rsidP="006A7E1F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4. Strony ustalają, że niniejsza umowa może być rozwiązana ze skutkiem natychmiastowym, gdy:</w:t>
      </w:r>
    </w:p>
    <w:p w:rsidR="006A7E1F" w:rsidRPr="002B56A6" w:rsidRDefault="006A7E1F" w:rsidP="006A7E1F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a/ wykonawca utraci zezwolenie na obrót towarów będących przedmiotem zamówienia</w:t>
      </w:r>
    </w:p>
    <w:p w:rsidR="006A7E1F" w:rsidRPr="002B56A6" w:rsidRDefault="006A7E1F" w:rsidP="006A7E1F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b/ w przypadku co najmniej trzykrotnego niedotrzymania przez Wykonawcę terminu dostawy określonego w artykule 2 ust. 3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t>Artykuł 7</w:t>
      </w:r>
    </w:p>
    <w:p w:rsidR="006A7E1F" w:rsidRPr="002B56A6" w:rsidRDefault="006A7E1F" w:rsidP="006A7E1F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1. Wszelkie zmiany lub uzupełnienia umowy mogą być dokonane za zgodą stron w formie pisemnej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    pod rygorem  nieważności.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2. Dostawca nie może bez zgody Zamawiającego przelać wierzytelności wynikających z niniejszej umowy na osobę trzecią pod rygorem nieważności tej czynności.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3. Zamawiający przewiduje możliwość dokonania zmiany umowy bez konieczności aneksowania w następujących sytuacjach: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a/ obniżenia ceny towaru przez Wykonawcę 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b/ zmiany nazwy produktu, sposobu konfekcjonowania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lastRenderedPageBreak/>
        <w:t>e/ zmiany wielkości opakowania albo ilości sztuk w opakowaniu. W takim przypadku  nastąpi przeliczenie ilości na odpowiednią ilość opakowań albo ilości sztuk w opakowaniu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f/ zmiany numeru katalogowego</w:t>
      </w:r>
    </w:p>
    <w:p w:rsidR="006A7E1F" w:rsidRPr="002B56A6" w:rsidRDefault="006A7E1F" w:rsidP="006A7E1F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4. W sprawach nie uregulowanych umową mają zastosowanie odpowiednie przepisy Kodeksu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Cywilnego i ustawy  Prawo zamówień publicznych.</w:t>
      </w:r>
    </w:p>
    <w:p w:rsidR="006A7E1F" w:rsidRPr="002B56A6" w:rsidRDefault="006A7E1F" w:rsidP="006A7E1F">
      <w:pPr>
        <w:pStyle w:val="WW-Zwykytekst"/>
        <w:tabs>
          <w:tab w:val="left" w:pos="283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5. Oferta stanowi integralną część umowy.</w:t>
      </w:r>
    </w:p>
    <w:p w:rsidR="006A7E1F" w:rsidRPr="002B56A6" w:rsidRDefault="006A7E1F" w:rsidP="006A7E1F">
      <w:pPr>
        <w:pStyle w:val="WW-Zwykytekst"/>
        <w:tabs>
          <w:tab w:val="left" w:pos="283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6. Ewentualne spory rozstrzygać będzie Sąd właściwy miejscowo dla Zamawiającego.</w:t>
      </w:r>
    </w:p>
    <w:p w:rsidR="006A7E1F" w:rsidRPr="002B56A6" w:rsidRDefault="006A7E1F" w:rsidP="006A7E1F">
      <w:pPr>
        <w:pStyle w:val="WW-Zwykytekst"/>
        <w:tabs>
          <w:tab w:val="left" w:pos="283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7. Umowa została sporządzona w dwóch   jednakowo brzmiących egzemplarzach po jednym dla każdej ze stron.</w:t>
      </w:r>
    </w:p>
    <w:p w:rsidR="006A7E1F" w:rsidRPr="002B56A6" w:rsidRDefault="006A7E1F" w:rsidP="006A7E1F">
      <w:pPr>
        <w:pStyle w:val="WW-Zwykytekst"/>
        <w:rPr>
          <w:rFonts w:ascii="Calibri" w:hAnsi="Calibri" w:cs="Calibri"/>
          <w:sz w:val="22"/>
          <w:szCs w:val="22"/>
        </w:rPr>
      </w:pPr>
    </w:p>
    <w:p w:rsidR="006A7E1F" w:rsidRPr="002B56A6" w:rsidRDefault="006A7E1F" w:rsidP="006A7E1F">
      <w:pPr>
        <w:pStyle w:val="WW-Zwykytekst"/>
        <w:rPr>
          <w:rFonts w:ascii="Calibri" w:hAnsi="Calibri" w:cs="Calibri"/>
          <w:b/>
          <w:sz w:val="22"/>
          <w:szCs w:val="22"/>
        </w:rPr>
      </w:pPr>
      <w:r w:rsidRPr="002B56A6">
        <w:rPr>
          <w:rFonts w:ascii="Calibri" w:hAnsi="Calibri" w:cs="Calibri"/>
          <w:b/>
          <w:sz w:val="22"/>
          <w:szCs w:val="22"/>
        </w:rPr>
        <w:t xml:space="preserve">      WYKONAWCA:                         </w:t>
      </w:r>
      <w:r w:rsidRPr="002B56A6">
        <w:rPr>
          <w:rFonts w:ascii="Calibri" w:hAnsi="Calibri" w:cs="Calibri"/>
          <w:b/>
          <w:sz w:val="22"/>
          <w:szCs w:val="22"/>
        </w:rPr>
        <w:tab/>
      </w:r>
      <w:r w:rsidRPr="002B56A6">
        <w:rPr>
          <w:rFonts w:ascii="Calibri" w:hAnsi="Calibri" w:cs="Calibri"/>
          <w:b/>
          <w:sz w:val="22"/>
          <w:szCs w:val="22"/>
        </w:rPr>
        <w:tab/>
      </w:r>
      <w:r w:rsidRPr="002B56A6">
        <w:rPr>
          <w:rFonts w:ascii="Calibri" w:hAnsi="Calibri" w:cs="Calibri"/>
          <w:b/>
          <w:sz w:val="22"/>
          <w:szCs w:val="22"/>
        </w:rPr>
        <w:tab/>
      </w:r>
      <w:r w:rsidRPr="002B56A6">
        <w:rPr>
          <w:rFonts w:ascii="Calibri" w:hAnsi="Calibri" w:cs="Calibri"/>
          <w:b/>
          <w:sz w:val="22"/>
          <w:szCs w:val="22"/>
        </w:rPr>
        <w:tab/>
        <w:t>ZAMAWIAJĄCY:</w:t>
      </w:r>
    </w:p>
    <w:p w:rsidR="002E42F0" w:rsidRDefault="002E42F0"/>
    <w:p w:rsidR="007C1A33" w:rsidRDefault="007C1A33"/>
    <w:p w:rsidR="007C1A33" w:rsidRDefault="007C1A33"/>
    <w:p w:rsidR="007C1A33" w:rsidRDefault="007C1A33" w:rsidP="007C1A33">
      <w:pPr>
        <w:spacing w:after="0" w:line="240" w:lineRule="auto"/>
        <w:jc w:val="right"/>
        <w:rPr>
          <w:rFonts w:ascii="Garamond" w:eastAsia="Times New Roman" w:hAnsi="Garamond"/>
          <w:lang w:eastAsia="pl-PL"/>
        </w:rPr>
      </w:pPr>
    </w:p>
    <w:p w:rsidR="007C1A33" w:rsidRDefault="007C1A33" w:rsidP="007C1A33">
      <w:pPr>
        <w:spacing w:after="0" w:line="240" w:lineRule="auto"/>
        <w:jc w:val="right"/>
        <w:rPr>
          <w:rFonts w:ascii="Garamond" w:eastAsia="Times New Roman" w:hAnsi="Garamond"/>
          <w:lang w:eastAsia="pl-PL"/>
        </w:rPr>
      </w:pPr>
    </w:p>
    <w:p w:rsidR="007C1A33" w:rsidRDefault="007C1A33" w:rsidP="007C1A33">
      <w:pPr>
        <w:spacing w:after="0" w:line="240" w:lineRule="auto"/>
        <w:jc w:val="right"/>
        <w:rPr>
          <w:rFonts w:ascii="Garamond" w:eastAsia="Times New Roman" w:hAnsi="Garamond"/>
          <w:lang w:eastAsia="pl-PL"/>
        </w:rPr>
      </w:pPr>
    </w:p>
    <w:p w:rsidR="007C1A33" w:rsidRDefault="007C1A33" w:rsidP="007C1A33">
      <w:pPr>
        <w:spacing w:after="0" w:line="240" w:lineRule="auto"/>
        <w:jc w:val="right"/>
        <w:rPr>
          <w:rFonts w:ascii="Garamond" w:eastAsia="Times New Roman" w:hAnsi="Garamond"/>
          <w:lang w:eastAsia="pl-PL"/>
        </w:rPr>
      </w:pPr>
    </w:p>
    <w:p w:rsidR="007C1A33" w:rsidRDefault="007C1A33" w:rsidP="007C1A33">
      <w:pPr>
        <w:spacing w:after="0" w:line="240" w:lineRule="auto"/>
        <w:jc w:val="right"/>
        <w:rPr>
          <w:rFonts w:ascii="Garamond" w:eastAsia="Times New Roman" w:hAnsi="Garamond"/>
          <w:lang w:eastAsia="pl-PL"/>
        </w:rPr>
      </w:pPr>
    </w:p>
    <w:p w:rsidR="007C1A33" w:rsidRDefault="007C1A33" w:rsidP="007C1A33">
      <w:pPr>
        <w:spacing w:after="0" w:line="240" w:lineRule="auto"/>
        <w:rPr>
          <w:rFonts w:ascii="Garamond" w:eastAsia="Times New Roman" w:hAnsi="Garamond"/>
          <w:lang w:eastAsia="pl-PL"/>
        </w:rPr>
      </w:pPr>
    </w:p>
    <w:p w:rsidR="007C1A33" w:rsidRDefault="007C1A33" w:rsidP="007C1A33">
      <w:pPr>
        <w:rPr>
          <w:b/>
        </w:rPr>
      </w:pPr>
      <w:r>
        <w:rPr>
          <w:b/>
          <w:spacing w:val="-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1A33" w:rsidRDefault="007C1A33" w:rsidP="007C1A33">
      <w:pPr>
        <w:autoSpaceDE w:val="0"/>
        <w:autoSpaceDN w:val="0"/>
        <w:adjustRightInd w:val="0"/>
        <w:spacing w:after="0" w:line="240" w:lineRule="auto"/>
        <w:jc w:val="center"/>
        <w:rPr>
          <w:rFonts w:cs="Trebuchet MS"/>
          <w:b/>
          <w:bCs/>
          <w:color w:val="000000"/>
          <w:lang w:eastAsia="pl-PL"/>
        </w:rPr>
      </w:pPr>
      <w:r w:rsidRPr="00367F99">
        <w:rPr>
          <w:rFonts w:cs="Trebuchet MS"/>
          <w:b/>
          <w:bCs/>
          <w:color w:val="000000"/>
          <w:lang w:eastAsia="pl-PL"/>
        </w:rPr>
        <w:t>Klauzula</w:t>
      </w:r>
      <w:r>
        <w:rPr>
          <w:rFonts w:cs="Trebuchet MS"/>
          <w:b/>
          <w:bCs/>
          <w:color w:val="000000"/>
          <w:lang w:eastAsia="pl-PL"/>
        </w:rPr>
        <w:t xml:space="preserve"> </w:t>
      </w:r>
      <w:r w:rsidRPr="00367F99">
        <w:rPr>
          <w:rFonts w:cs="Trebuchet MS"/>
          <w:b/>
          <w:bCs/>
          <w:color w:val="000000"/>
          <w:lang w:eastAsia="pl-PL"/>
        </w:rPr>
        <w:t>informacyjna</w:t>
      </w:r>
      <w:r>
        <w:rPr>
          <w:rFonts w:cs="Trebuchet MS"/>
          <w:b/>
          <w:bCs/>
          <w:color w:val="000000"/>
          <w:lang w:eastAsia="pl-PL"/>
        </w:rPr>
        <w:t xml:space="preserve"> </w:t>
      </w:r>
      <w:r w:rsidRPr="00367F99">
        <w:rPr>
          <w:rFonts w:cs="Trebuchet MS"/>
          <w:b/>
          <w:bCs/>
          <w:color w:val="000000"/>
          <w:lang w:eastAsia="pl-PL"/>
        </w:rPr>
        <w:t>dotycząca</w:t>
      </w:r>
      <w:r>
        <w:rPr>
          <w:rFonts w:cs="Trebuchet MS"/>
          <w:b/>
          <w:bCs/>
          <w:color w:val="000000"/>
          <w:lang w:eastAsia="pl-PL"/>
        </w:rPr>
        <w:t xml:space="preserve"> </w:t>
      </w:r>
      <w:r w:rsidRPr="00367F99">
        <w:rPr>
          <w:rFonts w:cs="Trebuchet MS"/>
          <w:b/>
          <w:bCs/>
          <w:color w:val="000000"/>
          <w:lang w:eastAsia="pl-PL"/>
        </w:rPr>
        <w:t>przetwarzania</w:t>
      </w:r>
      <w:r>
        <w:rPr>
          <w:rFonts w:cs="Trebuchet MS"/>
          <w:b/>
          <w:bCs/>
          <w:color w:val="000000"/>
          <w:lang w:eastAsia="pl-PL"/>
        </w:rPr>
        <w:t xml:space="preserve"> </w:t>
      </w:r>
      <w:r w:rsidRPr="00367F99">
        <w:rPr>
          <w:rFonts w:cs="Trebuchet MS"/>
          <w:b/>
          <w:bCs/>
          <w:color w:val="000000"/>
          <w:lang w:eastAsia="pl-PL"/>
        </w:rPr>
        <w:t>danych</w:t>
      </w:r>
      <w:r>
        <w:rPr>
          <w:rFonts w:cs="Trebuchet MS"/>
          <w:b/>
          <w:bCs/>
          <w:color w:val="000000"/>
          <w:lang w:eastAsia="pl-PL"/>
        </w:rPr>
        <w:t xml:space="preserve"> </w:t>
      </w:r>
      <w:r w:rsidRPr="00367F99">
        <w:rPr>
          <w:rFonts w:cs="Trebuchet MS"/>
          <w:b/>
          <w:bCs/>
          <w:color w:val="000000"/>
          <w:lang w:eastAsia="pl-PL"/>
        </w:rPr>
        <w:t>osobowych</w:t>
      </w:r>
    </w:p>
    <w:p w:rsidR="007C1A33" w:rsidRDefault="007C1A33" w:rsidP="007C1A33">
      <w:pPr>
        <w:autoSpaceDE w:val="0"/>
        <w:autoSpaceDN w:val="0"/>
        <w:adjustRightInd w:val="0"/>
        <w:spacing w:after="0" w:line="240" w:lineRule="auto"/>
        <w:rPr>
          <w:rFonts w:cs="Trebuchet MS"/>
          <w:color w:val="000000"/>
          <w:lang w:eastAsia="pl-PL"/>
        </w:rPr>
      </w:pPr>
    </w:p>
    <w:p w:rsidR="007C1A33" w:rsidRPr="00BD140D" w:rsidRDefault="007C1A33" w:rsidP="007C1A3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(Dz.Urz.UEL119z04.05.2016,str.1), dalej „RODO”, informuję, że:</w:t>
      </w:r>
    </w:p>
    <w:p w:rsidR="007C1A33" w:rsidRPr="00BD140D" w:rsidRDefault="007C1A33" w:rsidP="007C1A33">
      <w:pPr>
        <w:autoSpaceDE w:val="0"/>
        <w:autoSpaceDN w:val="0"/>
        <w:adjustRightInd w:val="0"/>
        <w:spacing w:after="0" w:line="240" w:lineRule="auto"/>
        <w:ind w:left="720"/>
        <w:rPr>
          <w:rFonts w:cs="Trebuchet MS"/>
          <w:color w:val="000000"/>
          <w:sz w:val="18"/>
          <w:szCs w:val="20"/>
          <w:lang w:eastAsia="pl-PL"/>
        </w:rPr>
      </w:pPr>
    </w:p>
    <w:p w:rsidR="007C1A33" w:rsidRDefault="007C1A33" w:rsidP="007C1A33">
      <w:pPr>
        <w:pStyle w:val="Akapitzlist"/>
        <w:numPr>
          <w:ilvl w:val="0"/>
          <w:numId w:val="9"/>
        </w:numPr>
        <w:spacing w:after="150"/>
        <w:ind w:left="426" w:hanging="426"/>
        <w:contextualSpacing/>
        <w:jc w:val="both"/>
        <w:rPr>
          <w:rFonts w:ascii="Garamond" w:hAnsi="Garamond" w:cs="Arial"/>
          <w:i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Administratorem Pani/Pana danych osobowych jest</w:t>
      </w:r>
      <w:r w:rsidRPr="001B0BA3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S</w:t>
      </w:r>
      <w:r>
        <w:rPr>
          <w:rFonts w:ascii="Garamond" w:hAnsi="Garamond" w:cs="Arial"/>
          <w:i/>
        </w:rPr>
        <w:t>amodzielny Publiczny Zakład Opieki Zdrowotnej w Lubaczowie, ul. Mickiewicza 168, 37-600 Lubaczów;</w:t>
      </w:r>
    </w:p>
    <w:p w:rsidR="007C1A33" w:rsidRPr="00BD140D" w:rsidRDefault="007C1A33" w:rsidP="007C1A33">
      <w:pPr>
        <w:numPr>
          <w:ilvl w:val="0"/>
          <w:numId w:val="4"/>
        </w:numPr>
        <w:autoSpaceDE w:val="0"/>
        <w:autoSpaceDN w:val="0"/>
        <w:adjustRightInd w:val="0"/>
        <w:spacing w:after="135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W sprawach związanych z Pani/Pana danymi proszę kontaktować się z Inspektorem Ochrony Danych, kontakt pisemny za pomocą poczty tradycyjnej na adres</w:t>
      </w:r>
      <w:r>
        <w:rPr>
          <w:rFonts w:cs="Trebuchet MS"/>
          <w:color w:val="000000"/>
          <w:sz w:val="18"/>
          <w:szCs w:val="20"/>
          <w:lang w:eastAsia="pl-PL"/>
        </w:rPr>
        <w:t xml:space="preserve"> </w:t>
      </w:r>
      <w:r>
        <w:rPr>
          <w:rFonts w:ascii="Garamond" w:hAnsi="Garamond" w:cs="Arial"/>
        </w:rPr>
        <w:t>S</w:t>
      </w:r>
      <w:r>
        <w:rPr>
          <w:rFonts w:ascii="Garamond" w:hAnsi="Garamond" w:cs="Arial"/>
          <w:i/>
        </w:rPr>
        <w:t>amodzielny Publiczny Zakład Opieki Zdrowotnej w Lubaczowie, ul. Mickiewicza 168, 37-600 Lubaczów;</w:t>
      </w:r>
      <w:r w:rsidRPr="00BD140D">
        <w:rPr>
          <w:rFonts w:cs="Trebuchet MS"/>
          <w:color w:val="000000"/>
          <w:sz w:val="18"/>
          <w:szCs w:val="20"/>
          <w:lang w:eastAsia="pl-PL"/>
        </w:rPr>
        <w:t>, pocztą elektroniczną na adres e-mail:</w:t>
      </w:r>
      <w:r w:rsidRPr="001B0BA3">
        <w:rPr>
          <w:rFonts w:ascii="Garamond" w:hAnsi="Garamond" w:cs="Arial"/>
          <w:i/>
        </w:rPr>
        <w:t xml:space="preserve"> </w:t>
      </w:r>
      <w:r>
        <w:rPr>
          <w:rFonts w:ascii="Garamond" w:hAnsi="Garamond" w:cs="Arial"/>
          <w:i/>
        </w:rPr>
        <w:t>iodo@szpital.lubaczowski.com</w:t>
      </w:r>
      <w:r w:rsidRPr="00BD140D">
        <w:rPr>
          <w:rFonts w:cs="Trebuchet MS"/>
          <w:color w:val="000000"/>
          <w:sz w:val="18"/>
          <w:szCs w:val="20"/>
          <w:lang w:eastAsia="pl-PL"/>
        </w:rPr>
        <w:t>;</w:t>
      </w:r>
    </w:p>
    <w:p w:rsidR="007C1A33" w:rsidRPr="00BD140D" w:rsidRDefault="007C1A33" w:rsidP="007C1A33">
      <w:pPr>
        <w:numPr>
          <w:ilvl w:val="0"/>
          <w:numId w:val="4"/>
        </w:numPr>
        <w:autoSpaceDE w:val="0"/>
        <w:autoSpaceDN w:val="0"/>
        <w:adjustRightInd w:val="0"/>
        <w:spacing w:after="135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 xml:space="preserve">Pani/Pana dane osobowe przetwarzane będą na podstawie art. 6 ust.1 </w:t>
      </w:r>
      <w:proofErr w:type="spellStart"/>
      <w:r w:rsidRPr="00BD140D">
        <w:rPr>
          <w:rFonts w:cs="Trebuchet MS"/>
          <w:color w:val="000000"/>
          <w:sz w:val="18"/>
          <w:szCs w:val="20"/>
          <w:lang w:eastAsia="pl-PL"/>
        </w:rPr>
        <w:t>lit.c</w:t>
      </w:r>
      <w:proofErr w:type="spellEnd"/>
      <w:r w:rsidRPr="00BD140D">
        <w:rPr>
          <w:rFonts w:cs="Trebuchet MS"/>
          <w:color w:val="000000"/>
          <w:sz w:val="18"/>
          <w:szCs w:val="20"/>
          <w:lang w:eastAsia="pl-PL"/>
        </w:rPr>
        <w:t xml:space="preserve">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:rsidR="007C1A33" w:rsidRPr="00BD140D" w:rsidRDefault="007C1A33" w:rsidP="007C1A33">
      <w:pPr>
        <w:numPr>
          <w:ilvl w:val="0"/>
          <w:numId w:val="4"/>
        </w:numPr>
        <w:autoSpaceDE w:val="0"/>
        <w:autoSpaceDN w:val="0"/>
        <w:adjustRightInd w:val="0"/>
        <w:spacing w:after="135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Odbiorcami Pani/Pana danych osobowych będą osoby lub podmioty, którym udostępniona zostanie dokumentacja postępowania w oparciu o art. 18 oraz art. 74 ustawy Pzp;</w:t>
      </w:r>
    </w:p>
    <w:p w:rsidR="007C1A33" w:rsidRPr="00BD140D" w:rsidRDefault="007C1A33" w:rsidP="007C1A33">
      <w:pPr>
        <w:numPr>
          <w:ilvl w:val="0"/>
          <w:numId w:val="4"/>
        </w:numPr>
        <w:autoSpaceDE w:val="0"/>
        <w:autoSpaceDN w:val="0"/>
        <w:adjustRightInd w:val="0"/>
        <w:spacing w:after="135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Pani/Pana dane osobowe będą przechowywane, zgodnie z art. 78 ust.1 ustawy Pzp, przez okres 4 lat od dnia zakończenia postępowania o udzielenie zamówienia, a jeżeli czas trwania umowy przekracza 4 lata, okres przechowywania obejmuje cały czas trwania umowy;</w:t>
      </w:r>
    </w:p>
    <w:p w:rsidR="007C1A33" w:rsidRPr="00BD140D" w:rsidRDefault="007C1A33" w:rsidP="007C1A33">
      <w:pPr>
        <w:numPr>
          <w:ilvl w:val="0"/>
          <w:numId w:val="4"/>
        </w:numPr>
        <w:autoSpaceDE w:val="0"/>
        <w:autoSpaceDN w:val="0"/>
        <w:adjustRightInd w:val="0"/>
        <w:spacing w:after="135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:rsidR="007C1A33" w:rsidRPr="00BD140D" w:rsidRDefault="007C1A33" w:rsidP="007C1A33">
      <w:pPr>
        <w:numPr>
          <w:ilvl w:val="0"/>
          <w:numId w:val="4"/>
        </w:numPr>
        <w:autoSpaceDE w:val="0"/>
        <w:autoSpaceDN w:val="0"/>
        <w:adjustRightInd w:val="0"/>
        <w:spacing w:after="135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W odniesieniu do Pani/Pana danych osobowych decyzje nie będą podejmowane w sposób zautomatyzowany, stosowanie do art.22 RODO;</w:t>
      </w:r>
    </w:p>
    <w:p w:rsidR="007C1A33" w:rsidRPr="00BD140D" w:rsidRDefault="007C1A33" w:rsidP="007C1A3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Posiada Pan/Pani:</w:t>
      </w:r>
    </w:p>
    <w:p w:rsidR="007C1A33" w:rsidRPr="00BD140D" w:rsidRDefault="007C1A33" w:rsidP="007C1A3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na podstawie art. 15 RODO prawo dostępu do danych osobowych Pani/Pana dotyczących;</w:t>
      </w:r>
    </w:p>
    <w:p w:rsidR="007C1A33" w:rsidRPr="00BD140D" w:rsidRDefault="007C1A33" w:rsidP="007C1A3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lastRenderedPageBreak/>
        <w:t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załączników.</w:t>
      </w:r>
    </w:p>
    <w:p w:rsidR="007C1A33" w:rsidRPr="00BD140D" w:rsidRDefault="007C1A33" w:rsidP="007C1A3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:rsidR="007C1A33" w:rsidRPr="00BD140D" w:rsidRDefault="007C1A33" w:rsidP="007C1A3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7C1A33" w:rsidRPr="00BD140D" w:rsidRDefault="007C1A33" w:rsidP="007C1A33">
      <w:pPr>
        <w:autoSpaceDE w:val="0"/>
        <w:autoSpaceDN w:val="0"/>
        <w:adjustRightInd w:val="0"/>
        <w:spacing w:after="0" w:line="240" w:lineRule="auto"/>
        <w:rPr>
          <w:rFonts w:cs="Trebuchet MS"/>
          <w:color w:val="000000"/>
          <w:sz w:val="18"/>
          <w:szCs w:val="20"/>
          <w:lang w:eastAsia="pl-PL"/>
        </w:rPr>
      </w:pPr>
    </w:p>
    <w:p w:rsidR="007C1A33" w:rsidRPr="00BD140D" w:rsidRDefault="007C1A33" w:rsidP="007C1A3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Nie przysługuje Pani/Panu:</w:t>
      </w:r>
    </w:p>
    <w:p w:rsidR="007C1A33" w:rsidRPr="00BD140D" w:rsidRDefault="007C1A33" w:rsidP="007C1A3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w związku z art. 17 ust. 3 lit. b, d lub e RODO prawo do usunięcia danych osobowych;</w:t>
      </w:r>
    </w:p>
    <w:p w:rsidR="007C1A33" w:rsidRPr="00BD140D" w:rsidRDefault="007C1A33" w:rsidP="007C1A3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prawo do przenoszenia danych osobowych, o którym mowa w art. 20 RODO;</w:t>
      </w:r>
    </w:p>
    <w:p w:rsidR="007C1A33" w:rsidRPr="00BD140D" w:rsidRDefault="007C1A33" w:rsidP="007C1A3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rebuchet MS"/>
          <w:color w:val="000000"/>
          <w:sz w:val="18"/>
          <w:szCs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7C1A33" w:rsidRPr="00BD140D" w:rsidRDefault="007C1A33" w:rsidP="007C1A33">
      <w:pPr>
        <w:autoSpaceDE w:val="0"/>
        <w:autoSpaceDN w:val="0"/>
        <w:adjustRightInd w:val="0"/>
        <w:spacing w:after="0" w:line="240" w:lineRule="auto"/>
        <w:rPr>
          <w:rFonts w:cs="Trebuchet MS"/>
          <w:color w:val="000000"/>
          <w:sz w:val="18"/>
          <w:szCs w:val="20"/>
          <w:lang w:eastAsia="pl-PL"/>
        </w:rPr>
      </w:pPr>
    </w:p>
    <w:p w:rsidR="007C1A33" w:rsidRPr="00C820E6" w:rsidRDefault="007C1A33" w:rsidP="007C1A3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="Trebuchet MS"/>
          <w:sz w:val="20"/>
          <w:lang w:eastAsia="pl-PL"/>
        </w:rPr>
      </w:pPr>
      <w:r w:rsidRPr="00BD140D">
        <w:rPr>
          <w:rFonts w:cs="Trebuchet MS"/>
          <w:color w:val="000000"/>
          <w:sz w:val="18"/>
          <w:szCs w:val="20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</w:t>
      </w:r>
      <w:r w:rsidRPr="00BD140D">
        <w:rPr>
          <w:rFonts w:cs="Trebuchet MS"/>
          <w:sz w:val="18"/>
          <w:szCs w:val="20"/>
          <w:lang w:eastAsia="pl-PL"/>
        </w:rPr>
        <w:t>biorącego udział w postępowaniu, chyba że ma zastosowanie co najmniej jedno z wyłączeń, o których mowa w art. 14 ust. 5 RODO.</w:t>
      </w:r>
    </w:p>
    <w:p w:rsidR="007C1A33" w:rsidRDefault="007C1A33"/>
    <w:sectPr w:rsidR="007C1A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86DC8"/>
    <w:multiLevelType w:val="hybridMultilevel"/>
    <w:tmpl w:val="C5C0F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56F00"/>
    <w:multiLevelType w:val="multilevel"/>
    <w:tmpl w:val="33968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96147D8"/>
    <w:multiLevelType w:val="multilevel"/>
    <w:tmpl w:val="C5D2C2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3" w15:restartNumberingAfterBreak="0">
    <w:nsid w:val="1DA568DF"/>
    <w:multiLevelType w:val="hybridMultilevel"/>
    <w:tmpl w:val="EC647C74"/>
    <w:lvl w:ilvl="0" w:tplc="E6F4D7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6732B"/>
    <w:multiLevelType w:val="hybridMultilevel"/>
    <w:tmpl w:val="404ABFFA"/>
    <w:lvl w:ilvl="0" w:tplc="04150001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lowerLetter"/>
      <w:lvlText w:val="%2)"/>
      <w:lvlJc w:val="left"/>
      <w:pPr>
        <w:ind w:left="1440" w:hanging="360"/>
      </w:pPr>
    </w:lvl>
    <w:lvl w:ilvl="2" w:tplc="04150005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1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45CF8"/>
    <w:multiLevelType w:val="hybridMultilevel"/>
    <w:tmpl w:val="7FFAFA78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630E8F"/>
    <w:multiLevelType w:val="hybridMultilevel"/>
    <w:tmpl w:val="6F86E2FC"/>
    <w:lvl w:ilvl="0" w:tplc="0415001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9267E2"/>
    <w:multiLevelType w:val="hybridMultilevel"/>
    <w:tmpl w:val="0F5ECAAA"/>
    <w:lvl w:ilvl="0" w:tplc="ED1CDD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4E0363"/>
    <w:multiLevelType w:val="hybridMultilevel"/>
    <w:tmpl w:val="1374C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4F"/>
    <w:rsid w:val="0008179C"/>
    <w:rsid w:val="00124299"/>
    <w:rsid w:val="002E42F0"/>
    <w:rsid w:val="003B5459"/>
    <w:rsid w:val="00461C10"/>
    <w:rsid w:val="00464225"/>
    <w:rsid w:val="004B57FC"/>
    <w:rsid w:val="0050733D"/>
    <w:rsid w:val="00520928"/>
    <w:rsid w:val="0067474F"/>
    <w:rsid w:val="006A7E1F"/>
    <w:rsid w:val="007C1A33"/>
    <w:rsid w:val="007F179D"/>
    <w:rsid w:val="008055FF"/>
    <w:rsid w:val="00880BED"/>
    <w:rsid w:val="008B7507"/>
    <w:rsid w:val="008F7CA1"/>
    <w:rsid w:val="009348F0"/>
    <w:rsid w:val="00B31EB3"/>
    <w:rsid w:val="00B947BB"/>
    <w:rsid w:val="00BA4B0B"/>
    <w:rsid w:val="00C21FCF"/>
    <w:rsid w:val="00C539A6"/>
    <w:rsid w:val="00C87C5B"/>
    <w:rsid w:val="00C95947"/>
    <w:rsid w:val="00CE33D9"/>
    <w:rsid w:val="00D27DA2"/>
    <w:rsid w:val="00D86AB8"/>
    <w:rsid w:val="00E31DA2"/>
    <w:rsid w:val="00E3249B"/>
    <w:rsid w:val="00E402D7"/>
    <w:rsid w:val="00E92FF3"/>
    <w:rsid w:val="00F5290E"/>
    <w:rsid w:val="00F64E4F"/>
    <w:rsid w:val="00F9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14738-38FA-450B-9C8A-B3EBD1B7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E1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73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6A7E1F"/>
    <w:pPr>
      <w:suppressAutoHyphens/>
      <w:spacing w:after="0" w:line="240" w:lineRule="auto"/>
    </w:pPr>
    <w:rPr>
      <w:rFonts w:ascii="Courier New" w:eastAsia="Times New Roman" w:hAnsi="Courier New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073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CW_Lista,wypunktowanie,Wypunktowanie,L1,Numerowanie,Akapit z listą BS,Akapit z listą5,T_SZ_List Paragraph,normalny tekst"/>
    <w:basedOn w:val="Normalny"/>
    <w:link w:val="AkapitzlistZnak"/>
    <w:uiPriority w:val="34"/>
    <w:qFormat/>
    <w:rsid w:val="007C1A3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,wypunktowanie Znak,Wypunktowanie Znak,L1 Znak,Numerowanie Znak,Akapit z listą BS Znak,Akapit z listą5 Znak,T_SZ_List Paragraph Znak,normalny tekst Znak"/>
    <w:link w:val="Akapitzlist"/>
    <w:uiPriority w:val="34"/>
    <w:rsid w:val="007C1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markedcontent">
    <w:name w:val="markedcontent"/>
    <w:basedOn w:val="Domylnaczcionkaakapitu"/>
    <w:rsid w:val="00880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1536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Basia Wrona</cp:lastModifiedBy>
  <cp:revision>40</cp:revision>
  <dcterms:created xsi:type="dcterms:W3CDTF">2023-07-31T09:41:00Z</dcterms:created>
  <dcterms:modified xsi:type="dcterms:W3CDTF">2023-08-17T09:38:00Z</dcterms:modified>
</cp:coreProperties>
</file>