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613EDF" w:rsidRDefault="00EF7186" w:rsidP="00EF7186">
      <w:pPr>
        <w:pStyle w:val="WW-Zwykytekst"/>
        <w:jc w:val="right"/>
        <w:rPr>
          <w:rFonts w:ascii="Garamond" w:hAnsi="Garamond"/>
          <w:b/>
          <w:sz w:val="22"/>
          <w:szCs w:val="22"/>
        </w:rPr>
      </w:pPr>
      <w:r w:rsidRPr="00613EDF">
        <w:rPr>
          <w:rFonts w:ascii="Garamond" w:hAnsi="Garamond"/>
          <w:b/>
          <w:sz w:val="22"/>
          <w:szCs w:val="22"/>
        </w:rPr>
        <w:t>Załącznik nr 3 do zaproszenia</w:t>
      </w:r>
    </w:p>
    <w:p w:rsidR="009D3CF5" w:rsidRPr="00613EDF" w:rsidRDefault="009D3CF5" w:rsidP="009D3CF5">
      <w:pPr>
        <w:jc w:val="center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b/>
          <w:lang w:eastAsia="ar-SA"/>
        </w:rPr>
        <w:t xml:space="preserve">UMOWA  </w:t>
      </w:r>
    </w:p>
    <w:p w:rsidR="009D3CF5" w:rsidRPr="00613EDF" w:rsidRDefault="009D3CF5" w:rsidP="009D3CF5">
      <w:pPr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ab/>
      </w:r>
      <w:r w:rsidRPr="00613EDF">
        <w:rPr>
          <w:rFonts w:ascii="Garamond" w:eastAsia="Times New Roman" w:hAnsi="Garamond" w:cs="Arial"/>
          <w:lang w:eastAsia="ar-SA"/>
        </w:rPr>
        <w:tab/>
      </w:r>
      <w:r w:rsidRPr="00613EDF">
        <w:rPr>
          <w:rFonts w:ascii="Garamond" w:eastAsia="Times New Roman" w:hAnsi="Garamond" w:cs="Arial"/>
          <w:lang w:eastAsia="ar-SA"/>
        </w:rPr>
        <w:tab/>
      </w:r>
      <w:r w:rsidRPr="00613EDF">
        <w:rPr>
          <w:rFonts w:ascii="Garamond" w:eastAsia="Times New Roman" w:hAnsi="Garamond" w:cs="Arial"/>
          <w:lang w:eastAsia="ar-SA"/>
        </w:rPr>
        <w:tab/>
        <w:t>zawarta w dniu .........................</w:t>
      </w: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pomiędzy:</w:t>
      </w:r>
    </w:p>
    <w:p w:rsidR="009D3CF5" w:rsidRPr="00613EDF" w:rsidRDefault="009D3CF5" w:rsidP="009D3CF5">
      <w:pPr>
        <w:pStyle w:val="WW-Zwykytekst"/>
        <w:rPr>
          <w:rFonts w:ascii="Garamond" w:hAnsi="Garamond" w:cs="Arial"/>
          <w:sz w:val="22"/>
          <w:szCs w:val="22"/>
        </w:rPr>
      </w:pPr>
      <w:r w:rsidRPr="00613EDF">
        <w:rPr>
          <w:rFonts w:ascii="Garamond" w:hAnsi="Garamond" w:cs="Arial"/>
          <w:b/>
          <w:bCs/>
          <w:sz w:val="22"/>
          <w:szCs w:val="22"/>
        </w:rPr>
        <w:t>A/</w:t>
      </w:r>
      <w:r w:rsidRPr="00613EDF">
        <w:rPr>
          <w:rFonts w:ascii="Garamond" w:hAnsi="Garamond" w:cs="Arial"/>
          <w:b/>
          <w:sz w:val="22"/>
          <w:szCs w:val="22"/>
        </w:rPr>
        <w:t xml:space="preserve"> Samodzielnym Publicznym Zakładem Opieki Zdrowotnej w Lubaczowie</w:t>
      </w:r>
      <w:r w:rsidRPr="00613EDF">
        <w:rPr>
          <w:rFonts w:ascii="Garamond" w:hAnsi="Garamond" w:cs="Arial"/>
          <w:sz w:val="22"/>
          <w:szCs w:val="22"/>
        </w:rPr>
        <w:t xml:space="preserve">        </w:t>
      </w:r>
    </w:p>
    <w:p w:rsidR="009D3CF5" w:rsidRPr="00613EDF" w:rsidRDefault="009D3CF5" w:rsidP="009D3CF5">
      <w:pPr>
        <w:pStyle w:val="WW-Zwykytekst"/>
        <w:rPr>
          <w:rFonts w:ascii="Garamond" w:hAnsi="Garamond" w:cs="Arial"/>
          <w:sz w:val="22"/>
          <w:szCs w:val="22"/>
        </w:rPr>
      </w:pPr>
      <w:r w:rsidRPr="00613EDF">
        <w:rPr>
          <w:rFonts w:ascii="Garamond" w:hAnsi="Garamond" w:cs="Arial"/>
          <w:sz w:val="22"/>
          <w:szCs w:val="22"/>
        </w:rPr>
        <w:t>37-600 Lubaczów, ul. Mickiewicza 168, wpisanym do KRS prowadzonego przez Sąd</w:t>
      </w:r>
    </w:p>
    <w:p w:rsidR="009D3CF5" w:rsidRPr="00613EDF" w:rsidRDefault="009D3CF5" w:rsidP="009D3CF5">
      <w:pPr>
        <w:pStyle w:val="WW-Zwykytekst"/>
        <w:rPr>
          <w:rFonts w:ascii="Garamond" w:hAnsi="Garamond" w:cs="Arial"/>
          <w:sz w:val="22"/>
          <w:szCs w:val="22"/>
        </w:rPr>
      </w:pPr>
      <w:r w:rsidRPr="00613EDF">
        <w:rPr>
          <w:rFonts w:ascii="Garamond" w:hAnsi="Garamond" w:cs="Arial"/>
          <w:sz w:val="22"/>
          <w:szCs w:val="22"/>
        </w:rPr>
        <w:t xml:space="preserve">Rejonowy w Rzeszowie pod numerem    0000019670 </w:t>
      </w:r>
    </w:p>
    <w:p w:rsidR="009D3CF5" w:rsidRPr="00613EDF" w:rsidRDefault="009D3CF5" w:rsidP="009D3CF5">
      <w:pPr>
        <w:pStyle w:val="WW-Zwykytekst"/>
        <w:rPr>
          <w:rFonts w:ascii="Garamond" w:hAnsi="Garamond" w:cs="Arial"/>
          <w:sz w:val="22"/>
          <w:szCs w:val="22"/>
        </w:rPr>
      </w:pPr>
      <w:r w:rsidRPr="00613EDF">
        <w:rPr>
          <w:rFonts w:ascii="Garamond" w:hAnsi="Garamond" w:cs="Arial"/>
          <w:sz w:val="22"/>
          <w:szCs w:val="22"/>
        </w:rPr>
        <w:t xml:space="preserve">reprezentowanym przez : Leszka Kwaśniewskiego  -   Dyrektora </w:t>
      </w:r>
    </w:p>
    <w:p w:rsidR="009D3CF5" w:rsidRPr="00613EDF" w:rsidRDefault="009D3CF5" w:rsidP="009D3CF5">
      <w:pPr>
        <w:pStyle w:val="WW-Zwykytekst"/>
        <w:rPr>
          <w:rFonts w:ascii="Garamond" w:hAnsi="Garamond" w:cs="Arial"/>
          <w:b/>
          <w:sz w:val="22"/>
          <w:szCs w:val="22"/>
        </w:rPr>
      </w:pPr>
      <w:r w:rsidRPr="00613EDF">
        <w:rPr>
          <w:rFonts w:ascii="Garamond" w:hAnsi="Garamond" w:cs="Arial"/>
          <w:sz w:val="22"/>
          <w:szCs w:val="22"/>
        </w:rPr>
        <w:t>zwanym w dalszej części umowy</w:t>
      </w:r>
      <w:r w:rsidRPr="00613EDF">
        <w:rPr>
          <w:rFonts w:ascii="Garamond" w:hAnsi="Garamond" w:cs="Arial"/>
          <w:b/>
          <w:sz w:val="22"/>
          <w:szCs w:val="22"/>
        </w:rPr>
        <w:t xml:space="preserve"> "ZAMAWIAJĄCYM", </w:t>
      </w: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 xml:space="preserve">a  </w:t>
      </w: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...................................................................................................................................................................</w:t>
      </w: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………………………………………………………………………………………………………..</w:t>
      </w: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reprezentowanym przez:</w:t>
      </w:r>
    </w:p>
    <w:p w:rsidR="009D3CF5" w:rsidRPr="00613EDF" w:rsidRDefault="009D3CF5" w:rsidP="009D3CF5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....................................................................................</w:t>
      </w: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lang w:eastAsia="ar-SA"/>
        </w:rPr>
      </w:pP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b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 xml:space="preserve">zwanym dalej </w:t>
      </w:r>
      <w:r w:rsidRPr="00613EDF">
        <w:rPr>
          <w:rFonts w:ascii="Garamond" w:eastAsia="Times New Roman" w:hAnsi="Garamond" w:cs="Arial"/>
          <w:b/>
          <w:lang w:eastAsia="ar-SA"/>
        </w:rPr>
        <w:t xml:space="preserve"> „Wykonawcą”</w:t>
      </w:r>
    </w:p>
    <w:p w:rsidR="009D3CF5" w:rsidRPr="00613EDF" w:rsidRDefault="009D3CF5" w:rsidP="009D3CF5">
      <w:pPr>
        <w:pStyle w:val="WW-Zwykytekst"/>
        <w:numPr>
          <w:ilvl w:val="0"/>
          <w:numId w:val="2"/>
        </w:numPr>
        <w:tabs>
          <w:tab w:val="left" w:pos="360"/>
        </w:tabs>
        <w:jc w:val="both"/>
        <w:rPr>
          <w:rFonts w:ascii="Garamond" w:hAnsi="Garamond" w:cs="Arial"/>
          <w:sz w:val="22"/>
          <w:szCs w:val="22"/>
        </w:rPr>
      </w:pPr>
      <w:r w:rsidRPr="00613EDF">
        <w:rPr>
          <w:rFonts w:ascii="Garamond" w:hAnsi="Garamond" w:cs="Arial"/>
          <w:sz w:val="22"/>
          <w:szCs w:val="22"/>
        </w:rPr>
        <w:t xml:space="preserve">Umowa niniejsza zostaje zawarta w związku z wyborem WYKONAWCY z pominięciem przepisów </w:t>
      </w:r>
    </w:p>
    <w:p w:rsidR="009D3CF5" w:rsidRPr="00613EDF" w:rsidRDefault="009D3CF5" w:rsidP="009D3CF5">
      <w:pPr>
        <w:pStyle w:val="WW-Zwykytekst"/>
        <w:numPr>
          <w:ilvl w:val="0"/>
          <w:numId w:val="2"/>
        </w:numPr>
        <w:tabs>
          <w:tab w:val="left" w:pos="360"/>
        </w:tabs>
        <w:jc w:val="both"/>
        <w:rPr>
          <w:rFonts w:ascii="Garamond" w:hAnsi="Garamond" w:cs="Arial"/>
          <w:sz w:val="22"/>
          <w:szCs w:val="22"/>
        </w:rPr>
      </w:pPr>
      <w:r w:rsidRPr="00613EDF">
        <w:rPr>
          <w:rFonts w:ascii="Garamond" w:hAnsi="Garamond" w:cs="Arial"/>
          <w:sz w:val="22"/>
          <w:szCs w:val="22"/>
        </w:rPr>
        <w:t xml:space="preserve">ustawy Prawo zamówień publicznych zgodnie z regulaminem Zamawiającego w sprawie udzielania </w:t>
      </w:r>
    </w:p>
    <w:p w:rsidR="009D3CF5" w:rsidRPr="00613EDF" w:rsidRDefault="009D3CF5" w:rsidP="009D3CF5">
      <w:pPr>
        <w:pStyle w:val="WW-Zwykytekst"/>
        <w:numPr>
          <w:ilvl w:val="0"/>
          <w:numId w:val="2"/>
        </w:numPr>
        <w:tabs>
          <w:tab w:val="left" w:pos="360"/>
        </w:tabs>
        <w:jc w:val="both"/>
        <w:rPr>
          <w:rFonts w:ascii="Garamond" w:hAnsi="Garamond" w:cs="Arial"/>
          <w:sz w:val="22"/>
          <w:szCs w:val="22"/>
        </w:rPr>
      </w:pPr>
      <w:r w:rsidRPr="00613EDF">
        <w:rPr>
          <w:rFonts w:ascii="Garamond" w:hAnsi="Garamond" w:cs="Arial"/>
          <w:sz w:val="22"/>
          <w:szCs w:val="22"/>
        </w:rPr>
        <w:t xml:space="preserve">zamówień publicznych o wartości nie przekraczającej kwoty, o której mowa w art. 4 </w:t>
      </w:r>
      <w:proofErr w:type="spellStart"/>
      <w:r w:rsidRPr="00613EDF">
        <w:rPr>
          <w:rFonts w:ascii="Garamond" w:hAnsi="Garamond" w:cs="Arial"/>
          <w:sz w:val="22"/>
          <w:szCs w:val="22"/>
        </w:rPr>
        <w:t>pkt</w:t>
      </w:r>
      <w:proofErr w:type="spellEnd"/>
      <w:r w:rsidRPr="00613EDF">
        <w:rPr>
          <w:rFonts w:ascii="Garamond" w:hAnsi="Garamond" w:cs="Arial"/>
          <w:sz w:val="22"/>
          <w:szCs w:val="22"/>
        </w:rPr>
        <w:t xml:space="preserve"> 8 ustawy.</w:t>
      </w:r>
    </w:p>
    <w:p w:rsidR="009D3CF5" w:rsidRPr="00613EDF" w:rsidRDefault="009D3CF5" w:rsidP="009D3CF5">
      <w:pPr>
        <w:pStyle w:val="Nagwek1"/>
        <w:numPr>
          <w:ilvl w:val="0"/>
          <w:numId w:val="2"/>
        </w:numPr>
        <w:tabs>
          <w:tab w:val="left" w:pos="0"/>
        </w:tabs>
        <w:ind w:left="0" w:firstLine="0"/>
        <w:rPr>
          <w:rFonts w:ascii="Garamond" w:eastAsia="Times New Roman" w:hAnsi="Garamond" w:cs="Times New Roman"/>
          <w:i/>
          <w:sz w:val="22"/>
          <w:szCs w:val="22"/>
          <w:lang w:eastAsia="ar-SA" w:bidi="ar-SA"/>
        </w:rPr>
      </w:pP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b/>
          <w:lang w:eastAsia="ar-SA"/>
        </w:rPr>
      </w:pP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  <w:t>§ 1</w:t>
      </w:r>
    </w:p>
    <w:p w:rsidR="009D3CF5" w:rsidRPr="00613EDF" w:rsidRDefault="009D3CF5" w:rsidP="009D3CF5">
      <w:pPr>
        <w:pStyle w:val="Nagwek1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Przedmiot i termin realizacji umowy</w:t>
      </w:r>
    </w:p>
    <w:p w:rsidR="009D3CF5" w:rsidRDefault="009D3CF5" w:rsidP="009D3CF5">
      <w:pPr>
        <w:spacing w:after="120"/>
        <w:jc w:val="both"/>
        <w:rPr>
          <w:rFonts w:ascii="Garamond" w:hAnsi="Garamond" w:cstheme="minorHAnsi"/>
          <w:color w:val="000000"/>
        </w:rPr>
      </w:pPr>
      <w:r w:rsidRPr="00613EDF">
        <w:rPr>
          <w:rFonts w:ascii="Garamond" w:eastAsia="Times New Roman" w:hAnsi="Garamond" w:cs="Times New Roman"/>
          <w:b/>
          <w:lang w:eastAsia="ar-SA"/>
        </w:rPr>
        <w:t xml:space="preserve">1. </w:t>
      </w:r>
      <w:r w:rsidRPr="00613EDF">
        <w:rPr>
          <w:rFonts w:ascii="Garamond" w:eastAsia="Times New Roman" w:hAnsi="Garamond" w:cs="Arial"/>
          <w:lang w:eastAsia="ar-SA"/>
        </w:rPr>
        <w:t xml:space="preserve">Wykonawca zobowiązuje się wykonać </w:t>
      </w:r>
      <w:r w:rsidRPr="00613EDF">
        <w:rPr>
          <w:rFonts w:ascii="Garamond" w:hAnsi="Garamond" w:cs="Arial"/>
          <w:color w:val="000000"/>
        </w:rPr>
        <w:t xml:space="preserve"> rozbiórkę oraz wymianę pokrycia dachowego jednego z budynków Samodzielnego Publicznego Zakładu Opieki Zdrowotnej w Lubaczowie</w:t>
      </w:r>
      <w:r w:rsidR="00911127">
        <w:rPr>
          <w:rFonts w:ascii="Garamond" w:hAnsi="Garamond" w:cstheme="minorHAnsi"/>
          <w:color w:val="000000"/>
        </w:rPr>
        <w:t xml:space="preserve"> zgodnie  ofertą Wykonawcy oraz z opisem przedmiotu zamówienia określonym w projekcie rozbiórki.</w:t>
      </w:r>
    </w:p>
    <w:p w:rsidR="00613EDF" w:rsidRPr="00613EDF" w:rsidRDefault="00613EDF" w:rsidP="00613EDF">
      <w:pPr>
        <w:spacing w:after="120"/>
        <w:jc w:val="both"/>
        <w:rPr>
          <w:rFonts w:ascii="Garamond" w:hAnsi="Garamond"/>
          <w:bCs/>
          <w:color w:val="000000"/>
        </w:rPr>
      </w:pPr>
      <w:r w:rsidRPr="00613EDF">
        <w:rPr>
          <w:rFonts w:ascii="Garamond" w:hAnsi="Garamond" w:cstheme="minorHAnsi"/>
          <w:color w:val="000000"/>
        </w:rPr>
        <w:t xml:space="preserve">2. </w:t>
      </w:r>
      <w:r w:rsidRPr="00613EDF">
        <w:rPr>
          <w:rFonts w:ascii="Garamond" w:hAnsi="Garamond"/>
          <w:bCs/>
          <w:color w:val="000000"/>
        </w:rPr>
        <w:t xml:space="preserve">W skład przedmiotu zamówienia wchodzi wykonanie </w:t>
      </w:r>
      <w:r w:rsidRPr="00613EDF">
        <w:rPr>
          <w:rFonts w:ascii="Garamond" w:hAnsi="Garamond"/>
          <w:color w:val="000000"/>
        </w:rPr>
        <w:t>robót budowlanych obejmujących w szczególności:</w:t>
      </w:r>
    </w:p>
    <w:p w:rsidR="00613EDF" w:rsidRPr="00613EDF" w:rsidRDefault="002F775B" w:rsidP="002F775B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2.1.</w:t>
      </w:r>
      <w:r w:rsidR="00613EDF" w:rsidRPr="00613EDF">
        <w:rPr>
          <w:rFonts w:ascii="Garamond" w:hAnsi="Garamond"/>
        </w:rPr>
        <w:t xml:space="preserve">Prace przygotowawcze odgrodzenie i oznakowanie terenu objętego pracami rozbiórkowymi zgodnie z projektem </w:t>
      </w:r>
      <w:r w:rsidR="00613EDF" w:rsidRPr="00613EDF">
        <w:rPr>
          <w:rFonts w:ascii="Garamond" w:hAnsi="Garamond"/>
        </w:rPr>
        <w:tab/>
      </w:r>
      <w:r w:rsidR="00613EDF" w:rsidRPr="00613EDF">
        <w:rPr>
          <w:rFonts w:ascii="Garamond" w:hAnsi="Garamond"/>
        </w:rPr>
        <w:tab/>
      </w:r>
    </w:p>
    <w:p w:rsidR="00613EDF" w:rsidRPr="00613EDF" w:rsidRDefault="002F775B" w:rsidP="002F775B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2.2. </w:t>
      </w:r>
      <w:r w:rsidR="00613EDF" w:rsidRPr="00613EDF">
        <w:rPr>
          <w:rFonts w:ascii="Garamond" w:hAnsi="Garamond"/>
        </w:rPr>
        <w:t xml:space="preserve">Demontaż pokrycia dachowego z eternitu oraz utylizacja przez wyspecjalizowaną firmę </w:t>
      </w:r>
    </w:p>
    <w:p w:rsidR="00613EDF" w:rsidRPr="00613EDF" w:rsidRDefault="002F775B" w:rsidP="002F775B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2.3. </w:t>
      </w:r>
      <w:r w:rsidR="00613EDF" w:rsidRPr="00613EDF">
        <w:rPr>
          <w:rFonts w:ascii="Garamond" w:hAnsi="Garamond"/>
        </w:rPr>
        <w:t>Demontaż konstrukcji dachu</w:t>
      </w:r>
      <w:r w:rsidR="00613EDF" w:rsidRPr="00613EDF">
        <w:rPr>
          <w:rFonts w:ascii="Garamond" w:hAnsi="Garamond"/>
        </w:rPr>
        <w:tab/>
      </w:r>
      <w:r w:rsidR="00613EDF" w:rsidRPr="00613EDF">
        <w:rPr>
          <w:rFonts w:ascii="Garamond" w:hAnsi="Garamond"/>
        </w:rPr>
        <w:tab/>
      </w:r>
      <w:r w:rsidR="00613EDF" w:rsidRPr="00613EDF">
        <w:rPr>
          <w:rFonts w:ascii="Garamond" w:hAnsi="Garamond"/>
        </w:rPr>
        <w:tab/>
      </w:r>
      <w:r w:rsidR="00613EDF" w:rsidRPr="00613EDF">
        <w:rPr>
          <w:rFonts w:ascii="Garamond" w:hAnsi="Garamond"/>
        </w:rPr>
        <w:tab/>
      </w:r>
      <w:r w:rsidR="00613EDF" w:rsidRPr="00613EDF">
        <w:rPr>
          <w:rFonts w:ascii="Garamond" w:hAnsi="Garamond"/>
        </w:rPr>
        <w:tab/>
      </w:r>
      <w:r w:rsidR="00613EDF" w:rsidRPr="00613EDF">
        <w:rPr>
          <w:rFonts w:ascii="Garamond" w:hAnsi="Garamond"/>
        </w:rPr>
        <w:tab/>
      </w:r>
    </w:p>
    <w:p w:rsidR="00613EDF" w:rsidRPr="00613EDF" w:rsidRDefault="002F775B" w:rsidP="002F775B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2.4. </w:t>
      </w:r>
      <w:r w:rsidR="00613EDF" w:rsidRPr="00613EDF">
        <w:rPr>
          <w:rFonts w:ascii="Garamond" w:hAnsi="Garamond"/>
        </w:rPr>
        <w:t>Demontaż stolarki okiennej oraz drzwiowej</w:t>
      </w:r>
    </w:p>
    <w:p w:rsidR="00613EDF" w:rsidRPr="00613EDF" w:rsidRDefault="002F775B" w:rsidP="002F775B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2.5. </w:t>
      </w:r>
      <w:r w:rsidR="00613EDF" w:rsidRPr="00613EDF">
        <w:rPr>
          <w:rFonts w:ascii="Garamond" w:hAnsi="Garamond"/>
        </w:rPr>
        <w:t>Demontaż stropów oraz ścian</w:t>
      </w:r>
    </w:p>
    <w:p w:rsidR="00613EDF" w:rsidRPr="00613EDF" w:rsidRDefault="002F775B" w:rsidP="002F775B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2.6. </w:t>
      </w:r>
      <w:r w:rsidR="00613EDF" w:rsidRPr="00613EDF">
        <w:rPr>
          <w:rFonts w:ascii="Garamond" w:hAnsi="Garamond"/>
        </w:rPr>
        <w:t>Wywiezienie gruzu</w:t>
      </w:r>
    </w:p>
    <w:p w:rsidR="00613EDF" w:rsidRPr="00613EDF" w:rsidRDefault="002F775B" w:rsidP="002F775B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2.7. </w:t>
      </w:r>
      <w:r w:rsidR="00613EDF" w:rsidRPr="00613EDF">
        <w:rPr>
          <w:rFonts w:ascii="Garamond" w:hAnsi="Garamond"/>
        </w:rPr>
        <w:t>Wykonanie nowego pokrycia dachowego na przyległym budynku</w:t>
      </w:r>
    </w:p>
    <w:p w:rsidR="00613EDF" w:rsidRPr="00613EDF" w:rsidRDefault="002F775B" w:rsidP="002F775B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2.8. </w:t>
      </w:r>
      <w:r w:rsidR="00613EDF" w:rsidRPr="00613EDF">
        <w:rPr>
          <w:rFonts w:ascii="Garamond" w:hAnsi="Garamond"/>
        </w:rPr>
        <w:t>Uporządkowanie przyległego terenu</w:t>
      </w:r>
    </w:p>
    <w:p w:rsidR="00613EDF" w:rsidRDefault="00911127" w:rsidP="00911127">
      <w:pPr>
        <w:jc w:val="both"/>
        <w:rPr>
          <w:rFonts w:ascii="Garamond" w:hAnsi="Garamond" w:cs="Tahoma"/>
          <w:color w:val="000000" w:themeColor="text1"/>
        </w:rPr>
      </w:pPr>
      <w:r>
        <w:rPr>
          <w:rFonts w:ascii="Garamond" w:hAnsi="Garamond" w:cs="Tahoma"/>
          <w:color w:val="000000" w:themeColor="text1"/>
        </w:rPr>
        <w:t xml:space="preserve">3. </w:t>
      </w:r>
      <w:r w:rsidR="00613EDF" w:rsidRPr="00911127">
        <w:rPr>
          <w:rFonts w:ascii="Garamond" w:hAnsi="Garamond" w:cs="Tahoma"/>
          <w:color w:val="000000" w:themeColor="text1"/>
        </w:rPr>
        <w:t>Prace budowlane będą prowadzone poza obiektem szpitala jednakże nie mogą znacząco zakłócić funkcjonowania oddziałów szpitalnych.</w:t>
      </w:r>
    </w:p>
    <w:p w:rsidR="00954C12" w:rsidRPr="00911127" w:rsidRDefault="00954C12" w:rsidP="00911127">
      <w:pPr>
        <w:jc w:val="both"/>
        <w:rPr>
          <w:rFonts w:ascii="Garamond" w:hAnsi="Garamond" w:cs="Tahoma"/>
          <w:color w:val="000000" w:themeColor="text1"/>
        </w:rPr>
      </w:pPr>
      <w:r>
        <w:rPr>
          <w:rFonts w:ascii="Garamond" w:hAnsi="Garamond" w:cs="Tahoma"/>
          <w:color w:val="000000" w:themeColor="text1"/>
        </w:rPr>
        <w:t>3. Zakres świadczonych przez Wykonawcę robót jest taki, jak go określono w Umowie i musi ponadto zwierać wszelkie elementy, które w sposób oczywisty są potrzebne do tego, aby przedmiot Umowy osiągnął wymagane cele, nawet jeżeli elementy takie nie są wyraźnie wyszczególnione w Umowie, w tym wykonanie robót towarzyszących niezbędnych do prawidłowego wykonania zamówienia.</w:t>
      </w:r>
    </w:p>
    <w:p w:rsidR="00613EDF" w:rsidRPr="00613EDF" w:rsidRDefault="00613EDF" w:rsidP="009D3CF5">
      <w:pPr>
        <w:spacing w:after="120"/>
        <w:jc w:val="both"/>
        <w:rPr>
          <w:rFonts w:ascii="Garamond" w:hAnsi="Garamond" w:cstheme="minorHAnsi"/>
          <w:color w:val="000000"/>
        </w:rPr>
      </w:pPr>
    </w:p>
    <w:p w:rsidR="009D3CF5" w:rsidRPr="00613EDF" w:rsidRDefault="00954C12" w:rsidP="009D3CF5">
      <w:pPr>
        <w:pStyle w:val="Tekstpodstawowy"/>
        <w:jc w:val="both"/>
        <w:rPr>
          <w:rFonts w:ascii="Garamond" w:eastAsia="Times New Roman" w:hAnsi="Garamond" w:cs="Arial"/>
          <w:sz w:val="22"/>
          <w:szCs w:val="22"/>
          <w:lang w:eastAsia="ar-SA" w:bidi="ar-SA"/>
        </w:rPr>
      </w:pPr>
      <w:r>
        <w:rPr>
          <w:rFonts w:ascii="Garamond" w:eastAsia="Times New Roman" w:hAnsi="Garamond" w:cs="Arial"/>
          <w:sz w:val="22"/>
          <w:szCs w:val="22"/>
          <w:lang w:eastAsia="ar-SA" w:bidi="ar-SA"/>
        </w:rPr>
        <w:t>4</w:t>
      </w:r>
      <w:r w:rsidR="009D3CF5" w:rsidRPr="00613EDF">
        <w:rPr>
          <w:rFonts w:ascii="Garamond" w:eastAsia="Times New Roman" w:hAnsi="Garamond" w:cs="Arial"/>
          <w:sz w:val="22"/>
          <w:szCs w:val="22"/>
          <w:lang w:eastAsia="ar-SA" w:bidi="ar-SA"/>
        </w:rPr>
        <w:t xml:space="preserve">. Termin realizacji do  </w:t>
      </w:r>
      <w:r w:rsidR="00613EDF" w:rsidRPr="00613EDF">
        <w:rPr>
          <w:rFonts w:ascii="Garamond" w:eastAsia="Times New Roman" w:hAnsi="Garamond" w:cs="Arial"/>
          <w:sz w:val="22"/>
          <w:szCs w:val="22"/>
          <w:lang w:eastAsia="ar-SA" w:bidi="ar-SA"/>
        </w:rPr>
        <w:t>30.11.2020</w:t>
      </w:r>
      <w:r w:rsidR="009D3CF5" w:rsidRPr="00613EDF">
        <w:rPr>
          <w:rFonts w:ascii="Garamond" w:eastAsia="Times New Roman" w:hAnsi="Garamond" w:cs="Arial"/>
          <w:sz w:val="22"/>
          <w:szCs w:val="22"/>
          <w:lang w:eastAsia="ar-SA" w:bidi="ar-SA"/>
        </w:rPr>
        <w:t xml:space="preserve"> roku.</w:t>
      </w:r>
    </w:p>
    <w:p w:rsidR="009D3CF5" w:rsidRPr="00613EDF" w:rsidRDefault="00954C12" w:rsidP="009D3CF5">
      <w:pPr>
        <w:pStyle w:val="Tekstpodstawowy"/>
        <w:jc w:val="both"/>
        <w:rPr>
          <w:rFonts w:ascii="Garamond" w:eastAsia="Times New Roman" w:hAnsi="Garamond" w:cs="Arial"/>
          <w:sz w:val="22"/>
          <w:szCs w:val="22"/>
          <w:lang w:eastAsia="ar-SA" w:bidi="ar-SA"/>
        </w:rPr>
      </w:pPr>
      <w:r>
        <w:rPr>
          <w:rFonts w:ascii="Garamond" w:eastAsia="Times New Roman" w:hAnsi="Garamond" w:cs="Arial"/>
          <w:sz w:val="22"/>
          <w:szCs w:val="22"/>
          <w:lang w:eastAsia="ar-SA" w:bidi="ar-SA"/>
        </w:rPr>
        <w:t>5</w:t>
      </w:r>
      <w:r w:rsidR="00613EDF" w:rsidRPr="00613EDF">
        <w:rPr>
          <w:rFonts w:ascii="Garamond" w:eastAsia="Times New Roman" w:hAnsi="Garamond" w:cs="Arial"/>
          <w:sz w:val="22"/>
          <w:szCs w:val="22"/>
          <w:lang w:eastAsia="ar-SA" w:bidi="ar-SA"/>
        </w:rPr>
        <w:t>. Wykonawca ma obowiązek wykonać roboty w terminie i zgodnie z p</w:t>
      </w:r>
      <w:r w:rsidR="009D3CF5" w:rsidRPr="00613EDF">
        <w:rPr>
          <w:rFonts w:ascii="Garamond" w:eastAsia="Times New Roman" w:hAnsi="Garamond" w:cs="Arial"/>
          <w:sz w:val="22"/>
          <w:szCs w:val="22"/>
          <w:lang w:eastAsia="ar-SA" w:bidi="ar-SA"/>
        </w:rPr>
        <w:t>rzedmiotem umowy.</w:t>
      </w:r>
    </w:p>
    <w:p w:rsidR="009D3CF5" w:rsidRPr="00613EDF" w:rsidRDefault="009D3CF5" w:rsidP="009D3CF5">
      <w:pPr>
        <w:pStyle w:val="Tekstpodstawowy"/>
        <w:jc w:val="both"/>
        <w:rPr>
          <w:rFonts w:ascii="Garamond" w:eastAsia="Times New Roman" w:hAnsi="Garamond" w:cs="Arial"/>
          <w:b/>
          <w:i/>
          <w:sz w:val="22"/>
          <w:szCs w:val="22"/>
          <w:lang w:eastAsia="ar-SA" w:bidi="ar-SA"/>
        </w:rPr>
      </w:pP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b/>
          <w:lang w:eastAsia="ar-SA"/>
        </w:rPr>
      </w:pP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  <w:t>§ 2</w:t>
      </w:r>
    </w:p>
    <w:p w:rsidR="009D3CF5" w:rsidRPr="00613EDF" w:rsidRDefault="009D3CF5" w:rsidP="000C5189">
      <w:pPr>
        <w:pStyle w:val="Nagwek1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Prawa i Obowiązki stron</w:t>
      </w:r>
    </w:p>
    <w:p w:rsidR="009D3CF5" w:rsidRPr="00613EDF" w:rsidRDefault="009D3CF5" w:rsidP="009D3CF5">
      <w:pPr>
        <w:pStyle w:val="Tekstpodstawowywcity21"/>
        <w:numPr>
          <w:ilvl w:val="0"/>
          <w:numId w:val="4"/>
        </w:numPr>
        <w:tabs>
          <w:tab w:val="left" w:pos="420"/>
        </w:tabs>
        <w:suppressAutoHyphens w:val="0"/>
        <w:spacing w:before="60"/>
        <w:rPr>
          <w:rFonts w:ascii="Garamond" w:eastAsia="Times New Roman" w:hAnsi="Garamond" w:cs="Arial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Arial"/>
          <w:sz w:val="22"/>
          <w:szCs w:val="22"/>
          <w:lang w:eastAsia="ar-SA" w:bidi="ar-SA"/>
        </w:rPr>
        <w:t>Zamawiający ma prawo, jeżeli jest to niezbędne do prawidłowej realizacji Robót:</w:t>
      </w:r>
    </w:p>
    <w:p w:rsidR="009D3CF5" w:rsidRPr="00613EDF" w:rsidRDefault="009D3CF5" w:rsidP="009D3CF5">
      <w:pPr>
        <w:widowControl w:val="0"/>
        <w:numPr>
          <w:ilvl w:val="1"/>
          <w:numId w:val="5"/>
        </w:numPr>
        <w:tabs>
          <w:tab w:val="left" w:pos="1080"/>
        </w:tabs>
        <w:spacing w:before="60"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przerwać realizację Robót na czas określony,</w:t>
      </w:r>
    </w:p>
    <w:p w:rsidR="009D3CF5" w:rsidRPr="00613EDF" w:rsidRDefault="009D3CF5" w:rsidP="009D3CF5">
      <w:pPr>
        <w:tabs>
          <w:tab w:val="left" w:pos="794"/>
        </w:tabs>
        <w:spacing w:before="60" w:after="0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2.     Do obowiązków Zamawiającego należy:</w:t>
      </w:r>
    </w:p>
    <w:p w:rsidR="009D3CF5" w:rsidRPr="00613EDF" w:rsidRDefault="009D3CF5" w:rsidP="009D3CF5">
      <w:pPr>
        <w:widowControl w:val="0"/>
        <w:numPr>
          <w:ilvl w:val="0"/>
          <w:numId w:val="6"/>
        </w:numPr>
        <w:tabs>
          <w:tab w:val="left" w:pos="765"/>
          <w:tab w:val="left" w:pos="794"/>
        </w:tabs>
        <w:spacing w:before="60"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 xml:space="preserve">Przekazanie protokolarne Wykonawcy Terenu Budowy w zakresie wynikającym z posiadanych dokumentów umożliwiających rozpoczęcie i realizację przedmiotu Umowy. </w:t>
      </w:r>
    </w:p>
    <w:p w:rsidR="009D3CF5" w:rsidRPr="00613EDF" w:rsidRDefault="009D3CF5" w:rsidP="009D3CF5">
      <w:pPr>
        <w:widowControl w:val="0"/>
        <w:numPr>
          <w:ilvl w:val="0"/>
          <w:numId w:val="6"/>
        </w:numPr>
        <w:tabs>
          <w:tab w:val="left" w:pos="765"/>
          <w:tab w:val="left" w:pos="794"/>
        </w:tabs>
        <w:spacing w:before="60"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Dokonanie odbioru końcowego przedmiotu Umowy.</w:t>
      </w:r>
    </w:p>
    <w:p w:rsidR="009D3CF5" w:rsidRPr="00613EDF" w:rsidRDefault="009D3CF5" w:rsidP="009D3CF5">
      <w:pPr>
        <w:widowControl w:val="0"/>
        <w:numPr>
          <w:ilvl w:val="0"/>
          <w:numId w:val="6"/>
        </w:numPr>
        <w:tabs>
          <w:tab w:val="left" w:pos="765"/>
          <w:tab w:val="left" w:pos="794"/>
        </w:tabs>
        <w:spacing w:before="60"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Zapłata wynagrodzenia za wykonany przedmiot Umowy.</w:t>
      </w:r>
    </w:p>
    <w:p w:rsidR="009D3CF5" w:rsidRPr="00613EDF" w:rsidRDefault="009D3CF5" w:rsidP="009D3CF5">
      <w:pPr>
        <w:tabs>
          <w:tab w:val="left" w:pos="794"/>
        </w:tabs>
        <w:spacing w:before="60" w:after="0"/>
        <w:jc w:val="both"/>
        <w:rPr>
          <w:rFonts w:ascii="Garamond" w:hAnsi="Garamond"/>
        </w:rPr>
      </w:pPr>
    </w:p>
    <w:p w:rsidR="009D3CF5" w:rsidRPr="00613EDF" w:rsidRDefault="009D3CF5" w:rsidP="009D3CF5">
      <w:pPr>
        <w:tabs>
          <w:tab w:val="left" w:pos="794"/>
        </w:tabs>
        <w:spacing w:before="60" w:after="0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3.    Wykonawca</w:t>
      </w:r>
      <w:r w:rsidRPr="00613EDF">
        <w:rPr>
          <w:rFonts w:ascii="Garamond" w:eastAsia="Times New Roman" w:hAnsi="Garamond" w:cs="Arial"/>
          <w:b/>
          <w:lang w:eastAsia="ar-SA"/>
        </w:rPr>
        <w:t>,</w:t>
      </w:r>
      <w:r w:rsidRPr="00613EDF">
        <w:rPr>
          <w:rFonts w:ascii="Garamond" w:eastAsia="Times New Roman" w:hAnsi="Garamond" w:cs="Arial"/>
          <w:lang w:eastAsia="ar-SA"/>
        </w:rPr>
        <w:t xml:space="preserve"> oprócz obowiązków wynikających z § 1, zobowiązuje się do:</w:t>
      </w:r>
    </w:p>
    <w:p w:rsidR="00954C12" w:rsidRPr="00315F45" w:rsidRDefault="00954C12" w:rsidP="00954C12">
      <w:pPr>
        <w:rPr>
          <w:rFonts w:ascii="Garamond" w:hAnsi="Garamond"/>
        </w:rPr>
      </w:pPr>
      <w:r>
        <w:rPr>
          <w:rFonts w:ascii="Garamond" w:hAnsi="Garamond"/>
        </w:rPr>
        <w:t xml:space="preserve">3.1. </w:t>
      </w:r>
      <w:r w:rsidRPr="00315F45">
        <w:rPr>
          <w:rFonts w:ascii="Garamond" w:hAnsi="Garamond"/>
        </w:rPr>
        <w:t xml:space="preserve">wykonania </w:t>
      </w:r>
      <w:r>
        <w:rPr>
          <w:rFonts w:ascii="Garamond" w:hAnsi="Garamond"/>
        </w:rPr>
        <w:t>robót zgodnie</w:t>
      </w:r>
      <w:r w:rsidRPr="00315F45">
        <w:rPr>
          <w:rFonts w:ascii="Garamond" w:hAnsi="Garamond"/>
        </w:rPr>
        <w:t xml:space="preserve"> z dokumentacją dostarczoną przez Zamawiającego. Prace należy prowadzić zgodnie z wytycznymi zawartymi w </w:t>
      </w:r>
      <w:r>
        <w:rPr>
          <w:rFonts w:ascii="Garamond" w:hAnsi="Garamond"/>
        </w:rPr>
        <w:t xml:space="preserve">dokumentacji, </w:t>
      </w:r>
      <w:r w:rsidRPr="00315F45">
        <w:rPr>
          <w:rFonts w:ascii="Garamond" w:hAnsi="Garamond"/>
        </w:rPr>
        <w:t xml:space="preserve">obowiązującymi przepisami i normami, zasadami sztuki budowlanej oraz warunkami technicznymi wykonania i odbioru robót. </w:t>
      </w:r>
    </w:p>
    <w:p w:rsidR="00954C12" w:rsidRPr="00315F45" w:rsidRDefault="00954C12" w:rsidP="00954C12">
      <w:p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3.2.</w:t>
      </w:r>
      <w:r w:rsidRPr="00315F45">
        <w:rPr>
          <w:rFonts w:ascii="Garamond" w:hAnsi="Garamond"/>
        </w:rPr>
        <w:t xml:space="preserve"> urządzenia zaplecza w miejscu uzgodnionym z Zamawiającym, zabezpieczenia terenu objętego robotami budowlanymi oraz przed dostępem osób postronnych,</w:t>
      </w:r>
    </w:p>
    <w:p w:rsidR="00954C12" w:rsidRPr="00315F45" w:rsidRDefault="000C5189" w:rsidP="000C5189">
      <w:pPr>
        <w:jc w:val="both"/>
        <w:rPr>
          <w:rFonts w:ascii="Garamond" w:hAnsi="Garamond"/>
        </w:rPr>
      </w:pPr>
      <w:r>
        <w:rPr>
          <w:rFonts w:ascii="Garamond" w:hAnsi="Garamond"/>
        </w:rPr>
        <w:t>3.3.</w:t>
      </w:r>
      <w:r w:rsidR="00954C12">
        <w:rPr>
          <w:rFonts w:ascii="Garamond" w:hAnsi="Garamond"/>
        </w:rPr>
        <w:t xml:space="preserve">  </w:t>
      </w:r>
      <w:r w:rsidR="00954C12" w:rsidRPr="00315F45">
        <w:rPr>
          <w:rFonts w:ascii="Garamond" w:hAnsi="Garamond"/>
        </w:rPr>
        <w:t xml:space="preserve">postępowania z odpadami powstałymi w trakcie realizacji przedmiotu umowy zgodnie z zapisami Ustawy z dnia 27 kwietnia 2001 r. o odpadach  i Ustawy z 27 kwietnia 2001 r. Prawo ochrony środowiska </w:t>
      </w:r>
    </w:p>
    <w:p w:rsidR="00954C12" w:rsidRPr="00315F45" w:rsidRDefault="000C5189" w:rsidP="00954C12">
      <w:pPr>
        <w:overflowPunct w:val="0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3.</w:t>
      </w:r>
      <w:r w:rsidR="00954C12">
        <w:rPr>
          <w:rFonts w:ascii="Garamond" w:hAnsi="Garamond"/>
        </w:rPr>
        <w:t xml:space="preserve">3. </w:t>
      </w:r>
      <w:r w:rsidR="00954C12" w:rsidRPr="00315F45">
        <w:rPr>
          <w:rFonts w:ascii="Garamond" w:hAnsi="Garamond"/>
        </w:rPr>
        <w:t>zastosowania materiałów budowlanych oraz urządzeń posiadających:</w:t>
      </w:r>
    </w:p>
    <w:p w:rsidR="00954C12" w:rsidRPr="00315F45" w:rsidRDefault="00954C12" w:rsidP="00954C12">
      <w:pPr>
        <w:overflowPunct w:val="0"/>
        <w:ind w:left="720" w:hanging="720"/>
        <w:jc w:val="both"/>
        <w:textAlignment w:val="baseline"/>
        <w:rPr>
          <w:rFonts w:ascii="Garamond" w:hAnsi="Garamond"/>
        </w:rPr>
      </w:pPr>
      <w:r w:rsidRPr="00315F45">
        <w:rPr>
          <w:rFonts w:ascii="Garamond" w:hAnsi="Garamond"/>
        </w:rPr>
        <w:t>- certyfikaty na znak bezpieczeństwa,</w:t>
      </w:r>
    </w:p>
    <w:p w:rsidR="00954C12" w:rsidRPr="00315F45" w:rsidRDefault="00954C12" w:rsidP="00954C12">
      <w:pPr>
        <w:overflowPunct w:val="0"/>
        <w:ind w:left="720" w:hanging="720"/>
        <w:jc w:val="both"/>
        <w:textAlignment w:val="baseline"/>
        <w:rPr>
          <w:rFonts w:ascii="Garamond" w:hAnsi="Garamond"/>
        </w:rPr>
      </w:pPr>
      <w:r w:rsidRPr="00315F45">
        <w:rPr>
          <w:rFonts w:ascii="Garamond" w:hAnsi="Garamond"/>
        </w:rPr>
        <w:t>- aprobaty techniczne,</w:t>
      </w:r>
    </w:p>
    <w:p w:rsidR="00954C12" w:rsidRPr="00315F45" w:rsidRDefault="00954C12" w:rsidP="00954C12">
      <w:pPr>
        <w:overflowPunct w:val="0"/>
        <w:ind w:left="720" w:hanging="720"/>
        <w:jc w:val="both"/>
        <w:textAlignment w:val="baseline"/>
        <w:rPr>
          <w:rFonts w:ascii="Garamond" w:hAnsi="Garamond"/>
        </w:rPr>
      </w:pPr>
      <w:r w:rsidRPr="00315F45">
        <w:rPr>
          <w:rFonts w:ascii="Garamond" w:hAnsi="Garamond"/>
        </w:rPr>
        <w:t>- certyfikaty zgodności lub deklaracje zgodności,</w:t>
      </w:r>
    </w:p>
    <w:p w:rsidR="00954C12" w:rsidRPr="00315F45" w:rsidRDefault="00954C12" w:rsidP="00954C12">
      <w:pPr>
        <w:overflowPunct w:val="0"/>
        <w:ind w:left="720" w:hanging="720"/>
        <w:jc w:val="both"/>
        <w:textAlignment w:val="baseline"/>
        <w:rPr>
          <w:rFonts w:ascii="Garamond" w:hAnsi="Garamond"/>
        </w:rPr>
      </w:pPr>
      <w:r w:rsidRPr="00315F45">
        <w:rPr>
          <w:rFonts w:ascii="Garamond" w:hAnsi="Garamond"/>
        </w:rPr>
        <w:t>- atesty,</w:t>
      </w:r>
    </w:p>
    <w:p w:rsidR="00954C12" w:rsidRPr="00315F45" w:rsidRDefault="000C5189" w:rsidP="00954C12">
      <w:pPr>
        <w:pStyle w:val="Tekstpodstawowywcity"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3.</w:t>
      </w:r>
      <w:r w:rsidR="00954C12">
        <w:rPr>
          <w:rFonts w:ascii="Garamond" w:hAnsi="Garamond"/>
          <w:sz w:val="22"/>
          <w:szCs w:val="22"/>
        </w:rPr>
        <w:t xml:space="preserve">4. </w:t>
      </w:r>
      <w:r w:rsidR="00954C12" w:rsidRPr="00315F45">
        <w:rPr>
          <w:rFonts w:ascii="Garamond" w:hAnsi="Garamond"/>
          <w:sz w:val="22"/>
          <w:szCs w:val="22"/>
        </w:rPr>
        <w:t>protokolarnego przejęcia terenu budowy,</w:t>
      </w:r>
    </w:p>
    <w:p w:rsidR="00954C12" w:rsidRPr="00315F45" w:rsidRDefault="000C5189" w:rsidP="00954C12">
      <w:pPr>
        <w:pStyle w:val="Tekstpodstawowywcity"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</w:t>
      </w:r>
      <w:r w:rsidR="00954C12">
        <w:rPr>
          <w:rFonts w:ascii="Garamond" w:hAnsi="Garamond"/>
          <w:sz w:val="22"/>
          <w:szCs w:val="22"/>
        </w:rPr>
        <w:t xml:space="preserve">.5. </w:t>
      </w:r>
      <w:r w:rsidR="00954C12" w:rsidRPr="00315F45">
        <w:rPr>
          <w:rFonts w:ascii="Garamond" w:hAnsi="Garamond"/>
          <w:sz w:val="22"/>
          <w:szCs w:val="22"/>
        </w:rPr>
        <w:t>zorganizowania, zagospodarowania i zabezpieczenia terenu budowy z zachowaniem należytej staranności, w tym zachowania porządku na terenie budowy,</w:t>
      </w:r>
    </w:p>
    <w:p w:rsidR="00954C12" w:rsidRPr="00315F45" w:rsidRDefault="000C5189" w:rsidP="00954C12">
      <w:pPr>
        <w:pStyle w:val="Tekstpodstawowywcity"/>
        <w:widowControl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</w:t>
      </w:r>
      <w:r w:rsidR="00954C12">
        <w:rPr>
          <w:rFonts w:ascii="Garamond" w:hAnsi="Garamond"/>
          <w:sz w:val="22"/>
          <w:szCs w:val="22"/>
        </w:rPr>
        <w:t xml:space="preserve">.6. </w:t>
      </w:r>
      <w:r w:rsidR="00954C12" w:rsidRPr="00315F45">
        <w:rPr>
          <w:rFonts w:ascii="Garamond" w:hAnsi="Garamond"/>
          <w:sz w:val="22"/>
          <w:szCs w:val="22"/>
        </w:rPr>
        <w:t xml:space="preserve">ochrony mienia znajdującego się na terenie budowy, </w:t>
      </w:r>
    </w:p>
    <w:p w:rsidR="00954C12" w:rsidRPr="00315F45" w:rsidRDefault="000C5189" w:rsidP="00954C12">
      <w:pPr>
        <w:pStyle w:val="Tekstpodstawowywcity"/>
        <w:widowControl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</w:t>
      </w:r>
      <w:r w:rsidR="00954C12">
        <w:rPr>
          <w:rFonts w:ascii="Garamond" w:hAnsi="Garamond"/>
          <w:sz w:val="22"/>
          <w:szCs w:val="22"/>
        </w:rPr>
        <w:t xml:space="preserve">.7. </w:t>
      </w:r>
      <w:r w:rsidR="00954C12" w:rsidRPr="00315F45">
        <w:rPr>
          <w:rFonts w:ascii="Garamond" w:hAnsi="Garamond"/>
          <w:sz w:val="22"/>
          <w:szCs w:val="22"/>
        </w:rPr>
        <w:t xml:space="preserve">natychmiastowego usunięcia wszelkich szkód i awarii spowodowanych przez Wykonawcę </w:t>
      </w:r>
      <w:r w:rsidR="00954C12" w:rsidRPr="00315F45">
        <w:rPr>
          <w:rFonts w:ascii="Garamond" w:hAnsi="Garamond"/>
          <w:sz w:val="22"/>
          <w:szCs w:val="22"/>
        </w:rPr>
        <w:br/>
        <w:t>w trakcie realizacji robót,</w:t>
      </w:r>
    </w:p>
    <w:p w:rsidR="00954C12" w:rsidRPr="00315F45" w:rsidRDefault="000C5189" w:rsidP="00954C12">
      <w:pPr>
        <w:pStyle w:val="Tekstpodstawowywcity"/>
        <w:widowControl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</w:t>
      </w:r>
      <w:r w:rsidR="00954C12">
        <w:rPr>
          <w:rFonts w:ascii="Garamond" w:hAnsi="Garamond"/>
          <w:sz w:val="22"/>
          <w:szCs w:val="22"/>
        </w:rPr>
        <w:t xml:space="preserve">.8. </w:t>
      </w:r>
      <w:r w:rsidR="00954C12" w:rsidRPr="00315F45">
        <w:rPr>
          <w:rFonts w:ascii="Garamond" w:hAnsi="Garamond"/>
          <w:sz w:val="22"/>
          <w:szCs w:val="22"/>
        </w:rPr>
        <w:t xml:space="preserve">przerwania robót na żądanie Zamawiającego i w związku z tym zabezpieczenia wykonania robót przed ich zniszczeniem, </w:t>
      </w:r>
    </w:p>
    <w:p w:rsidR="00954C12" w:rsidRPr="00315F45" w:rsidRDefault="000C5189" w:rsidP="00954C12">
      <w:pPr>
        <w:pStyle w:val="Tekstpodstawowywcity"/>
        <w:widowControl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</w:t>
      </w:r>
      <w:r w:rsidR="00954C12">
        <w:rPr>
          <w:rFonts w:ascii="Garamond" w:hAnsi="Garamond"/>
          <w:sz w:val="22"/>
          <w:szCs w:val="22"/>
        </w:rPr>
        <w:t xml:space="preserve">.9. </w:t>
      </w:r>
      <w:r w:rsidR="00954C12" w:rsidRPr="00315F45">
        <w:rPr>
          <w:rFonts w:ascii="Garamond" w:hAnsi="Garamond"/>
          <w:sz w:val="22"/>
          <w:szCs w:val="22"/>
        </w:rPr>
        <w:t>zabezpieczenia obrębu prowadzenia robót w sposób zapewniający bezpieczeństwo użytkownikom obiektu.</w:t>
      </w:r>
    </w:p>
    <w:p w:rsidR="00954C12" w:rsidRPr="00315F45" w:rsidRDefault="000C5189" w:rsidP="00954C12">
      <w:pPr>
        <w:pStyle w:val="Tekstpodstawowywcity"/>
        <w:widowControl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</w:t>
      </w:r>
      <w:r w:rsidR="00954C12">
        <w:rPr>
          <w:rFonts w:ascii="Garamond" w:hAnsi="Garamond"/>
          <w:sz w:val="22"/>
          <w:szCs w:val="22"/>
        </w:rPr>
        <w:t xml:space="preserve">.10. </w:t>
      </w:r>
      <w:r w:rsidR="00954C12" w:rsidRPr="00315F45">
        <w:rPr>
          <w:rFonts w:ascii="Garamond" w:hAnsi="Garamond"/>
          <w:sz w:val="22"/>
          <w:szCs w:val="22"/>
        </w:rPr>
        <w:t>poszanowania występujących w obszarze oddziaływania obiektu uzasadnionych interesów osób trzecich.</w:t>
      </w:r>
    </w:p>
    <w:p w:rsidR="00954C12" w:rsidRPr="00315F45" w:rsidRDefault="000C5189" w:rsidP="00954C12">
      <w:pPr>
        <w:pStyle w:val="Tekstpodstawowywcity"/>
        <w:widowControl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3.</w:t>
      </w:r>
      <w:r w:rsidR="00954C12">
        <w:rPr>
          <w:rFonts w:ascii="Garamond" w:hAnsi="Garamond"/>
          <w:sz w:val="22"/>
          <w:szCs w:val="22"/>
        </w:rPr>
        <w:t xml:space="preserve">11. </w:t>
      </w:r>
      <w:r w:rsidR="00954C12" w:rsidRPr="00315F45">
        <w:rPr>
          <w:rFonts w:ascii="Garamond" w:hAnsi="Garamond"/>
          <w:sz w:val="22"/>
          <w:szCs w:val="22"/>
        </w:rPr>
        <w:t xml:space="preserve">opracowania i przekazania Zamawiającemu dokumentacji powykonawczej </w:t>
      </w:r>
    </w:p>
    <w:p w:rsidR="00954C12" w:rsidRPr="00315F45" w:rsidRDefault="000C5189" w:rsidP="00954C12">
      <w:pPr>
        <w:pStyle w:val="Tekstpodstawowywcity"/>
        <w:widowControl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3.</w:t>
      </w:r>
      <w:r w:rsidR="00954C12">
        <w:rPr>
          <w:rFonts w:ascii="Garamond" w:hAnsi="Garamond"/>
          <w:sz w:val="22"/>
          <w:szCs w:val="22"/>
        </w:rPr>
        <w:t xml:space="preserve">12. </w:t>
      </w:r>
      <w:r w:rsidR="00954C12" w:rsidRPr="00315F45">
        <w:rPr>
          <w:rFonts w:ascii="Garamond" w:hAnsi="Garamond"/>
          <w:sz w:val="22"/>
          <w:szCs w:val="22"/>
        </w:rPr>
        <w:t xml:space="preserve">uporządkowania terenu po zakończeniu robót oraz przekazanie go Zamawiającemu w terminie nie późniejszym niż termin odbioru końcowego robót, </w:t>
      </w:r>
    </w:p>
    <w:p w:rsidR="00954C12" w:rsidRPr="00315F45" w:rsidRDefault="000C5189" w:rsidP="00954C12">
      <w:pPr>
        <w:pStyle w:val="Tekstpodstawowywcity"/>
        <w:widowControl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3.</w:t>
      </w:r>
      <w:r w:rsidR="00954C12">
        <w:rPr>
          <w:rFonts w:ascii="Garamond" w:hAnsi="Garamond"/>
          <w:sz w:val="22"/>
          <w:szCs w:val="22"/>
        </w:rPr>
        <w:t xml:space="preserve">13. </w:t>
      </w:r>
      <w:r w:rsidR="00954C12" w:rsidRPr="00315F45">
        <w:rPr>
          <w:rFonts w:ascii="Garamond" w:hAnsi="Garamond"/>
          <w:sz w:val="22"/>
          <w:szCs w:val="22"/>
        </w:rPr>
        <w:t xml:space="preserve">uczestniczenia w czynnościach odbioru, usunięcia stwierdzonych wad, przekazania wymaganych atestów i zaświadczeń, </w:t>
      </w:r>
    </w:p>
    <w:p w:rsidR="00954C12" w:rsidRPr="00315F45" w:rsidRDefault="000C5189" w:rsidP="00954C12">
      <w:pPr>
        <w:pStyle w:val="Tekstpodstawowywcity"/>
        <w:widowControl/>
        <w:overflowPunct w:val="0"/>
        <w:spacing w:after="0"/>
        <w:ind w:left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3.</w:t>
      </w:r>
      <w:r w:rsidR="00954C12">
        <w:rPr>
          <w:rFonts w:ascii="Garamond" w:hAnsi="Garamond"/>
          <w:sz w:val="22"/>
          <w:szCs w:val="22"/>
        </w:rPr>
        <w:t xml:space="preserve">14. </w:t>
      </w:r>
      <w:r w:rsidR="00954C12" w:rsidRPr="00315F45">
        <w:rPr>
          <w:rFonts w:ascii="Garamond" w:hAnsi="Garamond"/>
          <w:sz w:val="22"/>
          <w:szCs w:val="22"/>
        </w:rPr>
        <w:t xml:space="preserve">zgłoszenia w formie pisemnej gotowości do odbioru </w:t>
      </w:r>
    </w:p>
    <w:p w:rsidR="009D3CF5" w:rsidRDefault="000C5189" w:rsidP="009D3CF5">
      <w:pPr>
        <w:tabs>
          <w:tab w:val="left" w:pos="1080"/>
        </w:tabs>
        <w:spacing w:before="60" w:after="0" w:line="360" w:lineRule="auto"/>
        <w:rPr>
          <w:rFonts w:ascii="Garamond" w:eastAsia="Times New Roman" w:hAnsi="Garamond" w:cs="Arial"/>
          <w:lang w:eastAsia="ar-SA"/>
        </w:rPr>
      </w:pPr>
      <w:r>
        <w:rPr>
          <w:rFonts w:ascii="Garamond" w:eastAsia="Times New Roman" w:hAnsi="Garamond" w:cs="Arial"/>
          <w:lang w:eastAsia="ar-SA"/>
        </w:rPr>
        <w:t>4.Wykonawca oświadcza, iż posiada niezbędną wiedzę i doświadczenie w zakresie realizacji projektów podobnego rodzaju do projektu stanowiącego przedmiot umowy.</w:t>
      </w:r>
    </w:p>
    <w:p w:rsidR="000C5189" w:rsidRPr="00613EDF" w:rsidRDefault="001C4D00" w:rsidP="009D3CF5">
      <w:pPr>
        <w:tabs>
          <w:tab w:val="left" w:pos="1080"/>
        </w:tabs>
        <w:spacing w:before="60" w:after="0" w:line="360" w:lineRule="auto"/>
        <w:rPr>
          <w:rFonts w:ascii="Garamond" w:eastAsia="Times New Roman" w:hAnsi="Garamond" w:cs="Arial"/>
          <w:lang w:eastAsia="ar-SA"/>
        </w:rPr>
      </w:pPr>
      <w:r>
        <w:rPr>
          <w:rFonts w:ascii="Garamond" w:eastAsia="Times New Roman" w:hAnsi="Garamond" w:cs="Arial"/>
          <w:lang w:eastAsia="ar-SA"/>
        </w:rPr>
        <w:t>5. Wykonawca zapewni właś</w:t>
      </w:r>
      <w:r w:rsidR="000C5189">
        <w:rPr>
          <w:rFonts w:ascii="Garamond" w:eastAsia="Times New Roman" w:hAnsi="Garamond" w:cs="Arial"/>
          <w:lang w:eastAsia="ar-SA"/>
        </w:rPr>
        <w:t>ciwą liczbę osób celem należytego wy</w:t>
      </w:r>
      <w:r>
        <w:rPr>
          <w:rFonts w:ascii="Garamond" w:eastAsia="Times New Roman" w:hAnsi="Garamond" w:cs="Arial"/>
          <w:lang w:eastAsia="ar-SA"/>
        </w:rPr>
        <w:t>konania robót, które będą posiadać kwalifikacje i uprawnienia niezbędne do należytego wykonania umowy.</w:t>
      </w:r>
    </w:p>
    <w:p w:rsidR="009D3CF5" w:rsidRPr="00613EDF" w:rsidRDefault="009D3CF5" w:rsidP="009D3CF5">
      <w:pPr>
        <w:pStyle w:val="Tekstpodstawowywcity22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>§ 3</w:t>
      </w:r>
    </w:p>
    <w:p w:rsidR="009D3CF5" w:rsidRPr="00613EDF" w:rsidRDefault="009D3CF5" w:rsidP="001C4D00">
      <w:pPr>
        <w:pStyle w:val="Tekstpodstawowywcity22"/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Wynagrodzenie</w:t>
      </w:r>
    </w:p>
    <w:p w:rsidR="009D3CF5" w:rsidRPr="001C4D00" w:rsidRDefault="001C4D00" w:rsidP="009D3CF5">
      <w:pPr>
        <w:pStyle w:val="Tekstpodstawowywcity22"/>
        <w:numPr>
          <w:ilvl w:val="0"/>
          <w:numId w:val="8"/>
        </w:numPr>
        <w:tabs>
          <w:tab w:val="left" w:pos="420"/>
        </w:tabs>
        <w:ind w:left="0" w:firstLine="0"/>
        <w:rPr>
          <w:rFonts w:ascii="Garamond" w:eastAsia="Times New Roman" w:hAnsi="Garamond" w:cs="Times New Roman"/>
          <w:color w:val="000000"/>
          <w:sz w:val="22"/>
          <w:szCs w:val="22"/>
          <w:lang w:eastAsia="ar-SA" w:bidi="ar-SA"/>
        </w:rPr>
      </w:pPr>
      <w:r w:rsidRPr="001C4D00">
        <w:rPr>
          <w:rFonts w:ascii="Garamond" w:eastAsia="Times New Roman" w:hAnsi="Garamond" w:cs="Times New Roman"/>
          <w:sz w:val="22"/>
          <w:szCs w:val="22"/>
          <w:lang w:eastAsia="ar-SA" w:bidi="ar-SA"/>
        </w:rPr>
        <w:t xml:space="preserve">Za wykonanie przedmiotu umowy, Wykonawca otrzyma wynagrodzenie ryczałtowe, o którym mowa w art. 632 ustawy z dnia 23 kwietnia 1964r. – Kodeks cywilny, w wysokości: </w:t>
      </w:r>
      <w:r w:rsidR="009D3CF5" w:rsidRPr="001C4D00">
        <w:rPr>
          <w:rFonts w:ascii="Garamond" w:eastAsia="Times New Roman" w:hAnsi="Garamond"/>
          <w:color w:val="000000"/>
          <w:sz w:val="22"/>
          <w:szCs w:val="22"/>
          <w:lang w:eastAsia="ar-SA" w:bidi="ar-SA"/>
        </w:rPr>
        <w:t>netto:..........</w:t>
      </w:r>
      <w:r w:rsidR="009D3CF5" w:rsidRPr="001C4D00">
        <w:rPr>
          <w:rFonts w:ascii="Garamond" w:eastAsia="Times New Roman" w:hAnsi="Garamond"/>
          <w:b/>
          <w:bCs/>
          <w:color w:val="000000"/>
          <w:sz w:val="22"/>
          <w:szCs w:val="22"/>
          <w:lang w:eastAsia="ar-SA" w:bidi="ar-SA"/>
        </w:rPr>
        <w:t xml:space="preserve"> PLN </w:t>
      </w:r>
      <w:r w:rsidR="009D3CF5" w:rsidRPr="001C4D00">
        <w:rPr>
          <w:rFonts w:ascii="Garamond" w:eastAsia="Times New Roman" w:hAnsi="Garamond"/>
          <w:color w:val="000000"/>
          <w:sz w:val="22"/>
          <w:szCs w:val="22"/>
          <w:lang w:eastAsia="ar-SA" w:bidi="ar-SA"/>
        </w:rPr>
        <w:t>(słownie: ............ PLN 00/100 ),</w:t>
      </w:r>
      <w:r w:rsidR="009D3CF5" w:rsidRPr="001C4D00">
        <w:rPr>
          <w:rFonts w:ascii="Garamond" w:eastAsia="Arial" w:hAnsi="Garamond"/>
          <w:color w:val="000000"/>
          <w:sz w:val="22"/>
          <w:szCs w:val="22"/>
          <w:lang w:eastAsia="ar-SA" w:bidi="ar-SA"/>
        </w:rPr>
        <w:tab/>
        <w:t xml:space="preserve"> </w:t>
      </w:r>
      <w:r w:rsidR="009D3CF5" w:rsidRPr="001C4D00">
        <w:rPr>
          <w:rFonts w:ascii="Garamond" w:eastAsia="Times New Roman" w:hAnsi="Garamond" w:cs="Times New Roman"/>
          <w:color w:val="000000"/>
          <w:sz w:val="22"/>
          <w:szCs w:val="22"/>
          <w:lang w:eastAsia="ar-SA" w:bidi="ar-SA"/>
        </w:rPr>
        <w:t xml:space="preserve">brutto </w:t>
      </w:r>
      <w:r w:rsidR="009D3CF5" w:rsidRPr="001C4D00">
        <w:rPr>
          <w:rFonts w:ascii="Garamond" w:eastAsia="Times New Roman" w:hAnsi="Garamond" w:cs="Times New Roman"/>
          <w:b/>
          <w:bCs/>
          <w:color w:val="000000"/>
          <w:sz w:val="22"/>
          <w:szCs w:val="22"/>
          <w:lang w:eastAsia="ar-SA" w:bidi="ar-SA"/>
        </w:rPr>
        <w:t>........</w:t>
      </w:r>
      <w:r w:rsidR="009D3CF5" w:rsidRPr="001C4D00">
        <w:rPr>
          <w:rFonts w:ascii="Garamond" w:eastAsia="Times New Roman" w:hAnsi="Garamond" w:cs="Times New Roman"/>
          <w:color w:val="000000"/>
          <w:sz w:val="22"/>
          <w:szCs w:val="22"/>
          <w:lang w:eastAsia="ar-SA" w:bidi="ar-SA"/>
        </w:rPr>
        <w:t xml:space="preserve"> </w:t>
      </w:r>
      <w:r w:rsidR="009D3CF5" w:rsidRPr="001C4D00">
        <w:rPr>
          <w:rFonts w:ascii="Garamond" w:eastAsia="Times New Roman" w:hAnsi="Garamond" w:cs="Times New Roman"/>
          <w:b/>
          <w:bCs/>
          <w:color w:val="000000"/>
          <w:sz w:val="22"/>
          <w:szCs w:val="22"/>
          <w:lang w:eastAsia="ar-SA" w:bidi="ar-SA"/>
        </w:rPr>
        <w:t xml:space="preserve">PLN </w:t>
      </w:r>
      <w:r w:rsidR="009D3CF5" w:rsidRPr="001C4D00">
        <w:rPr>
          <w:rFonts w:ascii="Garamond" w:eastAsia="Times New Roman" w:hAnsi="Garamond" w:cs="Times New Roman"/>
          <w:color w:val="000000"/>
          <w:sz w:val="22"/>
          <w:szCs w:val="22"/>
          <w:lang w:eastAsia="ar-SA" w:bidi="ar-SA"/>
        </w:rPr>
        <w:t>(słownie:..........  PLN 00/100),</w:t>
      </w:r>
    </w:p>
    <w:p w:rsidR="009D3CF5" w:rsidRPr="00613EDF" w:rsidRDefault="009D3CF5" w:rsidP="001C4D00">
      <w:pPr>
        <w:pStyle w:val="Tekstpodstawowywcity22"/>
        <w:numPr>
          <w:ilvl w:val="0"/>
          <w:numId w:val="8"/>
        </w:numPr>
        <w:tabs>
          <w:tab w:val="left" w:pos="420"/>
        </w:tabs>
        <w:jc w:val="left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 xml:space="preserve">Powyższa kwota zawiera wszelkie koszty związane z realizacją </w:t>
      </w:r>
      <w:r w:rsidR="001C4D00">
        <w:rPr>
          <w:rFonts w:ascii="Garamond" w:eastAsia="Times New Roman" w:hAnsi="Garamond" w:cs="Times New Roman"/>
          <w:sz w:val="22"/>
          <w:szCs w:val="22"/>
          <w:lang w:eastAsia="ar-SA" w:bidi="ar-SA"/>
        </w:rPr>
        <w:t>zamówienia, które Wykonawca zobowiązany jest ponieść w związku z prawidłow</w:t>
      </w:r>
      <w:r w:rsidR="00831C6D">
        <w:rPr>
          <w:rFonts w:ascii="Garamond" w:eastAsia="Times New Roman" w:hAnsi="Garamond" w:cs="Times New Roman"/>
          <w:sz w:val="22"/>
          <w:szCs w:val="22"/>
          <w:lang w:eastAsia="ar-SA" w:bidi="ar-SA"/>
        </w:rPr>
        <w:t>ym wykonaniem</w:t>
      </w:r>
      <w:r w:rsidR="001C4D00">
        <w:rPr>
          <w:rFonts w:ascii="Garamond" w:eastAsia="Times New Roman" w:hAnsi="Garamond" w:cs="Times New Roman"/>
          <w:sz w:val="22"/>
          <w:szCs w:val="22"/>
          <w:lang w:eastAsia="ar-SA" w:bidi="ar-SA"/>
        </w:rPr>
        <w:t xml:space="preserve"> zamówienia</w:t>
      </w:r>
      <w:r w:rsidR="00831C6D">
        <w:rPr>
          <w:rFonts w:ascii="Garamond" w:eastAsia="Times New Roman" w:hAnsi="Garamond" w:cs="Times New Roman"/>
          <w:sz w:val="22"/>
          <w:szCs w:val="22"/>
          <w:lang w:eastAsia="ar-SA" w:bidi="ar-SA"/>
        </w:rPr>
        <w:t>.</w:t>
      </w:r>
    </w:p>
    <w:p w:rsidR="009D3CF5" w:rsidRPr="00613EDF" w:rsidRDefault="009D3CF5" w:rsidP="009D3CF5">
      <w:pPr>
        <w:pStyle w:val="Tekstpodstawowywcity22"/>
        <w:numPr>
          <w:ilvl w:val="0"/>
          <w:numId w:val="8"/>
        </w:numPr>
        <w:tabs>
          <w:tab w:val="left" w:pos="420"/>
        </w:tabs>
        <w:rPr>
          <w:rFonts w:ascii="Garamond" w:eastAsia="Times New Roman" w:hAnsi="Garamond" w:cs="Times New Roman"/>
          <w:sz w:val="22"/>
          <w:szCs w:val="22"/>
          <w:lang w:eastAsia="pl-PL" w:bidi="pl-PL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pl-PL" w:bidi="pl-PL"/>
        </w:rPr>
        <w:t>Za roboty niewykonane, Wykonawca nie zachowuje prawa do wynagrodzenia.</w:t>
      </w:r>
    </w:p>
    <w:p w:rsidR="009D3CF5" w:rsidRPr="00613EDF" w:rsidRDefault="009D3CF5" w:rsidP="009D3CF5">
      <w:pPr>
        <w:pStyle w:val="Tekstpodstawowywcity22"/>
        <w:ind w:left="0" w:firstLine="0"/>
        <w:rPr>
          <w:rFonts w:ascii="Garamond" w:eastAsia="Times New Roman" w:hAnsi="Garamond" w:cs="Times New Roman"/>
          <w:sz w:val="22"/>
          <w:szCs w:val="22"/>
          <w:u w:val="single"/>
          <w:lang w:eastAsia="ar-SA" w:bidi="ar-SA"/>
        </w:rPr>
      </w:pPr>
    </w:p>
    <w:p w:rsidR="009D3CF5" w:rsidRPr="00613EDF" w:rsidRDefault="009D3CF5" w:rsidP="009D3CF5">
      <w:pPr>
        <w:pStyle w:val="Tekstpodstawowywcity22"/>
        <w:ind w:left="0" w:firstLine="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 xml:space="preserve"> § 4</w:t>
      </w:r>
    </w:p>
    <w:p w:rsidR="009D3CF5" w:rsidRPr="00613EDF" w:rsidRDefault="009D3CF5" w:rsidP="00831C6D">
      <w:pPr>
        <w:pStyle w:val="Tekstpodstawowywcity22"/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Przedstawiciele stron</w:t>
      </w:r>
    </w:p>
    <w:p w:rsidR="00831C6D" w:rsidRDefault="00831C6D" w:rsidP="009D3CF5">
      <w:pPr>
        <w:pStyle w:val="Tekstpodstawowywcity22"/>
        <w:ind w:left="0" w:firstLine="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>
        <w:rPr>
          <w:rFonts w:ascii="Garamond" w:eastAsia="Times New Roman" w:hAnsi="Garamond" w:cs="Times New Roman"/>
          <w:sz w:val="22"/>
          <w:szCs w:val="22"/>
          <w:lang w:eastAsia="ar-SA" w:bidi="ar-SA"/>
        </w:rPr>
        <w:t xml:space="preserve">1. Wykonawca na swój koszt ustanawia kierownika budowy: …………………………….., </w:t>
      </w:r>
    </w:p>
    <w:p w:rsidR="009D3CF5" w:rsidRPr="00613EDF" w:rsidRDefault="00831C6D" w:rsidP="009D3CF5">
      <w:pPr>
        <w:pStyle w:val="Tekstpodstawowywcity22"/>
        <w:ind w:left="0" w:firstLine="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>
        <w:rPr>
          <w:rFonts w:ascii="Garamond" w:eastAsia="Times New Roman" w:hAnsi="Garamond" w:cs="Times New Roman"/>
          <w:sz w:val="22"/>
          <w:szCs w:val="22"/>
          <w:lang w:eastAsia="ar-SA" w:bidi="ar-SA"/>
        </w:rPr>
        <w:t>Tel. ………………………</w:t>
      </w:r>
    </w:p>
    <w:p w:rsidR="009D3CF5" w:rsidRPr="00613EDF" w:rsidRDefault="009D3CF5" w:rsidP="009D3CF5">
      <w:pPr>
        <w:pStyle w:val="Tekstpodstawowywcity22"/>
        <w:ind w:left="0" w:firstLine="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2. Przedstawicielem Zamawiającego na budowie będzie:</w:t>
      </w:r>
    </w:p>
    <w:p w:rsidR="009D3CF5" w:rsidRPr="00613EDF" w:rsidRDefault="00831C6D" w:rsidP="009D3CF5">
      <w:pPr>
        <w:widowControl w:val="0"/>
        <w:tabs>
          <w:tab w:val="left" w:pos="1533"/>
          <w:tab w:val="left" w:pos="24551"/>
        </w:tabs>
        <w:autoSpaceDE w:val="0"/>
        <w:spacing w:before="60" w:after="0"/>
        <w:ind w:left="420"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>…………………………………., tel. …………………………………</w:t>
      </w:r>
    </w:p>
    <w:p w:rsidR="009D3CF5" w:rsidRPr="00613EDF" w:rsidRDefault="009D3CF5" w:rsidP="009D3CF5">
      <w:pPr>
        <w:pStyle w:val="Tekstpodstawowywcity22"/>
        <w:numPr>
          <w:ilvl w:val="0"/>
          <w:numId w:val="18"/>
        </w:numPr>
        <w:tabs>
          <w:tab w:val="left" w:pos="1311"/>
        </w:tabs>
        <w:ind w:left="450" w:hanging="45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Przedstawiciel Zamawiającego jest upoważniony do wydawania Wykonawcy poleceń związanych z jakością i ilością robót, które są niezbędne do prawidłowego wykonania przedmiotu umowy.</w:t>
      </w:r>
    </w:p>
    <w:p w:rsidR="009D3CF5" w:rsidRPr="00613EDF" w:rsidRDefault="009D3CF5" w:rsidP="009D3CF5">
      <w:pPr>
        <w:pStyle w:val="Tekstpodstawowywcity23"/>
        <w:tabs>
          <w:tab w:val="left" w:pos="420"/>
        </w:tabs>
        <w:ind w:left="0" w:firstLine="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</w:p>
    <w:p w:rsidR="009D3CF5" w:rsidRPr="00613EDF" w:rsidRDefault="009D3CF5" w:rsidP="009D3CF5">
      <w:pPr>
        <w:pStyle w:val="Tekstpodstawowywcity22"/>
        <w:ind w:left="0" w:firstLine="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>§ 5</w:t>
      </w:r>
    </w:p>
    <w:p w:rsidR="009D3CF5" w:rsidRPr="00613EDF" w:rsidRDefault="009D3CF5" w:rsidP="00831C6D">
      <w:pPr>
        <w:pStyle w:val="Tekstpodstawowywcity22"/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Ubezpieczenia</w:t>
      </w:r>
    </w:p>
    <w:p w:rsidR="00DD6BE5" w:rsidRDefault="009D3CF5" w:rsidP="00DD6BE5">
      <w:pPr>
        <w:pStyle w:val="Tekstpodstawowywcity22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 xml:space="preserve">Odpowiedzialność cywilna za szkody oraz następstwa nieszczęśliwych wypadków dotyczących </w:t>
      </w:r>
    </w:p>
    <w:p w:rsidR="00DD6BE5" w:rsidRDefault="009D3CF5" w:rsidP="00DD6BE5">
      <w:pPr>
        <w:pStyle w:val="Tekstpodstawowywcity22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 xml:space="preserve">pracowników i osób trzecich, a powstałych w związku z prowadzonymi robotami budowlanymi, w tym </w:t>
      </w:r>
    </w:p>
    <w:p w:rsidR="009D3CF5" w:rsidRPr="00613EDF" w:rsidRDefault="009D3CF5" w:rsidP="00DD6BE5">
      <w:pPr>
        <w:pStyle w:val="Tekstpodstawowywcity22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także ruchem pojazdów mechanicznych ponosi wykonawca.</w:t>
      </w:r>
    </w:p>
    <w:p w:rsidR="009D3CF5" w:rsidRPr="00613EDF" w:rsidRDefault="009D3CF5" w:rsidP="009D3CF5">
      <w:pPr>
        <w:pStyle w:val="Tekstpodstawowywcity22"/>
        <w:tabs>
          <w:tab w:val="left" w:pos="420"/>
        </w:tabs>
        <w:ind w:left="420" w:hanging="42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</w:p>
    <w:p w:rsidR="009D3CF5" w:rsidRPr="00613EDF" w:rsidRDefault="009D3CF5" w:rsidP="009D3CF5">
      <w:pPr>
        <w:jc w:val="both"/>
        <w:rPr>
          <w:rFonts w:ascii="Garamond" w:eastAsia="Times New Roman" w:hAnsi="Garamond" w:cs="Arial"/>
          <w:b/>
          <w:lang w:eastAsia="ar-SA"/>
        </w:rPr>
      </w:pP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</w:r>
      <w:r w:rsidRPr="00613EDF">
        <w:rPr>
          <w:rFonts w:ascii="Garamond" w:eastAsia="Times New Roman" w:hAnsi="Garamond" w:cs="Arial"/>
          <w:b/>
          <w:lang w:eastAsia="ar-SA"/>
        </w:rPr>
        <w:tab/>
        <w:t>§ 6</w:t>
      </w:r>
    </w:p>
    <w:p w:rsidR="009D3CF5" w:rsidRPr="00613EDF" w:rsidRDefault="009D3CF5" w:rsidP="00831C6D">
      <w:pPr>
        <w:pStyle w:val="Tekstpodstawowywcity22"/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Odpowiedzialność</w:t>
      </w:r>
    </w:p>
    <w:p w:rsidR="009D3CF5" w:rsidRPr="00613EDF" w:rsidRDefault="009D3CF5" w:rsidP="009D3CF5">
      <w:pPr>
        <w:tabs>
          <w:tab w:val="left" w:pos="0"/>
          <w:tab w:val="left" w:pos="720"/>
        </w:tabs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1. Wykonawca w szczególności zobowiązuje się:</w:t>
      </w:r>
    </w:p>
    <w:p w:rsidR="009D3CF5" w:rsidRPr="00613EDF" w:rsidRDefault="009D3CF5" w:rsidP="009D3CF5">
      <w:pPr>
        <w:widowControl w:val="0"/>
        <w:numPr>
          <w:ilvl w:val="0"/>
          <w:numId w:val="11"/>
        </w:numPr>
        <w:tabs>
          <w:tab w:val="left" w:pos="720"/>
          <w:tab w:val="left" w:pos="861"/>
        </w:tabs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przestrzegać obowiązujących przepisów ochrony pracy z uwzględnieniem wyposażenia pracownika w środki ochrony indywidualnej, odzież roboczą, sprawny sprzęt i narzędzia,</w:t>
      </w:r>
    </w:p>
    <w:p w:rsidR="009D3CF5" w:rsidRPr="00613EDF" w:rsidRDefault="009D3CF5" w:rsidP="009D3CF5">
      <w:pPr>
        <w:widowControl w:val="0"/>
        <w:numPr>
          <w:ilvl w:val="0"/>
          <w:numId w:val="11"/>
        </w:numPr>
        <w:tabs>
          <w:tab w:val="left" w:pos="720"/>
          <w:tab w:val="left" w:pos="861"/>
        </w:tabs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wykonywać przedmiot umowy w sposób nie zagrażający życiu i zdrowiu osób trzecich przebywających na terenie prac,</w:t>
      </w:r>
    </w:p>
    <w:p w:rsidR="009D3CF5" w:rsidRPr="00613EDF" w:rsidRDefault="009D3CF5" w:rsidP="009D3CF5">
      <w:pPr>
        <w:tabs>
          <w:tab w:val="left" w:pos="285"/>
          <w:tab w:val="left" w:pos="1005"/>
        </w:tabs>
        <w:ind w:left="285" w:hanging="285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2. Odpowiedzialność prawną i finansową za skutki nieprzestrzegania przepisów BHP oraz innych przepisów związanych z prowadzonymi pracami, jak również za szkody wyrządzone osobom trzecim, ponosi Wykonawca.</w:t>
      </w:r>
    </w:p>
    <w:p w:rsidR="009D3CF5" w:rsidRPr="00613EDF" w:rsidRDefault="009D3CF5" w:rsidP="009D3CF5">
      <w:pPr>
        <w:tabs>
          <w:tab w:val="left" w:pos="270"/>
          <w:tab w:val="left" w:pos="990"/>
        </w:tabs>
        <w:ind w:left="270" w:hanging="270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3. Zamawiający zastrzega możliwość nakazania przerywania kontynuacji prac wykonywanych przez Wykonawcę, w przypadku stwierdzenia naruszenia przepisów ochrony pracy, o których mowa w ust. 1, w sposób stwarzający zagrożenie dla życia i zdrowia pracowników Wykonawcy lub osób postronnych.</w:t>
      </w:r>
    </w:p>
    <w:p w:rsidR="009D3CF5" w:rsidRPr="00613EDF" w:rsidRDefault="009D3CF5" w:rsidP="009D3CF5">
      <w:pPr>
        <w:pStyle w:val="Tekstpodstawowywcity22"/>
        <w:ind w:left="0" w:firstLine="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>§ 7</w:t>
      </w:r>
    </w:p>
    <w:p w:rsidR="009D3CF5" w:rsidRPr="00613EDF" w:rsidRDefault="009D3CF5" w:rsidP="00831C6D">
      <w:pPr>
        <w:pStyle w:val="Tekstpodstawowywcity22"/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Odbiory</w:t>
      </w:r>
    </w:p>
    <w:p w:rsidR="009D3CF5" w:rsidRPr="00613EDF" w:rsidRDefault="009D3CF5" w:rsidP="009D3CF5">
      <w:pPr>
        <w:pStyle w:val="Tekstpodstawowywcity22"/>
        <w:numPr>
          <w:ilvl w:val="0"/>
          <w:numId w:val="12"/>
        </w:numPr>
        <w:tabs>
          <w:tab w:val="left" w:pos="420"/>
        </w:tabs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Strony postanawiają, że przedmiotem odbioru końcowego będzie przedmiot umowy.</w:t>
      </w:r>
    </w:p>
    <w:p w:rsidR="009D3CF5" w:rsidRPr="00613EDF" w:rsidRDefault="009D3CF5" w:rsidP="009D3CF5">
      <w:pPr>
        <w:pStyle w:val="Tekstpodstawowywcity22"/>
        <w:numPr>
          <w:ilvl w:val="0"/>
          <w:numId w:val="12"/>
        </w:numPr>
        <w:tabs>
          <w:tab w:val="left" w:pos="420"/>
        </w:tabs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Przewiduje się następujące rodzaje odbiorów robót:</w:t>
      </w:r>
    </w:p>
    <w:p w:rsidR="009D3CF5" w:rsidRPr="00613EDF" w:rsidRDefault="009D3CF5" w:rsidP="009D3CF5">
      <w:pPr>
        <w:pStyle w:val="Tekstpodstawowywcity22"/>
        <w:tabs>
          <w:tab w:val="left" w:pos="786"/>
        </w:tabs>
        <w:ind w:left="0" w:firstLine="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Arial" w:hAnsi="Garamond"/>
          <w:sz w:val="22"/>
          <w:szCs w:val="22"/>
          <w:lang w:eastAsia="ar-SA" w:bidi="ar-SA"/>
        </w:rPr>
        <w:t xml:space="preserve">       1</w:t>
      </w: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) odbiór końcowy przedmiotu Umowy,</w:t>
      </w:r>
    </w:p>
    <w:p w:rsidR="009D3CF5" w:rsidRPr="00613EDF" w:rsidRDefault="009D3CF5" w:rsidP="009D3CF5">
      <w:pPr>
        <w:pStyle w:val="Tekstpodstawowywcity22"/>
        <w:tabs>
          <w:tab w:val="left" w:pos="736"/>
        </w:tabs>
        <w:ind w:left="0" w:firstLine="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lastRenderedPageBreak/>
        <w:t xml:space="preserve">       2) po zakończeniu wykonanych robót , Wykonawca zawiadomi o tym fakcie Zamawiającego. </w:t>
      </w:r>
    </w:p>
    <w:p w:rsidR="009D3CF5" w:rsidRPr="00613EDF" w:rsidRDefault="009D3CF5" w:rsidP="009D3CF5">
      <w:pPr>
        <w:pStyle w:val="Tekstpodstawowywcity22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3.</w:t>
      </w: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ab/>
        <w:t xml:space="preserve">Z czynności odbioru sporządza się protokół wg wzoru ustalonego przez Zamawiającego, zgodnie z Prawem budowlanym. Protokół odbioru podpisany przez strony, Zamawiający doręcza Wykonawcy w dniu zakończenia czynności odbioru.  </w:t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Dzień ten stanowi datę odbioru.</w:t>
      </w:r>
    </w:p>
    <w:p w:rsidR="009D3CF5" w:rsidRPr="00613EDF" w:rsidRDefault="009D3CF5" w:rsidP="009D3CF5">
      <w:pPr>
        <w:pStyle w:val="Tekstpodstawowywcity22"/>
        <w:tabs>
          <w:tab w:val="left" w:pos="360"/>
          <w:tab w:val="left" w:pos="420"/>
        </w:tabs>
        <w:ind w:left="0" w:firstLine="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4.</w:t>
      </w: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ab/>
        <w:t>Usterki i braki stwierdzone przy odbiorze, Wykonawca zobowiązany jest usunąć na własny</w:t>
      </w: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br/>
        <w:t xml:space="preserve">      koszt, w terminie ustalonym w protokole odbioru.</w:t>
      </w:r>
    </w:p>
    <w:p w:rsidR="009D3CF5" w:rsidRPr="00613EDF" w:rsidRDefault="009D3CF5" w:rsidP="009D3CF5">
      <w:pPr>
        <w:pStyle w:val="Tekstpodstawowywcity22"/>
        <w:tabs>
          <w:tab w:val="left" w:pos="1140"/>
        </w:tabs>
        <w:ind w:left="720" w:firstLine="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</w:p>
    <w:p w:rsidR="009D3CF5" w:rsidRPr="00613EDF" w:rsidRDefault="009D3CF5" w:rsidP="009D3CF5">
      <w:pPr>
        <w:pStyle w:val="Tekstpodstawowywcity22"/>
        <w:ind w:left="0" w:firstLine="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>§ 8</w:t>
      </w:r>
    </w:p>
    <w:p w:rsidR="009D3CF5" w:rsidRPr="00613EDF" w:rsidRDefault="009D3CF5" w:rsidP="00831C6D">
      <w:pPr>
        <w:pStyle w:val="Tekstpodstawowywcity22"/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Rozliczenia</w:t>
      </w:r>
    </w:p>
    <w:p w:rsidR="009D3CF5" w:rsidRPr="00613EDF" w:rsidRDefault="009D3CF5" w:rsidP="009D3CF5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pacing w:val="-6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 xml:space="preserve">Zapłata wynagrodzenia nastąpi jednorazowo w terminie do </w:t>
      </w:r>
      <w:r w:rsidRPr="00831C6D">
        <w:rPr>
          <w:rFonts w:ascii="Garamond" w:eastAsia="Times New Roman" w:hAnsi="Garamond" w:cs="Arial"/>
          <w:color w:val="FF0000"/>
          <w:lang w:eastAsia="ar-SA"/>
        </w:rPr>
        <w:t>30</w:t>
      </w:r>
      <w:r w:rsidRPr="00613EDF">
        <w:rPr>
          <w:rFonts w:ascii="Garamond" w:eastAsia="Times New Roman" w:hAnsi="Garamond" w:cs="Arial"/>
          <w:lang w:eastAsia="ar-SA"/>
        </w:rPr>
        <w:t xml:space="preserve"> dni od dnia doręczenia Zamawiającemu faktury z kompletem dokumentów rozliczeniowych i protokołem odbioru końcowego przedmiotu umowy zaakceptowanego</w:t>
      </w:r>
      <w:r w:rsidRPr="00613EDF">
        <w:rPr>
          <w:rFonts w:ascii="Garamond" w:eastAsia="Times New Roman" w:hAnsi="Garamond" w:cs="Arial"/>
          <w:spacing w:val="-6"/>
          <w:lang w:eastAsia="ar-SA"/>
        </w:rPr>
        <w:t xml:space="preserve"> przez Zamawiającego.</w:t>
      </w:r>
    </w:p>
    <w:p w:rsidR="009D3CF5" w:rsidRPr="00613EDF" w:rsidRDefault="009D3CF5" w:rsidP="009D3CF5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pacing w:val="-6"/>
          <w:lang w:eastAsia="ar-SA"/>
        </w:rPr>
      </w:pPr>
      <w:r w:rsidRPr="00613EDF">
        <w:rPr>
          <w:rFonts w:ascii="Garamond" w:eastAsia="Times New Roman" w:hAnsi="Garamond" w:cs="Arial"/>
          <w:spacing w:val="-6"/>
          <w:lang w:eastAsia="ar-SA"/>
        </w:rPr>
        <w:t>Płatność dokonana będzie w formie przelewu na rachunek Wykonawcy  wykazany na fakturze.</w:t>
      </w:r>
    </w:p>
    <w:p w:rsidR="009D3CF5" w:rsidRPr="00613EDF" w:rsidRDefault="009D3CF5" w:rsidP="009D3CF5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Wykonawca oświadcza, że jest płatnikiem podatku VAT, posiada NIP ........................</w:t>
      </w:r>
    </w:p>
    <w:p w:rsidR="009D3CF5" w:rsidRPr="00613EDF" w:rsidRDefault="009D3CF5" w:rsidP="009D3CF5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 xml:space="preserve">Zamawiający oświadcza, że jest płatnikiem podatku VAT, posiada NIP </w:t>
      </w:r>
      <w:r w:rsidR="00831C6D">
        <w:rPr>
          <w:rFonts w:ascii="Garamond" w:eastAsia="Times New Roman" w:hAnsi="Garamond" w:cs="Arial"/>
          <w:lang w:eastAsia="ar-SA"/>
        </w:rPr>
        <w:t>793-14-00573</w:t>
      </w:r>
    </w:p>
    <w:p w:rsidR="009D3CF5" w:rsidRPr="00613EDF" w:rsidRDefault="009D3CF5" w:rsidP="009D3CF5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>Strony zobowiązują się, iż nie będą cedować wierzytelności z tytułu realizacji przedmiotu umowy na osoby trzecie.</w:t>
      </w:r>
    </w:p>
    <w:p w:rsidR="009D3CF5" w:rsidRPr="00613EDF" w:rsidRDefault="009D3CF5" w:rsidP="009D3CF5">
      <w:pPr>
        <w:pStyle w:val="Tekstpodstawowywcity22"/>
        <w:ind w:left="0" w:firstLine="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>§ 9</w:t>
      </w:r>
    </w:p>
    <w:p w:rsidR="009D3CF5" w:rsidRPr="00613EDF" w:rsidRDefault="009D3CF5" w:rsidP="00831C6D">
      <w:pPr>
        <w:pStyle w:val="Tekstpodstawowywcity22"/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Kary i odszkodowania</w:t>
      </w:r>
    </w:p>
    <w:p w:rsidR="009D3CF5" w:rsidRPr="00613EDF" w:rsidRDefault="009D3CF5" w:rsidP="009D3CF5">
      <w:pPr>
        <w:pStyle w:val="Tekstpodstawowywcity22"/>
        <w:tabs>
          <w:tab w:val="left" w:pos="420"/>
        </w:tabs>
        <w:ind w:left="0" w:firstLine="0"/>
        <w:rPr>
          <w:rFonts w:ascii="Garamond" w:eastAsia="Times New Roman" w:hAnsi="Garamond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 xml:space="preserve">1.  </w:t>
      </w:r>
      <w:r w:rsidRPr="00613EDF">
        <w:rPr>
          <w:rFonts w:ascii="Garamond" w:eastAsia="Times New Roman" w:hAnsi="Garamond"/>
          <w:sz w:val="22"/>
          <w:szCs w:val="22"/>
          <w:lang w:eastAsia="ar-SA" w:bidi="ar-SA"/>
        </w:rPr>
        <w:t xml:space="preserve"> Wykonawca zapłaci Zamawiającemu karę umowną: </w:t>
      </w:r>
    </w:p>
    <w:p w:rsidR="009D3CF5" w:rsidRPr="00613EDF" w:rsidRDefault="009D3CF5" w:rsidP="009D3CF5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Garamond" w:eastAsia="Times New Roman" w:hAnsi="Garamond" w:cs="Arial"/>
          <w:lang w:eastAsia="ar-SA"/>
        </w:rPr>
      </w:pPr>
      <w:r w:rsidRPr="00613EDF">
        <w:rPr>
          <w:rFonts w:ascii="Garamond" w:eastAsia="Times New Roman" w:hAnsi="Garamond" w:cs="Arial"/>
          <w:lang w:eastAsia="ar-SA"/>
        </w:rPr>
        <w:t xml:space="preserve">za opóźnienie w wykonaniu robót w wysokości 0,2 % wynagrodzenia „netto” określonego w § 3 ust. </w:t>
      </w:r>
      <w:r w:rsidR="00761772">
        <w:rPr>
          <w:rFonts w:ascii="Garamond" w:eastAsia="Times New Roman" w:hAnsi="Garamond" w:cs="Arial"/>
          <w:lang w:eastAsia="ar-SA"/>
        </w:rPr>
        <w:t>1</w:t>
      </w:r>
      <w:r w:rsidRPr="00613EDF">
        <w:rPr>
          <w:rFonts w:ascii="Garamond" w:eastAsia="Times New Roman" w:hAnsi="Garamond" w:cs="Arial"/>
          <w:lang w:eastAsia="ar-SA"/>
        </w:rPr>
        <w:t xml:space="preserve"> za każdy dzień opóźnienia,</w:t>
      </w:r>
    </w:p>
    <w:p w:rsidR="009D3CF5" w:rsidRDefault="009D3CF5" w:rsidP="009D3CF5">
      <w:pPr>
        <w:pStyle w:val="Tekstpodstawowywcity22"/>
        <w:numPr>
          <w:ilvl w:val="0"/>
          <w:numId w:val="14"/>
        </w:numPr>
        <w:tabs>
          <w:tab w:val="clear" w:pos="720"/>
          <w:tab w:val="left" w:pos="705"/>
          <w:tab w:val="left" w:pos="1196"/>
        </w:tabs>
        <w:ind w:left="705"/>
        <w:rPr>
          <w:rFonts w:ascii="Garamond" w:eastAsia="Times New Roman" w:hAnsi="Garamond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/>
          <w:sz w:val="22"/>
          <w:szCs w:val="22"/>
          <w:lang w:eastAsia="ar-SA" w:bidi="ar-SA"/>
        </w:rPr>
        <w:t>za odstąpienie od umowy  Zamawiającego z przyczyn leżących po stronie Wykonawcy,</w:t>
      </w:r>
      <w:r w:rsidRPr="00613EDF">
        <w:rPr>
          <w:rFonts w:ascii="Garamond" w:eastAsia="Times New Roman" w:hAnsi="Garamond"/>
          <w:sz w:val="22"/>
          <w:szCs w:val="22"/>
          <w:lang w:eastAsia="ar-SA" w:bidi="ar-SA"/>
        </w:rPr>
        <w:br/>
        <w:t xml:space="preserve"> w wysokości 10% wynagrodzenia za przedmiot umowy,</w:t>
      </w:r>
    </w:p>
    <w:p w:rsidR="00761772" w:rsidRPr="00613EDF" w:rsidRDefault="00761772" w:rsidP="009D3CF5">
      <w:pPr>
        <w:pStyle w:val="Tekstpodstawowywcity22"/>
        <w:numPr>
          <w:ilvl w:val="0"/>
          <w:numId w:val="14"/>
        </w:numPr>
        <w:tabs>
          <w:tab w:val="clear" w:pos="720"/>
          <w:tab w:val="left" w:pos="705"/>
          <w:tab w:val="left" w:pos="1196"/>
        </w:tabs>
        <w:ind w:left="705"/>
        <w:rPr>
          <w:rFonts w:ascii="Garamond" w:eastAsia="Times New Roman" w:hAnsi="Garamond"/>
          <w:sz w:val="22"/>
          <w:szCs w:val="22"/>
          <w:lang w:eastAsia="ar-SA" w:bidi="ar-SA"/>
        </w:rPr>
      </w:pPr>
      <w:r>
        <w:rPr>
          <w:rFonts w:ascii="Garamond" w:eastAsia="Times New Roman" w:hAnsi="Garamond"/>
          <w:sz w:val="22"/>
          <w:szCs w:val="22"/>
          <w:lang w:eastAsia="ar-SA" w:bidi="ar-SA"/>
        </w:rPr>
        <w:t xml:space="preserve">za każdy dzień opóźnienia w terminie usunięcia wad i usterek stwierdzonych w okresie gwarancji i rękojmi w wysokości 0,2 % wynagrodzenia brutto </w:t>
      </w:r>
      <w:r w:rsidRPr="00613EDF">
        <w:rPr>
          <w:rFonts w:ascii="Garamond" w:eastAsia="Times New Roman" w:hAnsi="Garamond"/>
          <w:sz w:val="22"/>
          <w:szCs w:val="22"/>
          <w:lang w:eastAsia="ar-SA" w:bidi="ar-SA"/>
        </w:rPr>
        <w:t>określonego w § 3</w:t>
      </w:r>
      <w:r>
        <w:rPr>
          <w:rFonts w:ascii="Garamond" w:eastAsia="Times New Roman" w:hAnsi="Garamond"/>
          <w:sz w:val="22"/>
          <w:szCs w:val="22"/>
          <w:lang w:eastAsia="ar-SA" w:bidi="ar-SA"/>
        </w:rPr>
        <w:t xml:space="preserve"> ust. 1</w:t>
      </w:r>
    </w:p>
    <w:p w:rsidR="009D3CF5" w:rsidRPr="00613EDF" w:rsidRDefault="009D3CF5" w:rsidP="009D3CF5">
      <w:pPr>
        <w:pStyle w:val="Tekstpodstawowywcity22"/>
        <w:tabs>
          <w:tab w:val="left" w:pos="705"/>
          <w:tab w:val="left" w:pos="1196"/>
        </w:tabs>
        <w:ind w:left="0" w:firstLine="0"/>
        <w:rPr>
          <w:rFonts w:ascii="Garamond" w:eastAsia="Times New Roman" w:hAnsi="Garamond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/>
          <w:sz w:val="22"/>
          <w:szCs w:val="22"/>
          <w:lang w:eastAsia="ar-SA" w:bidi="ar-SA"/>
        </w:rPr>
        <w:t xml:space="preserve">2. Zamawiający zapłaci karę umowną Wykonawcy za odstąpienie od umowy  Wykonawcy </w:t>
      </w:r>
      <w:r w:rsidRPr="00613EDF">
        <w:rPr>
          <w:rFonts w:ascii="Garamond" w:eastAsia="Times New Roman" w:hAnsi="Garamond"/>
          <w:sz w:val="22"/>
          <w:szCs w:val="22"/>
          <w:lang w:eastAsia="ar-SA" w:bidi="ar-SA"/>
        </w:rPr>
        <w:br/>
        <w:t xml:space="preserve">    z przyczyn leżących po stronie Zamawiającego,</w:t>
      </w:r>
      <w:r w:rsidR="00831C6D">
        <w:rPr>
          <w:rFonts w:ascii="Garamond" w:eastAsia="Times New Roman" w:hAnsi="Garamond"/>
          <w:sz w:val="22"/>
          <w:szCs w:val="22"/>
          <w:lang w:eastAsia="ar-SA" w:bidi="ar-SA"/>
        </w:rPr>
        <w:t xml:space="preserve"> </w:t>
      </w:r>
      <w:r w:rsidRPr="00613EDF">
        <w:rPr>
          <w:rFonts w:ascii="Garamond" w:eastAsia="Times New Roman" w:hAnsi="Garamond"/>
          <w:sz w:val="22"/>
          <w:szCs w:val="22"/>
          <w:lang w:eastAsia="ar-SA" w:bidi="ar-SA"/>
        </w:rPr>
        <w:t>w wysokości 10% wynagrodzenia za przedmiot</w:t>
      </w:r>
      <w:r w:rsidRPr="00613EDF">
        <w:rPr>
          <w:rFonts w:ascii="Garamond" w:eastAsia="Times New Roman" w:hAnsi="Garamond"/>
          <w:sz w:val="22"/>
          <w:szCs w:val="22"/>
          <w:lang w:eastAsia="ar-SA" w:bidi="ar-SA"/>
        </w:rPr>
        <w:br/>
        <w:t xml:space="preserve">     umowy.</w:t>
      </w:r>
    </w:p>
    <w:p w:rsidR="009D3CF5" w:rsidRPr="00613EDF" w:rsidRDefault="009D3CF5" w:rsidP="009D3CF5">
      <w:pPr>
        <w:pStyle w:val="Tekstpodstawowywcity22"/>
        <w:tabs>
          <w:tab w:val="left" w:pos="420"/>
        </w:tabs>
        <w:ind w:left="0" w:firstLine="0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3. Wykonawca wyraża zgodę na potracenie kar umownych z należnego mu wynagrodzenia.</w:t>
      </w:r>
    </w:p>
    <w:p w:rsidR="009D3CF5" w:rsidRPr="00613EDF" w:rsidRDefault="009D3CF5" w:rsidP="009D3CF5">
      <w:pPr>
        <w:pStyle w:val="Tekstpodstawowywcity22"/>
        <w:tabs>
          <w:tab w:val="left" w:pos="420"/>
        </w:tabs>
        <w:ind w:left="0" w:firstLine="0"/>
        <w:rPr>
          <w:rFonts w:ascii="Garamond" w:hAnsi="Garamond"/>
          <w:sz w:val="22"/>
          <w:szCs w:val="22"/>
        </w:rPr>
      </w:pPr>
    </w:p>
    <w:p w:rsidR="009D3CF5" w:rsidRPr="00613EDF" w:rsidRDefault="009D3CF5" w:rsidP="009D3CF5">
      <w:pPr>
        <w:pStyle w:val="Tekstpodstawowywcity22"/>
        <w:tabs>
          <w:tab w:val="left" w:pos="-567"/>
        </w:tabs>
        <w:ind w:left="0" w:firstLine="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>§ 10</w:t>
      </w:r>
    </w:p>
    <w:p w:rsidR="009D3CF5" w:rsidRPr="00613EDF" w:rsidRDefault="009D3CF5" w:rsidP="00831C6D">
      <w:pPr>
        <w:pStyle w:val="Tekstpodstawowywcity22"/>
        <w:tabs>
          <w:tab w:val="left" w:pos="-567"/>
        </w:tabs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Zmiany umowy</w:t>
      </w:r>
    </w:p>
    <w:p w:rsidR="00DD6BE5" w:rsidRDefault="009D3CF5" w:rsidP="00920F70">
      <w:pPr>
        <w:pStyle w:val="Tekstpodstawowywcity22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 xml:space="preserve">Wszelkie zmiany i uzupełnienia umowy mogą nastąpić tylko w formie pisemnej, pod rygorem </w:t>
      </w:r>
    </w:p>
    <w:p w:rsidR="009D3CF5" w:rsidRPr="00613EDF" w:rsidRDefault="009D3CF5" w:rsidP="00920F70">
      <w:pPr>
        <w:pStyle w:val="Tekstpodstawowywcity22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 xml:space="preserve">nieważności. </w:t>
      </w:r>
    </w:p>
    <w:p w:rsidR="009D3CF5" w:rsidRDefault="009D3CF5" w:rsidP="009D3CF5">
      <w:pPr>
        <w:pStyle w:val="Tekstpodstawowywcity22"/>
        <w:tabs>
          <w:tab w:val="left" w:pos="-567"/>
        </w:tabs>
        <w:ind w:left="0" w:firstLine="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>§ 11</w:t>
      </w:r>
    </w:p>
    <w:p w:rsidR="00761772" w:rsidRDefault="00761772" w:rsidP="00761772">
      <w:pPr>
        <w:pStyle w:val="Tekstpodstawowywcity22"/>
        <w:tabs>
          <w:tab w:val="left" w:pos="-567"/>
        </w:tabs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Gwarancja i rękojmia na wykonane roboty</w:t>
      </w:r>
    </w:p>
    <w:p w:rsidR="00761772" w:rsidRDefault="00761772" w:rsidP="00761772">
      <w:pPr>
        <w:pStyle w:val="Tekstpodstawowywcity22"/>
        <w:tabs>
          <w:tab w:val="left" w:pos="-567"/>
        </w:tabs>
        <w:ind w:left="0" w:firstLine="0"/>
        <w:jc w:val="left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>
        <w:rPr>
          <w:rFonts w:ascii="Garamond" w:eastAsia="Times New Roman" w:hAnsi="Garamond" w:cs="Times New Roman"/>
          <w:sz w:val="22"/>
          <w:szCs w:val="22"/>
          <w:lang w:eastAsia="ar-SA" w:bidi="ar-SA"/>
        </w:rPr>
        <w:t>1. Wykonawca udziela Zamawiającemu ….. miesięcznej gwarancji na wykonane wyroby budowlane. Termin gwarancji biegnie od daty podpisania bezusterkowego protokołu odbioru robót.</w:t>
      </w:r>
    </w:p>
    <w:p w:rsidR="00761772" w:rsidRDefault="00761772" w:rsidP="00761772">
      <w:pPr>
        <w:pStyle w:val="Tekstpodstawowywcity22"/>
        <w:tabs>
          <w:tab w:val="left" w:pos="-567"/>
        </w:tabs>
        <w:ind w:left="0" w:firstLine="0"/>
        <w:jc w:val="left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>
        <w:rPr>
          <w:rFonts w:ascii="Garamond" w:eastAsia="Times New Roman" w:hAnsi="Garamond" w:cs="Times New Roman"/>
          <w:sz w:val="22"/>
          <w:szCs w:val="22"/>
          <w:lang w:eastAsia="ar-SA" w:bidi="ar-SA"/>
        </w:rPr>
        <w:t>2. Zamawiający powiadomi Wykonawcę o wszelkich ujawnionych usterkach i wadach w ternie 14 dni od dnia ich ujawnienia.</w:t>
      </w:r>
    </w:p>
    <w:p w:rsidR="00761772" w:rsidRPr="00761772" w:rsidRDefault="00761772" w:rsidP="00761772">
      <w:pPr>
        <w:pStyle w:val="Tekstpodstawowywcity22"/>
        <w:tabs>
          <w:tab w:val="left" w:pos="-567"/>
        </w:tabs>
        <w:ind w:left="0" w:firstLine="0"/>
        <w:jc w:val="left"/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>
        <w:rPr>
          <w:rFonts w:ascii="Garamond" w:eastAsia="Times New Roman" w:hAnsi="Garamond" w:cs="Times New Roman"/>
          <w:sz w:val="22"/>
          <w:szCs w:val="22"/>
          <w:lang w:eastAsia="ar-SA" w:bidi="ar-SA"/>
        </w:rPr>
        <w:t>3. Wykonawca zobowiązany jest do usunięcia usterek i wad w ciągu 30 dni od dnia doręczenia zawiadomienia o ujawnionych usterkach i wadach.</w:t>
      </w:r>
    </w:p>
    <w:p w:rsidR="009D3CF5" w:rsidRPr="00613EDF" w:rsidRDefault="009D3CF5" w:rsidP="009D3CF5">
      <w:pPr>
        <w:pStyle w:val="Tekstpodstawowywcity22"/>
        <w:tabs>
          <w:tab w:val="left" w:pos="-567"/>
        </w:tabs>
        <w:ind w:left="0" w:firstLine="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</w: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>§ 12</w:t>
      </w:r>
    </w:p>
    <w:p w:rsidR="009D3CF5" w:rsidRPr="00613EDF" w:rsidRDefault="009D3CF5" w:rsidP="00831C6D">
      <w:pPr>
        <w:pStyle w:val="Tekstpodstawowywcity22"/>
        <w:tabs>
          <w:tab w:val="left" w:pos="-567"/>
        </w:tabs>
        <w:ind w:left="0" w:firstLine="0"/>
        <w:jc w:val="center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>Postanowienia ogólne</w:t>
      </w:r>
    </w:p>
    <w:p w:rsidR="009D3CF5" w:rsidRPr="00613EDF" w:rsidRDefault="009D3CF5" w:rsidP="009D3CF5">
      <w:pPr>
        <w:pStyle w:val="Tekstpodstawowywcity22"/>
        <w:numPr>
          <w:ilvl w:val="0"/>
          <w:numId w:val="17"/>
        </w:numPr>
        <w:tabs>
          <w:tab w:val="left" w:pos="420"/>
        </w:tabs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Właściwym do rozpoznania sporów wynikłych na tle realizacji niniejszej umowy jest Sąd,  właściwy dla siedziby Zamawiającego.</w:t>
      </w:r>
    </w:p>
    <w:p w:rsidR="009D3CF5" w:rsidRPr="00613EDF" w:rsidRDefault="009D3CF5" w:rsidP="009D3CF5">
      <w:pPr>
        <w:pStyle w:val="Tekstpodstawowywcity22"/>
        <w:numPr>
          <w:ilvl w:val="0"/>
          <w:numId w:val="17"/>
        </w:numPr>
        <w:tabs>
          <w:tab w:val="left" w:pos="420"/>
        </w:tabs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Zakazuje się zmian postanowień zawartej umowy w stosunku do treści oferty, na podstawie której dokonano wyboru Wykonawcy, chyba że konieczność wprowadzenia takich zmian wynika z okoliczności, których nie można było przewidzieć w chwili zawarcia umowy lub zmiany te są korzystne dla Zamawiającego.</w:t>
      </w:r>
    </w:p>
    <w:p w:rsidR="009D3CF5" w:rsidRPr="00613EDF" w:rsidRDefault="009D3CF5" w:rsidP="009D3CF5">
      <w:pPr>
        <w:pStyle w:val="Tekstpodstawowywcity22"/>
        <w:numPr>
          <w:ilvl w:val="0"/>
          <w:numId w:val="17"/>
        </w:numPr>
        <w:tabs>
          <w:tab w:val="left" w:pos="420"/>
        </w:tabs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W sprawach nieuregulowanych niniejszą umową stosuje się przepisy kodeksu cywilnego, prawa budowlanego i ustawy prawo zamówień publicznych.</w:t>
      </w:r>
    </w:p>
    <w:p w:rsidR="009D3CF5" w:rsidRPr="00613EDF" w:rsidRDefault="009D3CF5" w:rsidP="009D3CF5">
      <w:pPr>
        <w:pStyle w:val="Tekstpodstawowywcity22"/>
        <w:numPr>
          <w:ilvl w:val="0"/>
          <w:numId w:val="17"/>
        </w:numPr>
        <w:tabs>
          <w:tab w:val="left" w:pos="420"/>
        </w:tabs>
        <w:rPr>
          <w:rFonts w:ascii="Garamond" w:eastAsia="Times New Roman" w:hAnsi="Garamond" w:cs="Times New Roman"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sz w:val="22"/>
          <w:szCs w:val="22"/>
          <w:lang w:eastAsia="ar-SA" w:bidi="ar-SA"/>
        </w:rPr>
        <w:t>Umowę sporządzono w 4 egz., 3 egz. dla Zamawiającego oraz 1 egz. dla Wykonawcy.</w:t>
      </w:r>
    </w:p>
    <w:p w:rsidR="009D3CF5" w:rsidRPr="00613EDF" w:rsidRDefault="009D3CF5" w:rsidP="009D3CF5">
      <w:pPr>
        <w:pStyle w:val="Tekstpodstawowywcity22"/>
        <w:tabs>
          <w:tab w:val="left" w:pos="420"/>
        </w:tabs>
        <w:ind w:left="0" w:firstLine="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</w:p>
    <w:p w:rsidR="009D3CF5" w:rsidRPr="00613EDF" w:rsidRDefault="009D3CF5" w:rsidP="009D3CF5">
      <w:pPr>
        <w:pStyle w:val="Tekstpodstawowywcity22"/>
        <w:ind w:left="0" w:firstLine="420"/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</w:pPr>
      <w:r w:rsidRPr="00613EDF">
        <w:rPr>
          <w:rFonts w:ascii="Garamond" w:eastAsia="Times New Roman" w:hAnsi="Garamond" w:cs="Times New Roman"/>
          <w:b/>
          <w:sz w:val="22"/>
          <w:szCs w:val="22"/>
          <w:lang w:eastAsia="ar-SA" w:bidi="ar-SA"/>
        </w:rPr>
        <w:tab/>
        <w:t>ZAMAWIAJĄCY:                                                                          WYKONAWCA:</w:t>
      </w:r>
    </w:p>
    <w:p w:rsidR="009D3CF5" w:rsidRPr="00613EDF" w:rsidRDefault="009D3CF5" w:rsidP="009D3CF5">
      <w:pPr>
        <w:jc w:val="both"/>
        <w:rPr>
          <w:rFonts w:ascii="Garamond" w:eastAsia="Times New Roman" w:hAnsi="Garamond" w:cs="Times New Roman"/>
          <w:lang w:eastAsia="ar-SA"/>
        </w:rPr>
      </w:pPr>
    </w:p>
    <w:p w:rsidR="009D3CF5" w:rsidRPr="00613EDF" w:rsidRDefault="009D3CF5" w:rsidP="009D3CF5">
      <w:pPr>
        <w:jc w:val="both"/>
        <w:rPr>
          <w:rFonts w:ascii="Garamond" w:hAnsi="Garamond"/>
        </w:rPr>
      </w:pPr>
    </w:p>
    <w:p w:rsidR="009D3CF5" w:rsidRPr="00F74F11" w:rsidRDefault="009D3CF5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</w:p>
    <w:sectPr w:rsidR="009D3CF5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</w:abstractNum>
  <w:abstractNum w:abstractNumId="16">
    <w:nsid w:val="00000011"/>
    <w:multiLevelType w:val="multilevel"/>
    <w:tmpl w:val="00000011"/>
    <w:name w:val="WW8Num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AD54C6B"/>
    <w:multiLevelType w:val="hybridMultilevel"/>
    <w:tmpl w:val="ED207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676D0D6A"/>
    <w:multiLevelType w:val="multilevel"/>
    <w:tmpl w:val="4B6A7D6E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82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59F1"/>
    <w:rsid w:val="00060DD1"/>
    <w:rsid w:val="000C5189"/>
    <w:rsid w:val="00176FFE"/>
    <w:rsid w:val="00192600"/>
    <w:rsid w:val="0019376E"/>
    <w:rsid w:val="001C4D00"/>
    <w:rsid w:val="00212702"/>
    <w:rsid w:val="00224EA9"/>
    <w:rsid w:val="002E5F9F"/>
    <w:rsid w:val="002F3520"/>
    <w:rsid w:val="002F775B"/>
    <w:rsid w:val="00356719"/>
    <w:rsid w:val="005255DC"/>
    <w:rsid w:val="00613EDF"/>
    <w:rsid w:val="00687966"/>
    <w:rsid w:val="00735468"/>
    <w:rsid w:val="00761772"/>
    <w:rsid w:val="00831C6D"/>
    <w:rsid w:val="00911127"/>
    <w:rsid w:val="00920F70"/>
    <w:rsid w:val="00954C12"/>
    <w:rsid w:val="009D3CF5"/>
    <w:rsid w:val="00A366AC"/>
    <w:rsid w:val="00CE01F4"/>
    <w:rsid w:val="00D07B0F"/>
    <w:rsid w:val="00D31D53"/>
    <w:rsid w:val="00DD6BE5"/>
    <w:rsid w:val="00E46064"/>
    <w:rsid w:val="00E47FFE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3CF5"/>
    <w:pPr>
      <w:keepNext/>
      <w:widowControl w:val="0"/>
      <w:tabs>
        <w:tab w:val="num" w:pos="0"/>
      </w:tabs>
      <w:suppressAutoHyphens/>
      <w:spacing w:after="0" w:line="240" w:lineRule="auto"/>
      <w:jc w:val="both"/>
      <w:outlineLvl w:val="0"/>
    </w:pPr>
    <w:rPr>
      <w:rFonts w:ascii="Arial" w:eastAsia="Lucida Sans Unicode" w:hAnsi="Arial" w:cs="Ari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9D3CF5"/>
    <w:rPr>
      <w:rFonts w:ascii="Arial" w:eastAsia="Lucida Sans Unicode" w:hAnsi="Arial" w:cs="Arial"/>
      <w:b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rsid w:val="009D3CF5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9D3CF5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9D3CF5"/>
    <w:pPr>
      <w:widowControl w:val="0"/>
      <w:tabs>
        <w:tab w:val="left" w:pos="0"/>
      </w:tabs>
      <w:suppressAutoHyphens/>
      <w:spacing w:after="0" w:line="240" w:lineRule="auto"/>
      <w:ind w:left="360" w:hanging="360"/>
      <w:jc w:val="both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wcity22">
    <w:name w:val="Tekst podstawowy wcięty 22"/>
    <w:basedOn w:val="Normalny"/>
    <w:rsid w:val="009D3CF5"/>
    <w:pPr>
      <w:widowControl w:val="0"/>
      <w:suppressAutoHyphens/>
      <w:spacing w:after="0" w:line="240" w:lineRule="auto"/>
      <w:ind w:left="426" w:hanging="426"/>
      <w:jc w:val="both"/>
    </w:pPr>
    <w:rPr>
      <w:rFonts w:ascii="Arial" w:eastAsia="Lucida Sans Unicode" w:hAnsi="Arial" w:cs="Arial"/>
      <w:kern w:val="1"/>
      <w:sz w:val="24"/>
      <w:szCs w:val="24"/>
      <w:lang w:eastAsia="hi-IN" w:bidi="hi-IN"/>
    </w:rPr>
  </w:style>
  <w:style w:type="paragraph" w:customStyle="1" w:styleId="Tekstpodstawowywcity23">
    <w:name w:val="Tekst podstawowy wcięty 23"/>
    <w:basedOn w:val="Normalny"/>
    <w:rsid w:val="009D3CF5"/>
    <w:pPr>
      <w:widowControl w:val="0"/>
      <w:suppressAutoHyphens/>
      <w:spacing w:after="0" w:line="240" w:lineRule="auto"/>
      <w:ind w:left="426" w:hanging="426"/>
      <w:jc w:val="both"/>
    </w:pPr>
    <w:rPr>
      <w:rFonts w:ascii="Arial" w:eastAsia="Lucida Sans Unicode" w:hAnsi="Arial" w:cs="Ari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613ED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954C1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54C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1538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cp:lastPrinted>2020-09-21T09:53:00Z</cp:lastPrinted>
  <dcterms:created xsi:type="dcterms:W3CDTF">2020-05-11T11:08:00Z</dcterms:created>
  <dcterms:modified xsi:type="dcterms:W3CDTF">2020-09-21T09:59:00Z</dcterms:modified>
</cp:coreProperties>
</file>