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7" w:rsidRDefault="00D74337" w:rsidP="00D74337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D74337" w:rsidRDefault="00D74337" w:rsidP="00D74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D74337" w:rsidRDefault="00D74337" w:rsidP="00D74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D74337" w:rsidRDefault="00D74337" w:rsidP="00D74337">
      <w:pPr>
        <w:jc w:val="center"/>
        <w:rPr>
          <w:b/>
          <w:bCs/>
          <w:sz w:val="32"/>
        </w:rPr>
      </w:pPr>
    </w:p>
    <w:p w:rsidR="00D74337" w:rsidRDefault="00D74337" w:rsidP="00D7433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D74337" w:rsidRDefault="00D74337" w:rsidP="00D74337">
      <w:pPr>
        <w:jc w:val="center"/>
        <w:rPr>
          <w:b/>
          <w:bCs/>
          <w:sz w:val="32"/>
        </w:rPr>
      </w:pPr>
    </w:p>
    <w:p w:rsidR="00D74337" w:rsidRPr="00B84F1F" w:rsidRDefault="00D74337" w:rsidP="00D74337">
      <w:pPr>
        <w:ind w:left="2835" w:hanging="2835"/>
        <w:jc w:val="both"/>
        <w:rPr>
          <w:b/>
          <w:bCs/>
          <w:sz w:val="28"/>
          <w:szCs w:val="28"/>
        </w:rPr>
      </w:pPr>
      <w:r w:rsidRPr="00B84F1F">
        <w:rPr>
          <w:sz w:val="28"/>
          <w:szCs w:val="28"/>
        </w:rPr>
        <w:t xml:space="preserve">Przedmiot konkursu: </w:t>
      </w:r>
      <w:r w:rsidRPr="00B84F1F">
        <w:rPr>
          <w:b/>
          <w:bCs/>
          <w:sz w:val="28"/>
          <w:szCs w:val="28"/>
        </w:rPr>
        <w:t xml:space="preserve">Udzielanie lekarskich świadczeń zdrowotnych </w:t>
      </w:r>
      <w:r>
        <w:rPr>
          <w:b/>
          <w:bCs/>
          <w:sz w:val="28"/>
          <w:szCs w:val="28"/>
        </w:rPr>
        <w:t xml:space="preserve">                            </w:t>
      </w:r>
      <w:r w:rsidRPr="00B84F1F">
        <w:rPr>
          <w:b/>
          <w:bCs/>
          <w:sz w:val="28"/>
          <w:szCs w:val="28"/>
        </w:rPr>
        <w:t xml:space="preserve">w oddziale </w:t>
      </w:r>
      <w:r>
        <w:rPr>
          <w:b/>
          <w:bCs/>
          <w:sz w:val="28"/>
          <w:szCs w:val="28"/>
        </w:rPr>
        <w:t>chorób wewnętrznych</w:t>
      </w:r>
      <w:r w:rsidRPr="00B84F1F">
        <w:rPr>
          <w:b/>
          <w:bCs/>
          <w:sz w:val="28"/>
          <w:szCs w:val="28"/>
        </w:rPr>
        <w:t xml:space="preserve"> w godzinach </w:t>
      </w:r>
      <w:r>
        <w:rPr>
          <w:b/>
          <w:bCs/>
          <w:sz w:val="28"/>
          <w:szCs w:val="28"/>
        </w:rPr>
        <w:t xml:space="preserve">                 </w:t>
      </w:r>
      <w:r w:rsidRPr="00B84F1F">
        <w:rPr>
          <w:b/>
          <w:bCs/>
          <w:sz w:val="28"/>
          <w:szCs w:val="28"/>
        </w:rPr>
        <w:t>od 7</w:t>
      </w:r>
      <w:r w:rsidRPr="00B84F1F">
        <w:rPr>
          <w:b/>
          <w:bCs/>
          <w:sz w:val="28"/>
          <w:szCs w:val="28"/>
          <w:vertAlign w:val="superscript"/>
        </w:rPr>
        <w:t>25</w:t>
      </w:r>
      <w:r w:rsidRPr="00B84F1F">
        <w:rPr>
          <w:b/>
          <w:bCs/>
          <w:sz w:val="28"/>
          <w:szCs w:val="28"/>
        </w:rPr>
        <w:t xml:space="preserve"> do 15</w:t>
      </w:r>
      <w:r w:rsidRPr="00B84F1F">
        <w:rPr>
          <w:b/>
          <w:bCs/>
          <w:sz w:val="28"/>
          <w:szCs w:val="28"/>
          <w:vertAlign w:val="superscript"/>
        </w:rPr>
        <w:t>00</w:t>
      </w:r>
      <w:r w:rsidRPr="00B84F1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 także pełnienie </w:t>
      </w:r>
      <w:r w:rsidRPr="00B84F1F">
        <w:rPr>
          <w:b/>
          <w:bCs/>
          <w:sz w:val="28"/>
          <w:szCs w:val="28"/>
        </w:rPr>
        <w:t>dyżurów lekarskich</w:t>
      </w:r>
      <w:r>
        <w:rPr>
          <w:b/>
          <w:bCs/>
          <w:sz w:val="28"/>
          <w:szCs w:val="28"/>
        </w:rPr>
        <w:t xml:space="preserve"> w ilości ok. 200 godzin miesięcznie zgodnie                              z zapotrzebowaniem Kierownika Oddziału Chorób Wewnętrznych</w:t>
      </w:r>
      <w:r w:rsidRPr="00B84F1F">
        <w:rPr>
          <w:b/>
          <w:bCs/>
          <w:sz w:val="28"/>
          <w:szCs w:val="28"/>
        </w:rPr>
        <w:t xml:space="preserve"> w okresie</w:t>
      </w:r>
      <w:r>
        <w:rPr>
          <w:b/>
          <w:bCs/>
          <w:sz w:val="28"/>
          <w:szCs w:val="28"/>
        </w:rPr>
        <w:t xml:space="preserve"> </w:t>
      </w:r>
      <w:r w:rsidRPr="00B84F1F">
        <w:rPr>
          <w:b/>
          <w:bCs/>
          <w:sz w:val="28"/>
          <w:szCs w:val="28"/>
        </w:rPr>
        <w:t>od 01.12.2019r.  do 30.11.2021r.</w:t>
      </w:r>
    </w:p>
    <w:p w:rsidR="00D74337" w:rsidRDefault="00D74337" w:rsidP="00D74337">
      <w:pPr>
        <w:pStyle w:val="Bezodstpw"/>
        <w:jc w:val="both"/>
        <w:rPr>
          <w:sz w:val="28"/>
        </w:rPr>
      </w:pPr>
    </w:p>
    <w:p w:rsidR="00D74337" w:rsidRDefault="00D74337" w:rsidP="00D74337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D74337" w:rsidRDefault="00D74337" w:rsidP="00D74337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D74337" w:rsidRDefault="00D74337" w:rsidP="00D74337">
      <w:pPr>
        <w:jc w:val="both"/>
        <w:rPr>
          <w:sz w:val="28"/>
        </w:rPr>
      </w:pPr>
    </w:p>
    <w:p w:rsidR="00D74337" w:rsidRDefault="00D74337" w:rsidP="00D74337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D74337" w:rsidRDefault="00D74337" w:rsidP="00D7433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D74337" w:rsidRDefault="00D74337" w:rsidP="00D74337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D74337" w:rsidRDefault="00D74337" w:rsidP="00D74337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D74337" w:rsidRDefault="00D74337" w:rsidP="00D74337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D74337" w:rsidRDefault="00D74337" w:rsidP="00D7433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D74337" w:rsidRDefault="00D74337" w:rsidP="00D7433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D74337" w:rsidRDefault="00D74337" w:rsidP="00D74337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D74337" w:rsidRDefault="00D74337" w:rsidP="00D74337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D74337" w:rsidRDefault="00D74337" w:rsidP="00D7433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74337" w:rsidRDefault="00D74337" w:rsidP="00D74337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D74337" w:rsidRDefault="00D74337" w:rsidP="00D74337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d). Proponowana kwota należności brutto za 1 godzinę udzielania lekarskich świadczeń zdrowotnych:  ………………………. </w:t>
      </w:r>
    </w:p>
    <w:p w:rsidR="00D74337" w:rsidRDefault="00D74337" w:rsidP="00D74337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</w:p>
    <w:p w:rsidR="00D74337" w:rsidRDefault="00D74337" w:rsidP="00D74337">
      <w:pPr>
        <w:spacing w:line="360" w:lineRule="auto"/>
        <w:ind w:left="6024" w:firstLine="348"/>
        <w:jc w:val="both"/>
        <w:rPr>
          <w:sz w:val="28"/>
        </w:rPr>
      </w:pPr>
      <w:r>
        <w:rPr>
          <w:sz w:val="28"/>
        </w:rPr>
        <w:t>......................................</w:t>
      </w:r>
    </w:p>
    <w:p w:rsidR="005D3597" w:rsidRDefault="00D74337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5D3597" w:rsidSect="005D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characterSpacingControl w:val="doNotCompress"/>
  <w:compat/>
  <w:rsids>
    <w:rsidRoot w:val="00D74337"/>
    <w:rsid w:val="005D3597"/>
    <w:rsid w:val="00D74337"/>
    <w:rsid w:val="00D91244"/>
    <w:rsid w:val="00D9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74337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D74337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74337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43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D743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43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743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MD</cp:lastModifiedBy>
  <cp:revision>2</cp:revision>
  <cp:lastPrinted>2019-11-06T12:14:00Z</cp:lastPrinted>
  <dcterms:created xsi:type="dcterms:W3CDTF">2019-11-07T09:37:00Z</dcterms:created>
  <dcterms:modified xsi:type="dcterms:W3CDTF">2019-11-07T09:37:00Z</dcterms:modified>
</cp:coreProperties>
</file>