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564" w:rsidRDefault="00B15564" w:rsidP="00F82B54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F82B54" w:rsidRDefault="00F82B54" w:rsidP="00F82B54">
      <w:pPr>
        <w:pStyle w:val="Nagwek"/>
        <w:rPr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ZP. 261.</w:t>
      </w:r>
      <w:r w:rsidR="001C38F8">
        <w:rPr>
          <w:rFonts w:ascii="Garamond" w:hAnsi="Garamond"/>
          <w:color w:val="000000"/>
          <w:sz w:val="22"/>
          <w:szCs w:val="22"/>
        </w:rPr>
        <w:t>4</w:t>
      </w:r>
      <w:r>
        <w:rPr>
          <w:rFonts w:ascii="Garamond" w:hAnsi="Garamond"/>
          <w:color w:val="000000"/>
          <w:sz w:val="22"/>
          <w:szCs w:val="22"/>
        </w:rPr>
        <w:t>.201</w:t>
      </w:r>
      <w:r w:rsidR="001C38F8">
        <w:rPr>
          <w:rFonts w:ascii="Garamond" w:hAnsi="Garamond"/>
          <w:color w:val="000000"/>
          <w:sz w:val="22"/>
          <w:szCs w:val="22"/>
        </w:rPr>
        <w:t>9</w:t>
      </w:r>
    </w:p>
    <w:p w:rsidR="00F82B54" w:rsidRDefault="00F82B54" w:rsidP="00F82B54">
      <w:pPr>
        <w:tabs>
          <w:tab w:val="right" w:pos="9356"/>
        </w:tabs>
        <w:jc w:val="right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Załącznik nr </w:t>
      </w:r>
      <w:r w:rsidR="000E316D">
        <w:rPr>
          <w:rFonts w:ascii="Garamond" w:hAnsi="Garamond"/>
          <w:bCs/>
          <w:sz w:val="22"/>
          <w:szCs w:val="22"/>
        </w:rPr>
        <w:t>3</w:t>
      </w:r>
      <w:r>
        <w:rPr>
          <w:rFonts w:ascii="Garamond" w:hAnsi="Garamond"/>
          <w:bCs/>
          <w:sz w:val="22"/>
          <w:szCs w:val="22"/>
        </w:rPr>
        <w:t xml:space="preserve"> do siwz</w:t>
      </w:r>
    </w:p>
    <w:p w:rsidR="00F82B54" w:rsidRDefault="00F82B54" w:rsidP="00F82B54">
      <w:pPr>
        <w:jc w:val="both"/>
        <w:rPr>
          <w:rFonts w:ascii="Garamond" w:hAnsi="Garamond"/>
          <w:b/>
          <w:sz w:val="22"/>
          <w:szCs w:val="22"/>
        </w:rPr>
      </w:pPr>
    </w:p>
    <w:p w:rsidR="00E10D5F" w:rsidRDefault="00E10D5F" w:rsidP="00E10D5F">
      <w:pPr>
        <w:rPr>
          <w:rFonts w:ascii="Arial" w:hAnsi="Arial" w:cs="Arial"/>
          <w:b/>
        </w:rPr>
      </w:pPr>
    </w:p>
    <w:p w:rsidR="00E10D5F" w:rsidRDefault="00E10D5F" w:rsidP="00E10D5F">
      <w:pPr>
        <w:rPr>
          <w:rFonts w:ascii="Arial" w:hAnsi="Arial" w:cs="Arial"/>
          <w:b/>
        </w:rPr>
      </w:pPr>
    </w:p>
    <w:p w:rsidR="00E10D5F" w:rsidRDefault="00E10D5F" w:rsidP="00E10D5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E10D5F" w:rsidRDefault="00E10D5F" w:rsidP="00E10D5F">
      <w:pPr>
        <w:spacing w:line="480" w:lineRule="auto"/>
        <w:ind w:right="5954"/>
        <w:rPr>
          <w:rFonts w:ascii="Arial" w:hAnsi="Arial" w:cs="Arial"/>
        </w:rPr>
      </w:pPr>
    </w:p>
    <w:p w:rsidR="00E10D5F" w:rsidRDefault="00E10D5F" w:rsidP="00E10D5F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:rsidR="00E10D5F" w:rsidRDefault="00E10D5F" w:rsidP="00E10D5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E10D5F" w:rsidRDefault="00E10D5F" w:rsidP="00E10D5F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:rsidR="00E10D5F" w:rsidRDefault="00E10D5F" w:rsidP="00E10D5F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:rsidR="00E10D5F" w:rsidRDefault="00E10D5F" w:rsidP="00E10D5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10D5F" w:rsidRDefault="00E10D5F" w:rsidP="00E10D5F">
      <w:pPr>
        <w:rPr>
          <w:rFonts w:ascii="Arial" w:hAnsi="Arial" w:cs="Arial"/>
          <w:sz w:val="22"/>
          <w:szCs w:val="22"/>
        </w:rPr>
      </w:pPr>
    </w:p>
    <w:p w:rsidR="00E10D5F" w:rsidRDefault="00E10D5F" w:rsidP="00E10D5F">
      <w:pPr>
        <w:rPr>
          <w:rFonts w:ascii="Arial" w:hAnsi="Arial" w:cs="Arial"/>
        </w:rPr>
      </w:pPr>
    </w:p>
    <w:p w:rsidR="00E10D5F" w:rsidRDefault="00E10D5F" w:rsidP="00E10D5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E10D5F" w:rsidRDefault="00E10D5F" w:rsidP="00E10D5F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25a ust. 1 ustawy z dnia 29 stycznia 2004 r. </w:t>
      </w:r>
    </w:p>
    <w:p w:rsidR="00E10D5F" w:rsidRDefault="00E10D5F" w:rsidP="00E10D5F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Prawo zamówień publicznych (dalej jako: ustawa Pzp), </w:t>
      </w:r>
    </w:p>
    <w:p w:rsidR="00E10D5F" w:rsidRDefault="00E10D5F" w:rsidP="00E10D5F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034F2" w:rsidRDefault="00E10D5F" w:rsidP="006034F2">
      <w:pPr>
        <w:pStyle w:val="NormalnyWeb"/>
        <w:spacing w:after="0"/>
        <w:rPr>
          <w:b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na </w:t>
      </w:r>
      <w:r w:rsidR="006034F2">
        <w:rPr>
          <w:rFonts w:ascii="Garamond" w:eastAsia="TimesNewRomanPS-BoldMT" w:hAnsi="Garamond"/>
          <w:sz w:val="22"/>
          <w:szCs w:val="22"/>
        </w:rPr>
        <w:t>dostaw</w:t>
      </w:r>
      <w:r w:rsidR="006034F2">
        <w:rPr>
          <w:rFonts w:ascii="Garamond" w:hAnsi="Garamond"/>
          <w:sz w:val="22"/>
          <w:szCs w:val="22"/>
        </w:rPr>
        <w:t xml:space="preserve">ę </w:t>
      </w:r>
      <w:r w:rsidR="006034F2">
        <w:rPr>
          <w:rFonts w:ascii="Garamond" w:eastAsia="TimesNewRomanPS-BoldMT" w:hAnsi="Garamond"/>
          <w:sz w:val="22"/>
          <w:szCs w:val="22"/>
        </w:rPr>
        <w:t>akcesoriów do aparatów  oraz drobnego sprzętu</w:t>
      </w:r>
      <w:r w:rsidR="006034F2">
        <w:rPr>
          <w:rFonts w:eastAsia="TimesNewRomanPS-BoldMT"/>
          <w:sz w:val="22"/>
          <w:szCs w:val="22"/>
        </w:rPr>
        <w:t xml:space="preserve"> </w:t>
      </w:r>
      <w:r w:rsidR="006034F2">
        <w:rPr>
          <w:sz w:val="22"/>
          <w:szCs w:val="22"/>
        </w:rPr>
        <w:t xml:space="preserve"> </w:t>
      </w:r>
      <w:r w:rsidR="006034F2">
        <w:rPr>
          <w:rFonts w:ascii="Garamond" w:eastAsia="TimesNewRomanPS-BoldMT" w:hAnsi="Garamond"/>
          <w:sz w:val="22"/>
          <w:szCs w:val="22"/>
        </w:rPr>
        <w:t>medycznego</w:t>
      </w:r>
      <w:r w:rsidR="006034F2">
        <w:rPr>
          <w:rFonts w:ascii="Garamond" w:eastAsia="TimesNewRomanPS-BoldMT" w:hAnsi="Garamond"/>
        </w:rPr>
        <w:t xml:space="preserve"> </w:t>
      </w:r>
      <w:r w:rsidR="00CD3D39">
        <w:rPr>
          <w:rFonts w:ascii="Garamond" w:hAnsi="Garamond"/>
          <w:sz w:val="22"/>
          <w:szCs w:val="22"/>
        </w:rPr>
        <w:t>z podziałem na 29</w:t>
      </w:r>
      <w:r w:rsidR="006034F2">
        <w:rPr>
          <w:rFonts w:ascii="Garamond" w:hAnsi="Garamond"/>
          <w:sz w:val="22"/>
          <w:szCs w:val="22"/>
        </w:rPr>
        <w:t xml:space="preserve">  zadań.</w:t>
      </w:r>
    </w:p>
    <w:p w:rsidR="00E10D5F" w:rsidRDefault="00E10D5F" w:rsidP="006034F2">
      <w:pPr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 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SPZOZ w Lubaczowie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10D5F" w:rsidRDefault="00E10D5F" w:rsidP="00E10D5F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E10D5F" w:rsidRDefault="00E10D5F" w:rsidP="00E10D5F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10D5F" w:rsidRDefault="00E10D5F" w:rsidP="00E10D5F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24 ust 1 ustawy Pzp.</w:t>
      </w:r>
    </w:p>
    <w:p w:rsidR="00E10D5F" w:rsidRDefault="00E10D5F" w:rsidP="00E10D5F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E10D5F" w:rsidRDefault="00E10D5F" w:rsidP="00E10D5F">
      <w:pPr>
        <w:pStyle w:val="Akapitzlist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24 ust. 5 pkt 1 ustawy Pzp</w:t>
      </w:r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i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>dnia ………….……. r.                       ……………………………………</w:t>
      </w:r>
    </w:p>
    <w:p w:rsidR="00E10D5F" w:rsidRDefault="00E10D5F" w:rsidP="00E10D5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10D5F" w:rsidRDefault="00E10D5F" w:rsidP="00E10D5F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 pkt 1 ustawy Pzp).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dnia …………………. r. 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E10D5F" w:rsidRDefault="00E10D5F" w:rsidP="00E10D5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E10D5F" w:rsidRDefault="00E10D5F" w:rsidP="00E10D5F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następującego/ych podmiotu/tów, na którego/ych zasoby powołuję się w niniejszym postępowaniu, tj.: ……………………………………………………………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E10D5F" w:rsidRDefault="00E10D5F" w:rsidP="00E10D5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10D5F" w:rsidRDefault="00E10D5F" w:rsidP="00E10D5F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E10D5F" w:rsidRDefault="00E10D5F" w:rsidP="00E10D5F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następującego/ych podmiotu/tów, będącego/ych podwykonawcą/ami: ……………………………………………………………………..….……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      ………………………………………</w:t>
      </w:r>
    </w:p>
    <w:p w:rsidR="00E10D5F" w:rsidRDefault="00E10D5F" w:rsidP="00E10D5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  <w:i/>
        </w:rPr>
      </w:pPr>
    </w:p>
    <w:p w:rsidR="00E10D5F" w:rsidRDefault="00E10D5F" w:rsidP="00E10D5F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     …………………………………………</w:t>
      </w:r>
    </w:p>
    <w:p w:rsidR="00E10D5F" w:rsidRDefault="00E10D5F" w:rsidP="00E10D5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10D5F" w:rsidRDefault="00E10D5F" w:rsidP="00E10D5F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E10D5F" w:rsidRDefault="00E10D5F" w:rsidP="00E10D5F">
      <w:pPr>
        <w:jc w:val="both"/>
        <w:rPr>
          <w:rFonts w:ascii="Garamond" w:hAnsi="Garamond"/>
          <w:b/>
          <w:sz w:val="22"/>
          <w:szCs w:val="22"/>
        </w:rPr>
      </w:pPr>
    </w:p>
    <w:p w:rsidR="00F82B54" w:rsidRDefault="00F82B54" w:rsidP="00F82B54">
      <w:pPr>
        <w:jc w:val="both"/>
        <w:rPr>
          <w:rFonts w:ascii="Garamond" w:hAnsi="Garamond"/>
          <w:b/>
          <w:sz w:val="22"/>
          <w:szCs w:val="22"/>
        </w:rPr>
      </w:pPr>
    </w:p>
    <w:sectPr w:rsidR="00F82B54" w:rsidSect="00057D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4908" w:rsidRDefault="00504908" w:rsidP="00B15564">
      <w:r>
        <w:separator/>
      </w:r>
    </w:p>
  </w:endnote>
  <w:endnote w:type="continuationSeparator" w:id="1">
    <w:p w:rsidR="00504908" w:rsidRDefault="00504908" w:rsidP="00B155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4908" w:rsidRDefault="00504908" w:rsidP="00B15564">
      <w:r>
        <w:separator/>
      </w:r>
    </w:p>
  </w:footnote>
  <w:footnote w:type="continuationSeparator" w:id="1">
    <w:p w:rsidR="00504908" w:rsidRDefault="00504908" w:rsidP="00B155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multilevel"/>
    <w:tmpl w:val="B7560E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2B54"/>
    <w:rsid w:val="00057D92"/>
    <w:rsid w:val="000E316D"/>
    <w:rsid w:val="001C38F8"/>
    <w:rsid w:val="002405A5"/>
    <w:rsid w:val="0029156A"/>
    <w:rsid w:val="003B236A"/>
    <w:rsid w:val="003E5D58"/>
    <w:rsid w:val="00420709"/>
    <w:rsid w:val="00433549"/>
    <w:rsid w:val="00490AC8"/>
    <w:rsid w:val="004D63B8"/>
    <w:rsid w:val="00504908"/>
    <w:rsid w:val="005255FB"/>
    <w:rsid w:val="006034F2"/>
    <w:rsid w:val="006B4176"/>
    <w:rsid w:val="008475F1"/>
    <w:rsid w:val="009C3D78"/>
    <w:rsid w:val="009D1332"/>
    <w:rsid w:val="009D567A"/>
    <w:rsid w:val="00A83221"/>
    <w:rsid w:val="00A86B27"/>
    <w:rsid w:val="00B15564"/>
    <w:rsid w:val="00B734BD"/>
    <w:rsid w:val="00BB6469"/>
    <w:rsid w:val="00C10F1D"/>
    <w:rsid w:val="00C21ACC"/>
    <w:rsid w:val="00C715EC"/>
    <w:rsid w:val="00CD3D39"/>
    <w:rsid w:val="00CE67F9"/>
    <w:rsid w:val="00D33CA8"/>
    <w:rsid w:val="00D80DBD"/>
    <w:rsid w:val="00D83098"/>
    <w:rsid w:val="00E10D5F"/>
    <w:rsid w:val="00E3531C"/>
    <w:rsid w:val="00EC7731"/>
    <w:rsid w:val="00F14DA2"/>
    <w:rsid w:val="00F82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B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82B54"/>
    <w:pPr>
      <w:keepNext/>
      <w:ind w:left="142"/>
      <w:jc w:val="center"/>
      <w:outlineLvl w:val="1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F82B5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F82B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82B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82B54"/>
    <w:pPr>
      <w:tabs>
        <w:tab w:val="left" w:pos="-1843"/>
      </w:tabs>
      <w:jc w:val="both"/>
    </w:pPr>
    <w:rPr>
      <w:rFonts w:ascii="Tahoma" w:hAnsi="Tahoma" w:cs="Tahoma"/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82B54"/>
    <w:rPr>
      <w:rFonts w:ascii="Tahoma" w:eastAsia="Times New Roman" w:hAnsi="Tahoma" w:cs="Tahoma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B155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155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5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564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10D5F"/>
    <w:pPr>
      <w:ind w:left="708"/>
    </w:pPr>
    <w:rPr>
      <w:sz w:val="24"/>
    </w:rPr>
  </w:style>
  <w:style w:type="paragraph" w:styleId="NormalnyWeb">
    <w:name w:val="Normal (Web)"/>
    <w:basedOn w:val="Normalny"/>
    <w:semiHidden/>
    <w:unhideWhenUsed/>
    <w:rsid w:val="006034F2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9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466</Words>
  <Characters>2798</Characters>
  <Application>Microsoft Office Word</Application>
  <DocSecurity>0</DocSecurity>
  <Lines>23</Lines>
  <Paragraphs>6</Paragraphs>
  <ScaleCrop>false</ScaleCrop>
  <Company/>
  <LinksUpToDate>false</LinksUpToDate>
  <CharactersWithSpaces>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gorlinskim</cp:lastModifiedBy>
  <cp:revision>13</cp:revision>
  <cp:lastPrinted>2016-10-18T09:38:00Z</cp:lastPrinted>
  <dcterms:created xsi:type="dcterms:W3CDTF">2017-01-16T11:28:00Z</dcterms:created>
  <dcterms:modified xsi:type="dcterms:W3CDTF">2019-10-16T10:34:00Z</dcterms:modified>
</cp:coreProperties>
</file>