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9" w:rsidRDefault="007A5809" w:rsidP="007A5809">
      <w:pPr>
        <w:jc w:val="right"/>
      </w:pPr>
      <w:r>
        <w:t xml:space="preserve">Lubaczów, </w:t>
      </w:r>
      <w:r w:rsidR="00B0228D">
        <w:t>28.11.2018</w:t>
      </w:r>
    </w:p>
    <w:p w:rsidR="007A5809" w:rsidRDefault="007A5809" w:rsidP="007A5809"/>
    <w:p w:rsidR="007A5809" w:rsidRDefault="007A5809" w:rsidP="007A5809">
      <w:r>
        <w:t>ZP.232.</w:t>
      </w:r>
      <w:r w:rsidR="00B0228D">
        <w:t>25</w:t>
      </w:r>
      <w:r>
        <w:t>.2018</w:t>
      </w: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  <w:r>
        <w:rPr>
          <w:b/>
        </w:rPr>
        <w:t>Wszyscy zainteresowani</w:t>
      </w:r>
    </w:p>
    <w:p w:rsidR="007A5809" w:rsidRDefault="007A5809" w:rsidP="007A5809">
      <w:pPr>
        <w:jc w:val="center"/>
        <w:rPr>
          <w:b/>
        </w:rPr>
      </w:pPr>
      <w:r>
        <w:rPr>
          <w:b/>
        </w:rPr>
        <w:t>Wyjaśnienia</w:t>
      </w:r>
      <w:r w:rsidR="00B0228D">
        <w:rPr>
          <w:b/>
        </w:rPr>
        <w:t>, modyfikacja, przedłużenie terminu składania ofert</w:t>
      </w:r>
    </w:p>
    <w:p w:rsidR="007A5809" w:rsidRDefault="007A5809" w:rsidP="007A5809">
      <w:r>
        <w:t xml:space="preserve">Dotyczy: ogłoszenia o zamówieniu na </w:t>
      </w:r>
      <w:r w:rsidR="00B0228D">
        <w:t>przebudowę i modernizację systemu oddymiania klatek schodowych w obiektach Zamawiającego</w:t>
      </w:r>
    </w:p>
    <w:p w:rsidR="007A5809" w:rsidRDefault="007A5809" w:rsidP="007A5809">
      <w:pPr>
        <w:rPr>
          <w:rFonts w:cs="Arial"/>
        </w:rPr>
      </w:pPr>
      <w:r>
        <w:rPr>
          <w:rFonts w:cs="Arial"/>
        </w:rPr>
        <w:t>W związku z otrzymanymi pytaniami wykonawców Zamawiający Samodzielny Publiczny Zakład Opieki Zdrowotnej w Lubaczowie wyjaśnia:</w:t>
      </w:r>
    </w:p>
    <w:p w:rsidR="00B0228D" w:rsidRDefault="00B0228D" w:rsidP="00B0228D">
      <w:pPr>
        <w:rPr>
          <w:rFonts w:cs="Arial"/>
        </w:rPr>
      </w:pPr>
      <w:r>
        <w:rPr>
          <w:rFonts w:cs="Arial"/>
        </w:rPr>
        <w:t>1.  W związku z terminem dostaw stolarki niezbędnej do wykonania przedmiotowego zadania i pracami, które trzeba wykonać dopiero po zamontowaniu stolarki- zwracamy się z u przejma prośbą o wydłużenie terminu realizacji zamówienia do 12 tygodni od podpisania umowy.</w:t>
      </w:r>
    </w:p>
    <w:p w:rsidR="00B0228D" w:rsidRDefault="00B0228D" w:rsidP="00B0228D">
      <w:pPr>
        <w:rPr>
          <w:rFonts w:cs="Arial"/>
        </w:rPr>
      </w:pPr>
      <w:r>
        <w:rPr>
          <w:rFonts w:cs="Arial"/>
        </w:rPr>
        <w:t>Odp.:  Zamawiający wyraża zgodę na wydłużenie terminu realizacji zamówienia do 12 tygodnia od daty zawarcia umowy.</w:t>
      </w:r>
    </w:p>
    <w:p w:rsidR="00B0228D" w:rsidRDefault="00B0228D" w:rsidP="00B0228D">
      <w:pPr>
        <w:rPr>
          <w:rFonts w:cs="Arial"/>
        </w:rPr>
      </w:pPr>
      <w:r>
        <w:rPr>
          <w:rFonts w:cs="Arial"/>
        </w:rPr>
        <w:t xml:space="preserve">Jednocześnie Zamawiający dokonuje modyfikacji ogłoszenia w ten sposób, że 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 2) otrzymuje brzmienie: „2) Termin wykonania zamówienia: 12 tygodni od daty zawarcia umowy”</w:t>
      </w:r>
    </w:p>
    <w:p w:rsidR="00B0228D" w:rsidRPr="00B0228D" w:rsidRDefault="00B0228D" w:rsidP="00B0228D">
      <w:pPr>
        <w:rPr>
          <w:rFonts w:cs="Arial"/>
        </w:rPr>
      </w:pPr>
      <w:r>
        <w:rPr>
          <w:rFonts w:cs="Arial"/>
        </w:rPr>
        <w:t xml:space="preserve">Zamawiający informuje, że przedłuża termin składania ofert do dnia </w:t>
      </w:r>
      <w:r w:rsidRPr="00B0228D">
        <w:rPr>
          <w:rFonts w:cs="Arial"/>
          <w:b/>
        </w:rPr>
        <w:t>03.12.2018</w:t>
      </w:r>
      <w:r>
        <w:rPr>
          <w:rFonts w:cs="Arial"/>
        </w:rPr>
        <w:t xml:space="preserve"> do godz. 10. Otwarcie ofert w </w:t>
      </w:r>
      <w:r w:rsidR="003D6D45">
        <w:rPr>
          <w:rFonts w:cs="Arial"/>
        </w:rPr>
        <w:t>d</w:t>
      </w:r>
      <w:r>
        <w:rPr>
          <w:rFonts w:cs="Arial"/>
        </w:rPr>
        <w:t>niu 03.11.2018 o godz. 10.15</w:t>
      </w:r>
    </w:p>
    <w:p w:rsidR="000607F6" w:rsidRDefault="000607F6" w:rsidP="007A5809">
      <w:pPr>
        <w:rPr>
          <w:rFonts w:cs="Arial"/>
        </w:rPr>
      </w:pPr>
    </w:p>
    <w:p w:rsidR="00B0228D" w:rsidRDefault="00B0228D" w:rsidP="007874CC">
      <w:pPr>
        <w:jc w:val="right"/>
      </w:pPr>
    </w:p>
    <w:p w:rsidR="00B0228D" w:rsidRDefault="00B0228D" w:rsidP="007874CC">
      <w:pPr>
        <w:jc w:val="right"/>
      </w:pPr>
    </w:p>
    <w:p w:rsidR="000C23FA" w:rsidRPr="00733AEF" w:rsidRDefault="007874CC" w:rsidP="007874CC">
      <w:pPr>
        <w:jc w:val="right"/>
      </w:pPr>
      <w:r w:rsidRPr="00733AEF">
        <w:t>Zamawiający</w:t>
      </w:r>
    </w:p>
    <w:sectPr w:rsidR="000C23FA" w:rsidRPr="00733AEF" w:rsidSect="000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F2626E"/>
    <w:multiLevelType w:val="hybridMultilevel"/>
    <w:tmpl w:val="3BC4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C0247"/>
    <w:multiLevelType w:val="hybridMultilevel"/>
    <w:tmpl w:val="029C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809"/>
    <w:rsid w:val="000607F6"/>
    <w:rsid w:val="0007694B"/>
    <w:rsid w:val="000C23FA"/>
    <w:rsid w:val="00146904"/>
    <w:rsid w:val="001A5D78"/>
    <w:rsid w:val="001F2242"/>
    <w:rsid w:val="0021446C"/>
    <w:rsid w:val="003D6D45"/>
    <w:rsid w:val="00733AEF"/>
    <w:rsid w:val="00746FE6"/>
    <w:rsid w:val="00756459"/>
    <w:rsid w:val="007874CC"/>
    <w:rsid w:val="007A5809"/>
    <w:rsid w:val="00830395"/>
    <w:rsid w:val="008F1D51"/>
    <w:rsid w:val="00A445F8"/>
    <w:rsid w:val="00A568B0"/>
    <w:rsid w:val="00AB7159"/>
    <w:rsid w:val="00B0228D"/>
    <w:rsid w:val="00B669F5"/>
    <w:rsid w:val="00C05C6A"/>
    <w:rsid w:val="00CC43B4"/>
    <w:rsid w:val="00E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F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2018-11-28T07:48:00Z</cp:lastPrinted>
  <dcterms:created xsi:type="dcterms:W3CDTF">2018-11-28T07:48:00Z</dcterms:created>
  <dcterms:modified xsi:type="dcterms:W3CDTF">2018-11-28T07:48:00Z</dcterms:modified>
</cp:coreProperties>
</file>