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0E" w:rsidRPr="00F56548" w:rsidRDefault="0023270E" w:rsidP="0023270E">
      <w:pPr>
        <w:jc w:val="right"/>
        <w:rPr>
          <w:b/>
          <w:i/>
        </w:rPr>
      </w:pPr>
      <w:r w:rsidRPr="00F56548">
        <w:rPr>
          <w:b/>
          <w:i/>
        </w:rPr>
        <w:t>Załącznik</w:t>
      </w:r>
      <w:r w:rsidR="00393822">
        <w:rPr>
          <w:b/>
          <w:i/>
        </w:rPr>
        <w:t xml:space="preserve"> nr 3 </w:t>
      </w:r>
      <w:r w:rsidRPr="00F56548">
        <w:rPr>
          <w:b/>
          <w:i/>
        </w:rPr>
        <w:t xml:space="preserve"> do </w:t>
      </w:r>
      <w:r>
        <w:rPr>
          <w:b/>
          <w:i/>
        </w:rPr>
        <w:t>ogłoszenia</w:t>
      </w:r>
    </w:p>
    <w:p w:rsidR="00447749" w:rsidRDefault="00447749" w:rsidP="0044774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ZESTAWIENIE WYMAGANYCH PARAMETRÓW TECHNICZNYCH </w:t>
      </w:r>
    </w:p>
    <w:p w:rsidR="00447749" w:rsidRDefault="000C01AF" w:rsidP="002327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nr 1 </w:t>
      </w:r>
    </w:p>
    <w:p w:rsidR="009E3E1B" w:rsidRDefault="009E3E1B" w:rsidP="009E3E1B">
      <w:pPr>
        <w:rPr>
          <w:rFonts w:eastAsia="Calibri"/>
          <w:b/>
        </w:rPr>
      </w:pPr>
      <w:r>
        <w:rPr>
          <w:rFonts w:eastAsia="Calibri"/>
          <w:b/>
        </w:rPr>
        <w:t>Serwer NAS – 1 sztuka</w:t>
      </w:r>
    </w:p>
    <w:p w:rsidR="009E3E1B" w:rsidRDefault="009E3E1B" w:rsidP="009E3E1B">
      <w:pPr>
        <w:rPr>
          <w:b/>
        </w:rPr>
      </w:pPr>
      <w:r>
        <w:rPr>
          <w:b/>
        </w:rPr>
        <w:t>Fabrycznie nowy nie starszy niż z 2018r (podać)…………………..</w:t>
      </w:r>
    </w:p>
    <w:p w:rsidR="009E3E1B" w:rsidRDefault="009E3E1B" w:rsidP="009E3E1B">
      <w:pPr>
        <w:rPr>
          <w:b/>
        </w:rPr>
      </w:pPr>
      <w:r>
        <w:rPr>
          <w:b/>
        </w:rPr>
        <w:t>TYP, Model, nazwa (podać): ……………………………..</w:t>
      </w:r>
    </w:p>
    <w:p w:rsidR="009E3E1B" w:rsidRDefault="009E3E1B" w:rsidP="009E3E1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816"/>
        <w:gridCol w:w="3572"/>
        <w:gridCol w:w="1951"/>
        <w:gridCol w:w="1946"/>
      </w:tblGrid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B" w:rsidRDefault="009E3E1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>
            <w:pPr>
              <w:spacing w:line="276" w:lineRule="auto"/>
              <w:jc w:val="center"/>
              <w:rPr>
                <w:rFonts w:eastAsia="Calibri" w:cstheme="minorBidi"/>
                <w:b/>
                <w:sz w:val="8"/>
                <w:szCs w:val="8"/>
                <w:lang w:eastAsia="en-US"/>
              </w:rPr>
            </w:pPr>
          </w:p>
          <w:p w:rsidR="009E3E1B" w:rsidRDefault="009E3E1B">
            <w:pPr>
              <w:spacing w:after="200" w:line="276" w:lineRule="auto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 elementu, parametru lub cechy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>
            <w:pPr>
              <w:spacing w:line="276" w:lineRule="auto"/>
              <w:jc w:val="center"/>
              <w:rPr>
                <w:rFonts w:eastAsia="Calibri" w:cstheme="minorBidi"/>
                <w:b/>
                <w:sz w:val="8"/>
                <w:szCs w:val="8"/>
                <w:lang w:eastAsia="en-US"/>
              </w:rPr>
            </w:pPr>
          </w:p>
          <w:p w:rsidR="009E3E1B" w:rsidRDefault="009E3E1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Wymagania minimalne, parametry techniczne</w:t>
            </w:r>
          </w:p>
          <w:p w:rsidR="009E3E1B" w:rsidRDefault="009E3E1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>
            <w:pPr>
              <w:spacing w:line="276" w:lineRule="auto"/>
              <w:jc w:val="center"/>
              <w:rPr>
                <w:rFonts w:eastAsia="Calibri" w:cstheme="minorBidi"/>
                <w:b/>
                <w:sz w:val="8"/>
                <w:szCs w:val="8"/>
                <w:lang w:eastAsia="en-US"/>
              </w:rPr>
            </w:pPr>
          </w:p>
          <w:p w:rsidR="009E3E1B" w:rsidRDefault="009E3E1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wymagana</w:t>
            </w:r>
          </w:p>
          <w:p w:rsidR="009E3E1B" w:rsidRDefault="009E3E1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(graniczna)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>
            <w:pPr>
              <w:spacing w:line="276" w:lineRule="auto"/>
              <w:jc w:val="center"/>
              <w:rPr>
                <w:rFonts w:eastAsia="Calibri" w:cstheme="minorBidi"/>
                <w:b/>
                <w:sz w:val="8"/>
                <w:szCs w:val="8"/>
                <w:lang w:eastAsia="en-US"/>
              </w:rPr>
            </w:pPr>
          </w:p>
          <w:p w:rsidR="009E3E1B" w:rsidRDefault="009E3E1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wymagana</w:t>
            </w:r>
          </w:p>
        </w:tc>
      </w:tr>
      <w:tr w:rsidR="009E3E1B" w:rsidTr="009E3E1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E3E1B" w:rsidRDefault="009E3E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Procesor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AMD serii R RX-421ND 2,1 </w:t>
            </w:r>
            <w:proofErr w:type="spellStart"/>
            <w:r>
              <w:rPr>
                <w:lang w:eastAsia="en-US"/>
              </w:rPr>
              <w:t>GHz</w:t>
            </w:r>
            <w:proofErr w:type="spellEnd"/>
            <w:r>
              <w:rPr>
                <w:lang w:eastAsia="en-US"/>
              </w:rPr>
              <w:t xml:space="preserve">, Turbo </w:t>
            </w:r>
            <w:proofErr w:type="spellStart"/>
            <w:r>
              <w:rPr>
                <w:lang w:eastAsia="en-US"/>
              </w:rPr>
              <w:t>Core</w:t>
            </w:r>
            <w:proofErr w:type="spellEnd"/>
            <w:r>
              <w:rPr>
                <w:lang w:eastAsia="en-US"/>
              </w:rPr>
              <w:t xml:space="preserve"> do 3,4GHz</w:t>
            </w:r>
          </w:p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Ilość rdzeni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Wbudowana pamięć RAM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Pr="009E3E1B" w:rsidRDefault="009E3E1B">
            <w:pPr>
              <w:pStyle w:val="NormalnyWeb"/>
              <w:spacing w:line="276" w:lineRule="auto"/>
              <w:rPr>
                <w:lang w:val="en-US" w:eastAsia="en-US"/>
              </w:rPr>
            </w:pPr>
            <w:r w:rsidRPr="009E3E1B">
              <w:rPr>
                <w:lang w:val="en-US" w:eastAsia="en-US"/>
              </w:rPr>
              <w:t>min. 8 GB DDR4 SODIMM</w:t>
            </w:r>
          </w:p>
          <w:p w:rsidR="009E3E1B" w:rsidRPr="009E3E1B" w:rsidRDefault="009E3E1B">
            <w:pPr>
              <w:pStyle w:val="NormalnyWeb"/>
              <w:spacing w:line="276" w:lineRule="auto"/>
              <w:rPr>
                <w:lang w:val="en-US" w:eastAsia="en-US"/>
              </w:rPr>
            </w:pPr>
            <w:r w:rsidRPr="009E3E1B">
              <w:rPr>
                <w:lang w:val="en-US" w:eastAsia="en-US"/>
              </w:rPr>
              <w:t>max 64 GB DDR4 SODIMM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Liczba zainstalowanych dysków </w:t>
            </w:r>
            <w:proofErr w:type="spellStart"/>
            <w:r>
              <w:rPr>
                <w:lang w:eastAsia="en-US"/>
              </w:rPr>
              <w:t>tw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Maks. liczba dysków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B" w:rsidRDefault="009E3E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Typ dysków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B" w:rsidRDefault="009E3E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2,5/3,5/SSD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Zasilanie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250W pobór 36/70W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1519"/>
              <w:gridCol w:w="81"/>
            </w:tblGrid>
            <w:tr w:rsidR="009E3E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3E1B" w:rsidRDefault="009E3E1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Liczba gniazd m.2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3E1B" w:rsidRDefault="009E3E1B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9E3E1B" w:rsidRDefault="009E3E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Liczba gniazd </w:t>
            </w:r>
            <w:proofErr w:type="spellStart"/>
            <w:r>
              <w:rPr>
                <w:lang w:eastAsia="en-US"/>
              </w:rPr>
              <w:t>PICe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B" w:rsidRDefault="009E3E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Liczba gniazd USB 3.0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B" w:rsidRDefault="009E3E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B" w:rsidRDefault="009E3E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Liczba gniazd LAN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B" w:rsidRDefault="009E3E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Architektura sieci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GigabitEthernet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Obudowa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Desktop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Wbudowana pamięć </w:t>
            </w:r>
            <w:proofErr w:type="spellStart"/>
            <w:r>
              <w:rPr>
                <w:lang w:eastAsia="en-US"/>
              </w:rPr>
              <w:t>flash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min.512 MB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rPr>
          <w:trHeight w:val="15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Pojemność sumaryczna wszystkich zainstalowanych dysków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3275"/>
              <w:gridCol w:w="81"/>
            </w:tblGrid>
            <w:tr w:rsidR="009E3E1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3E1B" w:rsidRDefault="009E3E1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6x 2TB format szerokości 3.5 cala, typ magnetyczny, pamięć </w:t>
                  </w:r>
                  <w:proofErr w:type="spellStart"/>
                  <w:r>
                    <w:rPr>
                      <w:lang w:eastAsia="en-US"/>
                    </w:rPr>
                    <w:t>Cache</w:t>
                  </w:r>
                  <w:proofErr w:type="spellEnd"/>
                  <w:r>
                    <w:rPr>
                      <w:lang w:eastAsia="en-US"/>
                    </w:rPr>
                    <w:t xml:space="preserve"> 64MB, dysk typu NAS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3E1B" w:rsidRDefault="009E3E1B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9E3E1B" w:rsidRDefault="009E3E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Wymiary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188,2 x 329,3 x 279,6 </w:t>
            </w:r>
            <w:r>
              <w:rPr>
                <w:rStyle w:val="jm"/>
                <w:lang w:eastAsia="en-US"/>
              </w:rPr>
              <w:t xml:space="preserve">mm (+/- </w:t>
            </w:r>
            <w:r>
              <w:rPr>
                <w:rStyle w:val="jm"/>
                <w:lang w:eastAsia="en-US"/>
              </w:rPr>
              <w:lastRenderedPageBreak/>
              <w:t>5mm)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Waga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. 6,56 </w:t>
            </w:r>
            <w:r>
              <w:rPr>
                <w:rStyle w:val="jm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Gwarancja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Min. 24 </w:t>
            </w:r>
            <w:r>
              <w:rPr>
                <w:rStyle w:val="jm"/>
                <w:lang w:eastAsia="en-US"/>
              </w:rPr>
              <w:t>miesiące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9E3E1B" w:rsidTr="009E3E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B" w:rsidRDefault="009E3E1B" w:rsidP="009E3E1B">
            <w:pPr>
              <w:numPr>
                <w:ilvl w:val="0"/>
                <w:numId w:val="5"/>
              </w:numPr>
              <w:spacing w:after="200" w:line="276" w:lineRule="auto"/>
              <w:ind w:left="426" w:hanging="42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Dodatkowe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Technologia automatycznego poziomowania </w:t>
            </w:r>
            <w:proofErr w:type="spellStart"/>
            <w:r>
              <w:rPr>
                <w:lang w:eastAsia="en-US"/>
              </w:rPr>
              <w:t>Qtier</w:t>
            </w:r>
            <w:proofErr w:type="spellEnd"/>
            <w:r>
              <w:rPr>
                <w:lang w:eastAsia="en-US"/>
              </w:rPr>
              <w:t xml:space="preserve"> i pamięć podręczna SSD zapewniają wydajność pamięci masowej zoptymalizowaną pod kątem nieprzerwanego działania.</w:t>
            </w:r>
          </w:p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Wirtualizacja z obsługą skalowalnej pamięci masowej, aplikacje kontenerowe, centralne magazynowanie, tworzenie kopii zapasowych, udostępnianie i przywracanie po awarii.</w:t>
            </w:r>
          </w:p>
          <w:p w:rsidR="009E3E1B" w:rsidRDefault="009E3E1B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Migawki zapisują pełny stan systemu oraz danych. W razie przypadkowego usunięcia lub zmodyfikowania danych można je szybko przywrócić korzystając z migawki.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B" w:rsidRDefault="009E3E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9E3E1B" w:rsidRDefault="009E3E1B" w:rsidP="009E3E1B">
      <w:pPr>
        <w:rPr>
          <w:rFonts w:asciiTheme="minorHAnsi" w:eastAsia="Calibri" w:hAnsiTheme="minorHAnsi" w:cstheme="minorBidi"/>
          <w:b/>
          <w:sz w:val="22"/>
          <w:szCs w:val="22"/>
          <w:lang w:eastAsia="en-US"/>
        </w:rPr>
      </w:pPr>
    </w:p>
    <w:p w:rsidR="009E3E1B" w:rsidRDefault="009E3E1B" w:rsidP="009E3E1B">
      <w:pPr>
        <w:jc w:val="both"/>
        <w:rPr>
          <w:rFonts w:eastAsia="Calibri"/>
          <w:b/>
        </w:rPr>
      </w:pPr>
      <w:r>
        <w:rPr>
          <w:rFonts w:eastAsia="Calibri"/>
          <w:b/>
        </w:rPr>
        <w:t>Wymagania  Zamawiającego:</w:t>
      </w:r>
    </w:p>
    <w:p w:rsidR="009E3E1B" w:rsidRDefault="009E3E1B" w:rsidP="009E3E1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b/>
        </w:rPr>
      </w:pPr>
      <w:r>
        <w:t>Dostarczenie serwera do jednostki.</w:t>
      </w:r>
    </w:p>
    <w:p w:rsidR="009E3E1B" w:rsidRDefault="009E3E1B" w:rsidP="009E3E1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b/>
        </w:rPr>
      </w:pPr>
      <w:r>
        <w:t xml:space="preserve">Instalacja oraz konfiguracja serwera w systemie </w:t>
      </w:r>
      <w:proofErr w:type="spellStart"/>
      <w:r>
        <w:t>VMware</w:t>
      </w:r>
      <w:proofErr w:type="spellEnd"/>
      <w:r>
        <w:t xml:space="preserve"> w celu wykonywania kopii bezpieczeństwa u zamawiającego.</w:t>
      </w:r>
    </w:p>
    <w:p w:rsidR="009E3E1B" w:rsidRDefault="009E3E1B" w:rsidP="009E3E1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Calibri"/>
          <w:b/>
        </w:rPr>
      </w:pPr>
      <w:r>
        <w:t xml:space="preserve">Przeszkolenie personelu w zakresie wykorzystania funkcjonalności dostarczanego serwera. </w:t>
      </w:r>
    </w:p>
    <w:p w:rsidR="009E3E1B" w:rsidRDefault="009E3E1B" w:rsidP="009E3E1B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Wykonawca zobowiązany jest dostarczyć wraz z ofertą szczegółową specyfikację techniczną oferowanego sprzętu w celu potwierdzenia wymaganych parametrów technicznych.</w:t>
      </w:r>
    </w:p>
    <w:p w:rsidR="009E3E1B" w:rsidRDefault="009E3E1B" w:rsidP="009E3E1B">
      <w:pPr>
        <w:rPr>
          <w:rFonts w:eastAsia="Calibri"/>
          <w:b/>
        </w:rPr>
      </w:pPr>
    </w:p>
    <w:p w:rsidR="009E3E1B" w:rsidRDefault="009E3E1B" w:rsidP="009E3E1B">
      <w:r>
        <w:t xml:space="preserve">    </w:t>
      </w:r>
    </w:p>
    <w:p w:rsidR="009E3E1B" w:rsidRDefault="009E3E1B" w:rsidP="009E3E1B"/>
    <w:p w:rsidR="009E3E1B" w:rsidRDefault="009E3E1B" w:rsidP="009E3E1B">
      <w:pPr>
        <w:rPr>
          <w:sz w:val="20"/>
          <w:szCs w:val="20"/>
          <w:u w:val="single"/>
        </w:rPr>
      </w:pPr>
      <w:r>
        <w:t xml:space="preserve">     </w:t>
      </w:r>
      <w:r>
        <w:rPr>
          <w:sz w:val="20"/>
          <w:szCs w:val="20"/>
          <w:u w:val="single"/>
        </w:rPr>
        <w:t>Miejscowość ,data</w:t>
      </w:r>
    </w:p>
    <w:p w:rsidR="009E3E1B" w:rsidRDefault="009E3E1B" w:rsidP="009E3E1B">
      <w:pPr>
        <w:jc w:val="right"/>
      </w:pPr>
      <w:r>
        <w:t xml:space="preserve">                                                                                  ______________________________ </w:t>
      </w:r>
    </w:p>
    <w:p w:rsidR="009E3E1B" w:rsidRDefault="009E3E1B" w:rsidP="009E3E1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Podpis i pieczątka uprawnionego</w:t>
      </w:r>
    </w:p>
    <w:p w:rsidR="009E3E1B" w:rsidRDefault="009E3E1B" w:rsidP="009E3E1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przedstawiciela wykonawcy</w:t>
      </w:r>
    </w:p>
    <w:p w:rsidR="009E3E1B" w:rsidRDefault="009E3E1B" w:rsidP="009E3E1B">
      <w:pPr>
        <w:jc w:val="right"/>
        <w:rPr>
          <w:rFonts w:eastAsia="Calibri"/>
          <w:b/>
        </w:rPr>
      </w:pPr>
    </w:p>
    <w:p w:rsidR="000C01AF" w:rsidRDefault="000C01AF" w:rsidP="000C01AF"/>
    <w:p w:rsidR="000979D1" w:rsidRDefault="000C01AF" w:rsidP="000C01AF">
      <w:r>
        <w:t xml:space="preserve">  </w:t>
      </w:r>
    </w:p>
    <w:p w:rsidR="000979D1" w:rsidRDefault="000979D1" w:rsidP="000C01AF"/>
    <w:p w:rsidR="000979D1" w:rsidRDefault="000979D1" w:rsidP="000C01AF"/>
    <w:p w:rsidR="000979D1" w:rsidRDefault="000979D1" w:rsidP="000C01AF"/>
    <w:p w:rsidR="000979D1" w:rsidRDefault="000979D1" w:rsidP="000C01AF"/>
    <w:p w:rsidR="000979D1" w:rsidRDefault="000979D1" w:rsidP="000C01AF"/>
    <w:p w:rsidR="000C01AF" w:rsidRDefault="000C01AF" w:rsidP="000979D1">
      <w:pPr>
        <w:rPr>
          <w:sz w:val="16"/>
          <w:szCs w:val="16"/>
        </w:rPr>
      </w:pPr>
      <w:r>
        <w:lastRenderedPageBreak/>
        <w:t xml:space="preserve">   </w:t>
      </w:r>
    </w:p>
    <w:p w:rsidR="00986459" w:rsidRDefault="00A814D3" w:rsidP="00A814D3">
      <w:pPr>
        <w:rPr>
          <w:rFonts w:eastAsia="Calibri"/>
          <w:b/>
        </w:rPr>
      </w:pPr>
      <w:r>
        <w:rPr>
          <w:rFonts w:eastAsia="Calibri"/>
          <w:b/>
        </w:rPr>
        <w:t>Zadanie nr 2</w:t>
      </w:r>
    </w:p>
    <w:p w:rsidR="00986459" w:rsidRDefault="00986459" w:rsidP="00A814D3">
      <w:pPr>
        <w:rPr>
          <w:rFonts w:eastAsia="Calibri"/>
          <w:b/>
        </w:rPr>
      </w:pPr>
    </w:p>
    <w:p w:rsidR="00986459" w:rsidRDefault="00AB581B" w:rsidP="00986459">
      <w:pPr>
        <w:rPr>
          <w:rFonts w:eastAsia="Calibri"/>
          <w:b/>
        </w:rPr>
      </w:pPr>
      <w:r>
        <w:rPr>
          <w:rFonts w:eastAsia="Calibri"/>
          <w:b/>
        </w:rPr>
        <w:t>Niszczarka - 2</w:t>
      </w:r>
      <w:r w:rsidR="00986459">
        <w:rPr>
          <w:rFonts w:eastAsia="Calibri"/>
          <w:b/>
        </w:rPr>
        <w:t xml:space="preserve"> sztuk</w:t>
      </w:r>
    </w:p>
    <w:p w:rsidR="00986459" w:rsidRPr="006A0B76" w:rsidRDefault="00986459" w:rsidP="00986459">
      <w:pPr>
        <w:rPr>
          <w:b/>
        </w:rPr>
      </w:pPr>
      <w:r w:rsidRPr="006A0B76">
        <w:rPr>
          <w:b/>
        </w:rPr>
        <w:t>Fabrycznie nowe nie starsze niż z 2018r (podać)…………………..</w:t>
      </w:r>
    </w:p>
    <w:p w:rsidR="00986459" w:rsidRPr="006A0B76" w:rsidRDefault="00986459" w:rsidP="00986459">
      <w:pPr>
        <w:rPr>
          <w:b/>
        </w:rPr>
      </w:pPr>
      <w:r w:rsidRPr="006A0B76">
        <w:rPr>
          <w:b/>
        </w:rPr>
        <w:t>TYP, Model, nazwa (podać): ……………………………..</w:t>
      </w:r>
    </w:p>
    <w:p w:rsidR="00986459" w:rsidRPr="006A0B76" w:rsidRDefault="00986459" w:rsidP="00986459">
      <w:pPr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2835"/>
        <w:gridCol w:w="1984"/>
        <w:gridCol w:w="1985"/>
      </w:tblGrid>
      <w:tr w:rsidR="00986459" w:rsidTr="009864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98645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9" w:rsidRDefault="00986459" w:rsidP="0098645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986459" w:rsidRDefault="00986459" w:rsidP="00986459">
            <w:pPr>
              <w:spacing w:after="200" w:line="276" w:lineRule="auto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Nazwa elementu, parametru lub cechy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9" w:rsidRDefault="00986459" w:rsidP="0098645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Wymagania minimalne, parametry techniczne</w:t>
            </w:r>
          </w:p>
          <w:p w:rsidR="00986459" w:rsidRDefault="00986459" w:rsidP="0098645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986459" w:rsidRDefault="00986459" w:rsidP="009864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9" w:rsidRDefault="00986459" w:rsidP="0098645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986459" w:rsidRDefault="00986459" w:rsidP="0098645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Wartość wymagana</w:t>
            </w:r>
          </w:p>
          <w:p w:rsidR="00986459" w:rsidRDefault="00986459" w:rsidP="009864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(graniczna)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9" w:rsidRDefault="00986459" w:rsidP="00986459">
            <w:pPr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986459" w:rsidRDefault="00986459" w:rsidP="008D28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 xml:space="preserve">Wartość </w:t>
            </w:r>
            <w:r w:rsidR="008D2801">
              <w:rPr>
                <w:rFonts w:eastAsia="Calibri"/>
                <w:b/>
              </w:rPr>
              <w:t>oferowana</w:t>
            </w:r>
          </w:p>
        </w:tc>
      </w:tr>
      <w:tr w:rsidR="00986459" w:rsidTr="0098645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6459" w:rsidRDefault="00986459" w:rsidP="0098645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86459" w:rsidTr="009864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986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szerokość szczeliny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6D6BFF" w:rsidRDefault="00986459" w:rsidP="00986459">
            <w:r w:rsidRPr="006D6BFF">
              <w:t xml:space="preserve">Min. </w:t>
            </w:r>
            <w:hyperlink r:id="rId5" w:tooltip="Filtruj wg cechy" w:history="1">
              <w:r w:rsidRPr="006D6BFF">
                <w:rPr>
                  <w:rStyle w:val="Hipercze"/>
                  <w:color w:val="auto"/>
                  <w:u w:val="none"/>
                </w:rPr>
                <w:t xml:space="preserve">230 mm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86459" w:rsidTr="009864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C22F5B">
            <w:pPr>
              <w:rPr>
                <w:b/>
                <w:bCs/>
              </w:rPr>
            </w:pPr>
            <w:r>
              <w:rPr>
                <w:b/>
                <w:bCs/>
              </w:rPr>
              <w:t>szerokość cięcia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6D6BFF" w:rsidRDefault="00986459" w:rsidP="00986459">
            <w:proofErr w:type="spellStart"/>
            <w:r w:rsidRPr="006D6BFF">
              <w:t>Max</w:t>
            </w:r>
            <w:proofErr w:type="spellEnd"/>
            <w:r w:rsidRPr="006D6BFF">
              <w:t xml:space="preserve">. </w:t>
            </w:r>
            <w:hyperlink r:id="rId6" w:tooltip="Filtruj wg cechy" w:history="1">
              <w:r w:rsidRPr="006D6BFF">
                <w:rPr>
                  <w:rStyle w:val="Hipercze"/>
                  <w:color w:val="auto"/>
                  <w:u w:val="none"/>
                </w:rPr>
                <w:t xml:space="preserve">ścinki 3.9x38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6459" w:rsidTr="009864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C22F5B">
            <w:pPr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D73392" w:rsidP="00986459">
            <w:hyperlink r:id="rId7" w:tooltip="Filtruj wg cechy" w:history="1">
              <w:proofErr w:type="spellStart"/>
              <w:r w:rsidR="00986459" w:rsidRPr="007E5E39">
                <w:rPr>
                  <w:rStyle w:val="Hipercze"/>
                  <w:color w:val="auto"/>
                  <w:u w:val="none"/>
                </w:rPr>
                <w:t>przybiurkowa</w:t>
              </w:r>
              <w:proofErr w:type="spellEnd"/>
              <w:r w:rsidR="00986459" w:rsidRPr="007E5E39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6459" w:rsidTr="00986459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C22F5B">
            <w:pPr>
              <w:rPr>
                <w:b/>
                <w:bCs/>
              </w:rPr>
            </w:pPr>
            <w:r>
              <w:rPr>
                <w:b/>
                <w:bCs/>
              </w:rPr>
              <w:t>niszczy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D73392" w:rsidP="00986459">
            <w:hyperlink r:id="rId8" w:tooltip="Filtruj wg cechy" w:history="1">
              <w:r w:rsidR="00986459" w:rsidRPr="007E5E39">
                <w:rPr>
                  <w:rStyle w:val="Hipercze"/>
                  <w:color w:val="auto"/>
                  <w:u w:val="none"/>
                </w:rPr>
                <w:t xml:space="preserve">karty kredytowe </w:t>
              </w:r>
            </w:hyperlink>
            <w:r w:rsidR="00986459" w:rsidRPr="007E5E39">
              <w:br/>
            </w:r>
            <w:hyperlink r:id="rId9" w:tooltip="Filtruj wg cechy" w:history="1">
              <w:r w:rsidR="00986459" w:rsidRPr="007E5E39">
                <w:rPr>
                  <w:rStyle w:val="Hipercze"/>
                  <w:color w:val="auto"/>
                  <w:u w:val="none"/>
                </w:rPr>
                <w:t xml:space="preserve">papier </w:t>
              </w:r>
            </w:hyperlink>
            <w:r w:rsidR="00986459" w:rsidRPr="007E5E39">
              <w:br/>
            </w:r>
            <w:hyperlink r:id="rId10" w:tooltip="Filtruj wg cechy" w:history="1">
              <w:r w:rsidR="00986459" w:rsidRPr="007E5E39">
                <w:rPr>
                  <w:rStyle w:val="Hipercze"/>
                  <w:color w:val="auto"/>
                  <w:u w:val="none"/>
                </w:rPr>
                <w:t xml:space="preserve">płyty CD / DVD </w:t>
              </w:r>
            </w:hyperlink>
            <w:r w:rsidR="00986459" w:rsidRPr="007E5E39">
              <w:br/>
            </w:r>
            <w:hyperlink r:id="rId11" w:tooltip="Filtruj wg cechy" w:history="1">
              <w:r w:rsidR="00986459" w:rsidRPr="007E5E39">
                <w:rPr>
                  <w:rStyle w:val="Hipercze"/>
                  <w:color w:val="auto"/>
                  <w:u w:val="none"/>
                </w:rPr>
                <w:t xml:space="preserve">spinacze </w:t>
              </w:r>
            </w:hyperlink>
            <w:r w:rsidR="00986459" w:rsidRPr="007E5E39">
              <w:br/>
            </w:r>
            <w:hyperlink r:id="rId12" w:tooltip="Filtruj wg cechy" w:history="1">
              <w:r w:rsidR="00986459" w:rsidRPr="007E5E39">
                <w:rPr>
                  <w:rStyle w:val="Hipercze"/>
                  <w:color w:val="auto"/>
                  <w:u w:val="none"/>
                </w:rPr>
                <w:t xml:space="preserve">zszywki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6459" w:rsidTr="00986459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C22F5B">
            <w:pPr>
              <w:rPr>
                <w:b/>
                <w:bCs/>
              </w:rPr>
            </w:pPr>
            <w:r>
              <w:rPr>
                <w:b/>
                <w:bCs/>
              </w:rPr>
              <w:t>ilość niszczonych kartek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6D6BFF" w:rsidP="00986459">
            <w:r>
              <w:t>Min.</w:t>
            </w:r>
            <w:hyperlink r:id="rId13" w:tooltip="Filtruj wg cechy" w:history="1">
              <w:r w:rsidR="00986459" w:rsidRPr="007E5E39">
                <w:rPr>
                  <w:rStyle w:val="Hipercze"/>
                  <w:color w:val="auto"/>
                  <w:u w:val="none"/>
                </w:rPr>
                <w:t xml:space="preserve">12 szt.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  <w:r w:rsidR="006D6BFF">
              <w:rPr>
                <w:rFonts w:eastAsia="Calibri"/>
                <w:b/>
                <w:lang w:eastAsia="en-US"/>
              </w:rPr>
              <w:t>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6459" w:rsidTr="00986459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C22F5B">
            <w:pPr>
              <w:rPr>
                <w:b/>
                <w:bCs/>
              </w:rPr>
            </w:pPr>
            <w:r>
              <w:rPr>
                <w:b/>
                <w:bCs/>
              </w:rPr>
              <w:t>stopień tajności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D73392" w:rsidP="00986459">
            <w:hyperlink r:id="rId14" w:tooltip="Filtruj wg cechy" w:history="1">
              <w:r w:rsidR="00986459" w:rsidRPr="007E5E39">
                <w:rPr>
                  <w:rStyle w:val="Hipercze"/>
                  <w:color w:val="auto"/>
                  <w:u w:val="none"/>
                </w:rPr>
                <w:t xml:space="preserve">DIN 3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6459" w:rsidTr="00986459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C22F5B">
            <w:pPr>
              <w:rPr>
                <w:b/>
                <w:bCs/>
              </w:rPr>
            </w:pPr>
            <w:r>
              <w:rPr>
                <w:b/>
                <w:bCs/>
              </w:rPr>
              <w:t>pojemność kosza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r>
              <w:t xml:space="preserve">min. </w:t>
            </w:r>
            <w:hyperlink r:id="rId15" w:tooltip="Filtruj wg cechy" w:history="1">
              <w:r w:rsidRPr="007E5E39">
                <w:rPr>
                  <w:rStyle w:val="Hipercze"/>
                  <w:color w:val="auto"/>
                  <w:u w:val="none"/>
                </w:rPr>
                <w:t xml:space="preserve">27 l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6459" w:rsidTr="00986459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986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automatyczny start / stop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D73392" w:rsidP="00986459">
            <w:hyperlink r:id="rId16" w:tooltip="Filtruj wg cechy" w:history="1">
              <w:r w:rsidR="00986459" w:rsidRPr="007E5E39">
                <w:rPr>
                  <w:rStyle w:val="Hipercze"/>
                  <w:color w:val="auto"/>
                  <w:u w:val="none"/>
                </w:rPr>
                <w:t xml:space="preserve">tak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6459" w:rsidTr="00986459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C22F5B">
            <w:pPr>
              <w:rPr>
                <w:b/>
                <w:bCs/>
              </w:rPr>
            </w:pPr>
            <w:r>
              <w:rPr>
                <w:b/>
                <w:bCs/>
              </w:rPr>
              <w:t>zabezpieczenie silnika przed przegrzaniem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986459">
            <w:r>
              <w:t xml:space="preserve">tak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6459" w:rsidTr="00986459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C22F5B">
            <w:pPr>
              <w:rPr>
                <w:b/>
                <w:bCs/>
              </w:rPr>
            </w:pPr>
            <w:r>
              <w:rPr>
                <w:b/>
                <w:bCs/>
              </w:rPr>
              <w:t>wysokość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986459">
            <w:r>
              <w:t xml:space="preserve">min.514 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6459" w:rsidTr="00986459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C22F5B">
            <w:pPr>
              <w:rPr>
                <w:b/>
                <w:bCs/>
              </w:rPr>
            </w:pPr>
            <w:r>
              <w:rPr>
                <w:b/>
                <w:bCs/>
              </w:rPr>
              <w:t>szerokość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986459">
            <w:r>
              <w:t xml:space="preserve">min.381 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6459" w:rsidTr="00986459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C22F5B">
            <w:pPr>
              <w:rPr>
                <w:b/>
                <w:bCs/>
              </w:rPr>
            </w:pPr>
            <w:r>
              <w:rPr>
                <w:b/>
                <w:bCs/>
              </w:rPr>
              <w:t>głębokość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986459">
            <w:r>
              <w:t xml:space="preserve">min.286 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6459" w:rsidTr="00986459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C22F5B">
            <w:pPr>
              <w:rPr>
                <w:b/>
                <w:bCs/>
              </w:rPr>
            </w:pPr>
            <w:r>
              <w:rPr>
                <w:b/>
                <w:bCs/>
              </w:rPr>
              <w:t>waga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6D6BFF" w:rsidP="00986459">
            <w:r w:rsidRPr="006D6BFF">
              <w:t>max</w:t>
            </w:r>
            <w:r w:rsidR="00986459" w:rsidRPr="006D6BFF">
              <w:t>.</w:t>
            </w:r>
            <w:r w:rsidR="00986459">
              <w:t xml:space="preserve">12 kg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6459" w:rsidTr="00986459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Pr="007E5E3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C22F5B">
            <w:pPr>
              <w:rPr>
                <w:b/>
                <w:bCs/>
              </w:rPr>
            </w:pPr>
            <w:r>
              <w:rPr>
                <w:b/>
                <w:bCs/>
              </w:rPr>
              <w:t>kolor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986459">
            <w:r>
              <w:t xml:space="preserve">czarny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6459" w:rsidTr="00986459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986459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C22F5B">
            <w:pPr>
              <w:rPr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9" w:rsidRDefault="00986459" w:rsidP="00986459">
            <w:r>
              <w:t>Min. 24 m-ce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59" w:rsidRDefault="00986459" w:rsidP="00986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986459" w:rsidRDefault="00986459" w:rsidP="00986459">
      <w:pPr>
        <w:rPr>
          <w:rFonts w:eastAsia="Calibri"/>
          <w:b/>
        </w:rPr>
      </w:pPr>
    </w:p>
    <w:p w:rsidR="000979D1" w:rsidRDefault="000979D1" w:rsidP="00C30A10">
      <w:pPr>
        <w:rPr>
          <w:rFonts w:eastAsia="Calibri"/>
          <w:b/>
        </w:rPr>
      </w:pPr>
    </w:p>
    <w:p w:rsidR="000979D1" w:rsidRDefault="000979D1" w:rsidP="00C30A10">
      <w:pPr>
        <w:rPr>
          <w:rFonts w:eastAsia="Calibri"/>
          <w:b/>
        </w:rPr>
      </w:pPr>
    </w:p>
    <w:p w:rsidR="000979D1" w:rsidRDefault="000979D1" w:rsidP="00C30A10">
      <w:pPr>
        <w:rPr>
          <w:rFonts w:eastAsia="Calibri"/>
          <w:b/>
        </w:rPr>
      </w:pPr>
    </w:p>
    <w:p w:rsidR="000979D1" w:rsidRDefault="000979D1" w:rsidP="00C30A10">
      <w:pPr>
        <w:rPr>
          <w:rFonts w:eastAsia="Calibri"/>
          <w:b/>
        </w:rPr>
      </w:pPr>
    </w:p>
    <w:p w:rsidR="00C30A10" w:rsidRDefault="00C30A10" w:rsidP="00C30A10">
      <w:pPr>
        <w:rPr>
          <w:rFonts w:eastAsia="Calibri"/>
          <w:b/>
        </w:rPr>
      </w:pPr>
      <w:r>
        <w:rPr>
          <w:rFonts w:eastAsia="Calibri"/>
          <w:b/>
        </w:rPr>
        <w:lastRenderedPageBreak/>
        <w:t>Niszczarka - 13 sztuk</w:t>
      </w:r>
    </w:p>
    <w:p w:rsidR="00C30A10" w:rsidRDefault="00C30A10" w:rsidP="00C30A10">
      <w:pPr>
        <w:rPr>
          <w:b/>
        </w:rPr>
      </w:pPr>
      <w:r>
        <w:rPr>
          <w:b/>
        </w:rPr>
        <w:t>Fabrycznie nowe nie starsze niż z 2018r (podać)…………………..</w:t>
      </w:r>
    </w:p>
    <w:p w:rsidR="00C30A10" w:rsidRDefault="00C30A10" w:rsidP="00C30A10">
      <w:pPr>
        <w:rPr>
          <w:b/>
        </w:rPr>
      </w:pPr>
      <w:r>
        <w:rPr>
          <w:b/>
        </w:rPr>
        <w:t>TYP, Model, nazwa (podać): ……………………………..</w:t>
      </w:r>
    </w:p>
    <w:p w:rsidR="00C30A10" w:rsidRDefault="00C30A10" w:rsidP="00C30A10">
      <w:pPr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2835"/>
        <w:gridCol w:w="1984"/>
        <w:gridCol w:w="1985"/>
      </w:tblGrid>
      <w:tr w:rsidR="00C30A10" w:rsidTr="00C30A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0" w:rsidRDefault="00C30A10">
            <w:pPr>
              <w:spacing w:line="276" w:lineRule="auto"/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C30A10" w:rsidRDefault="00C30A10">
            <w:pPr>
              <w:spacing w:after="200" w:line="276" w:lineRule="auto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Nazwa elementu, parametru lub cechy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0" w:rsidRDefault="00C30A1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Wymagania minimalne, parametry techniczne</w:t>
            </w:r>
          </w:p>
          <w:p w:rsidR="00C30A10" w:rsidRDefault="00C30A10">
            <w:pPr>
              <w:spacing w:line="276" w:lineRule="auto"/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C30A10" w:rsidRDefault="00C30A1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0" w:rsidRDefault="00C30A10">
            <w:pPr>
              <w:spacing w:line="276" w:lineRule="auto"/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C30A10" w:rsidRDefault="00C30A10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Wartość wymagana</w:t>
            </w:r>
          </w:p>
          <w:p w:rsidR="00C30A10" w:rsidRDefault="00C30A1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(graniczna)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0" w:rsidRDefault="00C30A10">
            <w:pPr>
              <w:spacing w:line="276" w:lineRule="auto"/>
              <w:jc w:val="center"/>
              <w:rPr>
                <w:rFonts w:eastAsia="Calibri" w:cstheme="minorBidi"/>
                <w:b/>
                <w:sz w:val="8"/>
                <w:szCs w:val="8"/>
              </w:rPr>
            </w:pPr>
          </w:p>
          <w:p w:rsidR="00C30A10" w:rsidRDefault="00C30A1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Wartość oferowana</w:t>
            </w:r>
          </w:p>
        </w:tc>
      </w:tr>
      <w:tr w:rsidR="00C30A10" w:rsidTr="00C30A1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A10" w:rsidRDefault="00C30A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30A10" w:rsidTr="00C30A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szerokość szczeliny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Pr="00C30A10" w:rsidRDefault="00C30A10">
            <w:pPr>
              <w:spacing w:line="276" w:lineRule="auto"/>
            </w:pPr>
            <w:r w:rsidRPr="00C30A10">
              <w:t xml:space="preserve">Min. </w:t>
            </w:r>
            <w:hyperlink r:id="rId17" w:tooltip="Filtruj wg cechy" w:history="1">
              <w:hyperlink r:id="rId18" w:tooltip="Filtruj wg cechy" w:history="1">
                <w:r w:rsidRPr="00C30A10">
                  <w:rPr>
                    <w:rStyle w:val="Hipercze"/>
                    <w:color w:val="auto"/>
                    <w:u w:val="none"/>
                  </w:rPr>
                  <w:t xml:space="preserve">220 mm </w:t>
                </w:r>
              </w:hyperlink>
              <w:r w:rsidRPr="00C30A10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30A10" w:rsidTr="00C30A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szerokość cięcia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Pr="00C30A10" w:rsidRDefault="00C30A10">
            <w:pPr>
              <w:spacing w:line="276" w:lineRule="auto"/>
            </w:pPr>
            <w:proofErr w:type="spellStart"/>
            <w:r w:rsidRPr="00C30A10">
              <w:t>Max</w:t>
            </w:r>
            <w:proofErr w:type="spellEnd"/>
            <w:r w:rsidRPr="00C30A10">
              <w:t xml:space="preserve">. </w:t>
            </w:r>
            <w:hyperlink r:id="rId19" w:tooltip="Filtruj wg cechy" w:history="1">
              <w:hyperlink r:id="rId20" w:tooltip="Filtruj wg cechy" w:history="1">
                <w:r w:rsidRPr="00C30A10">
                  <w:rPr>
                    <w:rStyle w:val="Hipercze"/>
                    <w:color w:val="auto"/>
                    <w:u w:val="none"/>
                  </w:rPr>
                  <w:t>ścinki 4x35</w:t>
                </w:r>
              </w:hyperlink>
              <w:r w:rsidRPr="00C30A10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30A10" w:rsidTr="00C30A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Pr="00C30A10" w:rsidRDefault="00D73392">
            <w:pPr>
              <w:spacing w:line="276" w:lineRule="auto"/>
            </w:pPr>
            <w:hyperlink r:id="rId21" w:tooltip="Filtruj wg cechy" w:history="1">
              <w:r w:rsidR="00C30A10" w:rsidRPr="00C30A10">
                <w:rPr>
                  <w:rStyle w:val="Hipercze"/>
                  <w:color w:val="auto"/>
                  <w:u w:val="none"/>
                </w:rPr>
                <w:t>osobista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30A10" w:rsidTr="00C30A10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niszczy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Pr="00C30A10" w:rsidRDefault="00D73392">
            <w:pPr>
              <w:spacing w:line="276" w:lineRule="auto"/>
            </w:pPr>
            <w:hyperlink r:id="rId22" w:tooltip="Filtruj wg cechy" w:history="1">
              <w:r w:rsidR="00C30A10" w:rsidRPr="00C30A10">
                <w:rPr>
                  <w:rStyle w:val="Hipercze"/>
                  <w:color w:val="auto"/>
                  <w:u w:val="none"/>
                </w:rPr>
                <w:t xml:space="preserve">karty kredytowe </w:t>
              </w:r>
            </w:hyperlink>
            <w:r w:rsidR="00C30A10" w:rsidRPr="00C30A10">
              <w:br/>
            </w:r>
            <w:hyperlink r:id="rId23" w:tooltip="Filtruj wg cechy" w:history="1">
              <w:r w:rsidR="00C30A10" w:rsidRPr="00C30A10">
                <w:rPr>
                  <w:rStyle w:val="Hipercze"/>
                  <w:color w:val="auto"/>
                  <w:u w:val="none"/>
                </w:rPr>
                <w:t xml:space="preserve">papier </w:t>
              </w:r>
            </w:hyperlink>
            <w:r w:rsidR="00C30A10" w:rsidRPr="00C30A10">
              <w:br/>
            </w:r>
            <w:hyperlink r:id="rId24" w:tooltip="Filtruj wg cechy" w:history="1">
              <w:r w:rsidR="00C30A10" w:rsidRPr="00C30A10">
                <w:rPr>
                  <w:rStyle w:val="Hipercze"/>
                  <w:color w:val="auto"/>
                  <w:u w:val="none"/>
                </w:rPr>
                <w:t xml:space="preserve">płyty CD / DVD </w:t>
              </w:r>
            </w:hyperlink>
            <w:r w:rsidR="00C30A10" w:rsidRPr="00C30A10">
              <w:br/>
            </w:r>
            <w:hyperlink r:id="rId25" w:tooltip="Filtruj wg cechy" w:history="1">
              <w:r w:rsidR="00C30A10" w:rsidRPr="00C30A10">
                <w:rPr>
                  <w:rStyle w:val="Hipercze"/>
                  <w:color w:val="auto"/>
                  <w:u w:val="none"/>
                </w:rPr>
                <w:t xml:space="preserve">spinacze </w:t>
              </w:r>
            </w:hyperlink>
            <w:r w:rsidR="00C30A10" w:rsidRPr="00C30A10">
              <w:br/>
            </w:r>
            <w:hyperlink r:id="rId26" w:tooltip="Filtruj wg cechy" w:history="1">
              <w:r w:rsidR="00C30A10" w:rsidRPr="00C30A10">
                <w:rPr>
                  <w:rStyle w:val="Hipercze"/>
                  <w:color w:val="auto"/>
                  <w:u w:val="none"/>
                </w:rPr>
                <w:t xml:space="preserve">zszywki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30A10" w:rsidTr="00C30A10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ilość niszczonych kartek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Pr="00C30A10" w:rsidRDefault="00C30A10">
            <w:pPr>
              <w:spacing w:line="276" w:lineRule="auto"/>
            </w:pPr>
            <w:r w:rsidRPr="00C30A10">
              <w:t xml:space="preserve">Min. </w:t>
            </w:r>
            <w:hyperlink r:id="rId27" w:tooltip="Filtruj wg cechy" w:history="1">
              <w:r w:rsidRPr="00C30A10">
                <w:rPr>
                  <w:rStyle w:val="Hipercze"/>
                  <w:color w:val="auto"/>
                  <w:u w:val="none"/>
                </w:rPr>
                <w:t xml:space="preserve">8 szt.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30A10" w:rsidTr="00C30A10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stopień tajności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Pr="00C30A10" w:rsidRDefault="00D73392">
            <w:pPr>
              <w:spacing w:line="276" w:lineRule="auto"/>
            </w:pPr>
            <w:hyperlink r:id="rId28" w:tooltip="Filtruj wg cechy" w:history="1">
              <w:r w:rsidR="00C30A10" w:rsidRPr="00C30A10">
                <w:rPr>
                  <w:rStyle w:val="Hipercze"/>
                  <w:color w:val="auto"/>
                  <w:u w:val="none"/>
                </w:rPr>
                <w:t xml:space="preserve">P-4 </w:t>
              </w:r>
            </w:hyperlink>
            <w:r w:rsidR="00C30A10" w:rsidRPr="00C30A10">
              <w:br/>
            </w:r>
            <w:hyperlink r:id="rId29" w:tooltip="Filtruj wg cechy" w:history="1">
              <w:r w:rsidR="00C30A10" w:rsidRPr="00C30A10">
                <w:rPr>
                  <w:rStyle w:val="Hipercze"/>
                  <w:color w:val="auto"/>
                  <w:u w:val="none"/>
                </w:rPr>
                <w:t>T-4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30A10" w:rsidTr="00C30A10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pojemność kosza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Pr="00C30A10" w:rsidRDefault="00C30A10">
            <w:pPr>
              <w:spacing w:line="276" w:lineRule="auto"/>
            </w:pPr>
            <w:r w:rsidRPr="00C30A10">
              <w:t xml:space="preserve">min. </w:t>
            </w:r>
            <w:hyperlink r:id="rId30" w:tooltip="Filtruj wg cechy" w:history="1">
              <w:r w:rsidRPr="00C30A10">
                <w:rPr>
                  <w:rStyle w:val="Hipercze"/>
                  <w:color w:val="auto"/>
                  <w:u w:val="none"/>
                </w:rPr>
                <w:t>14 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30A10" w:rsidTr="00C30A10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automatyczne wyłączenie po zdjęciu głowicy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Pr="00C30A10" w:rsidRDefault="00D73392">
            <w:pPr>
              <w:spacing w:line="276" w:lineRule="auto"/>
            </w:pPr>
            <w:hyperlink r:id="rId31" w:tooltip="Filtruj wg cechy" w:history="1">
              <w:r w:rsidR="00C30A10" w:rsidRPr="00C30A10">
                <w:rPr>
                  <w:rStyle w:val="Hipercze"/>
                  <w:color w:val="auto"/>
                  <w:u w:val="none"/>
                </w:rPr>
                <w:t xml:space="preserve">tak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30A10" w:rsidTr="00C30A10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inne cechy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</w:pPr>
            <w:r>
              <w:t>podgląd zapełnienia kosza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30A10" w:rsidTr="00C30A10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wysokość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</w:pPr>
            <w:r>
              <w:t xml:space="preserve">min. 384.2 mm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30A10" w:rsidTr="00C30A10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szerokość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</w:pPr>
            <w:r>
              <w:t>min. 298.5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30A10" w:rsidTr="00C30A10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głębokość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</w:pPr>
            <w:r>
              <w:t>min. 200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30A10" w:rsidTr="00C30A10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waga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</w:pPr>
            <w:r>
              <w:t xml:space="preserve">max.4.08 kg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30A10" w:rsidTr="00C30A10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kolor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</w:pPr>
            <w:r>
              <w:t xml:space="preserve">czarny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30A10" w:rsidTr="00C30A10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after="200" w:line="276" w:lineRule="auto"/>
              <w:ind w:left="-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10" w:rsidRDefault="00C30A10">
            <w:pPr>
              <w:spacing w:line="276" w:lineRule="auto"/>
            </w:pPr>
            <w:r>
              <w:t>Min. 24 m-ce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10" w:rsidRDefault="00C30A1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TAK/Podać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0" w:rsidRDefault="00C30A1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C30A10" w:rsidRDefault="00C30A10" w:rsidP="00C30A10">
      <w:pPr>
        <w:rPr>
          <w:rFonts w:eastAsia="Calibri"/>
          <w:b/>
        </w:rPr>
      </w:pPr>
    </w:p>
    <w:p w:rsidR="00C30A10" w:rsidRDefault="00C30A10" w:rsidP="00C30A1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Miejscowość ,data</w:t>
      </w:r>
    </w:p>
    <w:p w:rsidR="00C30A10" w:rsidRDefault="00C30A10" w:rsidP="00C30A10">
      <w:pPr>
        <w:rPr>
          <w:rFonts w:eastAsia="Calibri"/>
          <w:b/>
        </w:rPr>
      </w:pPr>
    </w:p>
    <w:p w:rsidR="00C30A10" w:rsidRDefault="00C30A10" w:rsidP="00C30A10">
      <w:pPr>
        <w:jc w:val="right"/>
      </w:pPr>
      <w:r>
        <w:t xml:space="preserve">                                                                                          ______________________________ </w:t>
      </w:r>
    </w:p>
    <w:p w:rsidR="00C30A10" w:rsidRDefault="00C30A10" w:rsidP="00C30A1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Podpis i pieczątka uprawnionego</w:t>
      </w:r>
    </w:p>
    <w:p w:rsidR="00447749" w:rsidRDefault="00C30A10" w:rsidP="00C30A10">
      <w:pPr>
        <w:rPr>
          <w:rFonts w:eastAsia="Calibri"/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przedstawiciela wykonawcy</w:t>
      </w:r>
      <w:r w:rsidR="00447749">
        <w:rPr>
          <w:rFonts w:eastAsia="Calibri"/>
          <w:b/>
        </w:rPr>
        <w:br w:type="page"/>
      </w:r>
    </w:p>
    <w:p w:rsidR="005A328D" w:rsidRDefault="00986459" w:rsidP="00447749">
      <w:pPr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Zadanie nr 3 </w:t>
      </w:r>
    </w:p>
    <w:p w:rsidR="00986459" w:rsidRPr="003D6386" w:rsidRDefault="00986459" w:rsidP="00986459">
      <w:pPr>
        <w:pStyle w:val="Nagwek2"/>
        <w:spacing w:before="0"/>
        <w:rPr>
          <w:color w:val="auto"/>
        </w:rPr>
      </w:pPr>
      <w:r w:rsidRPr="00986459">
        <w:rPr>
          <w:rFonts w:eastAsia="Calibri"/>
          <w:color w:val="auto"/>
        </w:rPr>
        <w:t xml:space="preserve">Program </w:t>
      </w:r>
      <w:r w:rsidRPr="006D6BFF">
        <w:rPr>
          <w:rFonts w:eastAsia="Calibri"/>
          <w:b w:val="0"/>
          <w:color w:val="auto"/>
        </w:rPr>
        <w:t>do</w:t>
      </w:r>
      <w:r w:rsidRPr="003D6386">
        <w:rPr>
          <w:rFonts w:eastAsia="Calibri"/>
          <w:b w:val="0"/>
          <w:color w:val="auto"/>
        </w:rPr>
        <w:t xml:space="preserve"> </w:t>
      </w:r>
      <w:r>
        <w:rPr>
          <w:color w:val="auto"/>
        </w:rPr>
        <w:t>m</w:t>
      </w:r>
      <w:r w:rsidRPr="003D6386">
        <w:rPr>
          <w:color w:val="auto"/>
        </w:rPr>
        <w:t>onitorowania wydruków, stron internetowych,</w:t>
      </w:r>
    </w:p>
    <w:p w:rsidR="00986459" w:rsidRPr="003D6386" w:rsidRDefault="00986459" w:rsidP="00986459">
      <w:pPr>
        <w:pStyle w:val="Nagwek2"/>
        <w:spacing w:before="0"/>
        <w:rPr>
          <w:color w:val="auto"/>
        </w:rPr>
      </w:pPr>
      <w:r w:rsidRPr="003D6386">
        <w:rPr>
          <w:color w:val="auto"/>
        </w:rPr>
        <w:t>działań użytkowników, kontrola Internetu, blokowanie stron WWW, analiza wykorzystania komputerów</w:t>
      </w:r>
    </w:p>
    <w:p w:rsidR="00986459" w:rsidRDefault="00986459" w:rsidP="00986459">
      <w:pPr>
        <w:pStyle w:val="Nagwek2"/>
        <w:spacing w:before="0"/>
        <w:rPr>
          <w:color w:val="auto"/>
        </w:rPr>
      </w:pPr>
    </w:p>
    <w:p w:rsidR="00986459" w:rsidRDefault="00986459" w:rsidP="00986459">
      <w:pPr>
        <w:rPr>
          <w:rFonts w:eastAsia="Calibri"/>
          <w:b/>
        </w:rPr>
      </w:pPr>
    </w:p>
    <w:p w:rsidR="00986459" w:rsidRDefault="00986459" w:rsidP="00986459">
      <w:pPr>
        <w:rPr>
          <w:rFonts w:eastAsia="Calibri"/>
          <w:b/>
        </w:rPr>
      </w:pPr>
      <w:r>
        <w:rPr>
          <w:rFonts w:eastAsia="Calibri"/>
          <w:b/>
        </w:rPr>
        <w:t>Licencja na 40 użytkowników</w:t>
      </w:r>
    </w:p>
    <w:p w:rsidR="00986459" w:rsidRDefault="00986459" w:rsidP="00986459">
      <w:pPr>
        <w:rPr>
          <w:rFonts w:eastAsia="Calibri"/>
          <w:b/>
        </w:rPr>
      </w:pPr>
    </w:p>
    <w:tbl>
      <w:tblPr>
        <w:tblStyle w:val="Tabela-Siatka"/>
        <w:tblW w:w="10065" w:type="dxa"/>
        <w:tblInd w:w="-176" w:type="dxa"/>
        <w:tblLayout w:type="fixed"/>
        <w:tblLook w:val="04A0"/>
      </w:tblPr>
      <w:tblGrid>
        <w:gridCol w:w="568"/>
        <w:gridCol w:w="6520"/>
        <w:gridCol w:w="1418"/>
        <w:gridCol w:w="1559"/>
      </w:tblGrid>
      <w:tr w:rsidR="00986459" w:rsidRPr="001432B4" w:rsidTr="00986459">
        <w:trPr>
          <w:trHeight w:val="933"/>
        </w:trPr>
        <w:tc>
          <w:tcPr>
            <w:tcW w:w="568" w:type="dxa"/>
          </w:tcPr>
          <w:p w:rsidR="00986459" w:rsidRPr="001432B4" w:rsidRDefault="00986459" w:rsidP="00986459">
            <w:pPr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Lp</w:t>
            </w:r>
            <w:proofErr w:type="spellEnd"/>
          </w:p>
        </w:tc>
        <w:tc>
          <w:tcPr>
            <w:tcW w:w="6520" w:type="dxa"/>
            <w:noWrap/>
            <w:hideMark/>
          </w:tcPr>
          <w:p w:rsidR="00986459" w:rsidRPr="001432B4" w:rsidRDefault="00986459" w:rsidP="006D6BF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Wymagania minimalne </w:t>
            </w:r>
          </w:p>
        </w:tc>
        <w:tc>
          <w:tcPr>
            <w:tcW w:w="1418" w:type="dxa"/>
            <w:noWrap/>
            <w:hideMark/>
          </w:tcPr>
          <w:p w:rsidR="00986459" w:rsidRPr="008D2801" w:rsidRDefault="00986459" w:rsidP="00986459">
            <w:pPr>
              <w:rPr>
                <w:rFonts w:eastAsia="Calibri"/>
                <w:b/>
              </w:rPr>
            </w:pPr>
            <w:r w:rsidRPr="008D2801">
              <w:rPr>
                <w:rFonts w:eastAsia="Calibri"/>
                <w:b/>
              </w:rPr>
              <w:t>Wartość wymagana</w:t>
            </w:r>
          </w:p>
        </w:tc>
        <w:tc>
          <w:tcPr>
            <w:tcW w:w="1559" w:type="dxa"/>
            <w:noWrap/>
            <w:hideMark/>
          </w:tcPr>
          <w:p w:rsidR="00986459" w:rsidRPr="008D2801" w:rsidRDefault="00986459" w:rsidP="0065319A">
            <w:pPr>
              <w:rPr>
                <w:rFonts w:eastAsia="Calibri"/>
                <w:b/>
              </w:rPr>
            </w:pPr>
            <w:r w:rsidRPr="008D2801">
              <w:rPr>
                <w:rFonts w:eastAsia="Calibri"/>
                <w:b/>
              </w:rPr>
              <w:t xml:space="preserve">Wartość </w:t>
            </w:r>
            <w:r w:rsidR="0065319A">
              <w:rPr>
                <w:rFonts w:eastAsia="Calibri"/>
                <w:b/>
              </w:rPr>
              <w:t>oferowana</w:t>
            </w:r>
          </w:p>
        </w:tc>
      </w:tr>
      <w:tr w:rsidR="00986459" w:rsidRPr="001432B4" w:rsidTr="00986459">
        <w:trPr>
          <w:trHeight w:val="255"/>
        </w:trPr>
        <w:tc>
          <w:tcPr>
            <w:tcW w:w="568" w:type="dxa"/>
          </w:tcPr>
          <w:p w:rsidR="00986459" w:rsidRPr="001432B4" w:rsidRDefault="00986459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520" w:type="dxa"/>
            <w:noWrap/>
            <w:hideMark/>
          </w:tcPr>
          <w:p w:rsidR="00986459" w:rsidRPr="001432B4" w:rsidRDefault="00986459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Zdalne wykrywanie komputerów w sieci</w:t>
            </w:r>
          </w:p>
        </w:tc>
        <w:tc>
          <w:tcPr>
            <w:tcW w:w="1418" w:type="dxa"/>
            <w:noWrap/>
            <w:hideMark/>
          </w:tcPr>
          <w:p w:rsidR="00986459" w:rsidRPr="001432B4" w:rsidRDefault="00986459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  <w:r w:rsidR="00416A70">
              <w:rPr>
                <w:rFonts w:eastAsia="Calibri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986459" w:rsidRPr="001432B4" w:rsidRDefault="00986459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986459" w:rsidRPr="001432B4" w:rsidTr="00986459">
        <w:trPr>
          <w:trHeight w:val="255"/>
        </w:trPr>
        <w:tc>
          <w:tcPr>
            <w:tcW w:w="568" w:type="dxa"/>
          </w:tcPr>
          <w:p w:rsidR="00986459" w:rsidRPr="001432B4" w:rsidRDefault="008D2801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520" w:type="dxa"/>
            <w:noWrap/>
            <w:hideMark/>
          </w:tcPr>
          <w:p w:rsidR="00986459" w:rsidRPr="001432B4" w:rsidRDefault="00986459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Skaner sieci umożliwia wykrycie aktywnych urządzeń sieciowych z wykorzystaniem protokołu SNMP</w:t>
            </w:r>
          </w:p>
        </w:tc>
        <w:tc>
          <w:tcPr>
            <w:tcW w:w="1418" w:type="dxa"/>
            <w:noWrap/>
            <w:hideMark/>
          </w:tcPr>
          <w:p w:rsidR="00986459" w:rsidRPr="001432B4" w:rsidRDefault="00986459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  <w:r w:rsidR="00416A70">
              <w:rPr>
                <w:rFonts w:eastAsia="Calibri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986459" w:rsidRPr="001432B4" w:rsidRDefault="00986459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Automatyczne wykrywanie adresów IP, MAC, DNS, Systemu Operacyjnego wraz z informacją o aktualizacji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Automatyczne wykrywanie, czy komputer jest członkiem domeny oraz do </w:t>
            </w:r>
            <w:proofErr w:type="spellStart"/>
            <w:r w:rsidRPr="001432B4">
              <w:rPr>
                <w:rFonts w:eastAsia="Calibri"/>
              </w:rPr>
              <w:t>jakej</w:t>
            </w:r>
            <w:proofErr w:type="spellEnd"/>
            <w:r w:rsidRPr="001432B4">
              <w:rPr>
                <w:rFonts w:eastAsia="Calibri"/>
              </w:rPr>
              <w:t xml:space="preserve"> domeny lub grupy roboczej należy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Automatyczne uzupełnianie informacji o procesorze, liczbie rdzeni, ilości pamięci RAM, rozmiarze dysku, nazwie karty graficznej i rozdzielczości monitora w obiekcie zasobu po wykonaniu skanowania sprzętu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Odczytywanie indeksów wydajności poszczególnych komponentów komputera: CPU, GPU, HDD, RAM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Automatyczna aktualizacja nazwy komputera w przypadku jej zmiany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Wykorzystanie </w:t>
            </w:r>
            <w:proofErr w:type="spellStart"/>
            <w:r w:rsidRPr="001432B4">
              <w:rPr>
                <w:rFonts w:eastAsia="Calibri"/>
              </w:rPr>
              <w:t>Active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  <w:proofErr w:type="spellStart"/>
            <w:r w:rsidRPr="001432B4">
              <w:rPr>
                <w:rFonts w:eastAsia="Calibri"/>
              </w:rPr>
              <w:t>Directory</w:t>
            </w:r>
            <w:proofErr w:type="spellEnd"/>
            <w:r w:rsidRPr="001432B4">
              <w:rPr>
                <w:rFonts w:eastAsia="Calibri"/>
              </w:rPr>
              <w:t xml:space="preserve"> do tworzenia drzewa sieci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Pełna synchronizacja rekordów komputerów (Odwzorowanie wszystkich wprowadzonych zmian w rekordach </w:t>
            </w:r>
            <w:proofErr w:type="spellStart"/>
            <w:r w:rsidRPr="001432B4">
              <w:rPr>
                <w:rFonts w:eastAsia="Calibri"/>
              </w:rPr>
              <w:t>Active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  <w:proofErr w:type="spellStart"/>
            <w:r w:rsidRPr="001432B4">
              <w:rPr>
                <w:rFonts w:eastAsia="Calibri"/>
              </w:rPr>
              <w:t>Directory</w:t>
            </w:r>
            <w:proofErr w:type="spellEnd"/>
            <w:r w:rsidRPr="001432B4">
              <w:rPr>
                <w:rFonts w:eastAsia="Calibri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pogrupowania wyposażenia z podziałem na jednostki organizacyjne w firmie (</w:t>
            </w:r>
            <w:proofErr w:type="spellStart"/>
            <w:r w:rsidRPr="001432B4">
              <w:rPr>
                <w:rFonts w:eastAsia="Calibri"/>
              </w:rPr>
              <w:t>np.względem</w:t>
            </w:r>
            <w:proofErr w:type="spellEnd"/>
            <w:r w:rsidRPr="001432B4">
              <w:rPr>
                <w:rFonts w:eastAsia="Calibri"/>
              </w:rPr>
              <w:t xml:space="preserve"> działów, lokalizacji, statusów)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Szczegółowa informacja na temat podzespołów sprzętu (procesor, bios, płyta główna, pamięć, dyski twarde, monitory, karty graficzne i muzyczne, etc. 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tworzenie własnych typów elementów wyposażenia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Inwentaryzacja osprzętu komputerowego (monitory, drukarki, myszki, urządzenia sieciowe: </w:t>
            </w:r>
            <w:proofErr w:type="spellStart"/>
            <w:r w:rsidRPr="001432B4">
              <w:rPr>
                <w:rFonts w:eastAsia="Calibri"/>
              </w:rPr>
              <w:t>Switch</w:t>
            </w:r>
            <w:proofErr w:type="spellEnd"/>
            <w:r w:rsidRPr="001432B4">
              <w:rPr>
                <w:rFonts w:eastAsia="Calibri"/>
              </w:rPr>
              <w:t>, Router, Access Point, Bridge, Modem, NAS, UPS, itd.)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Automatyczne wykrywanie monitorów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Automatyczne tworzenie zestawów: Komputer + Monitor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300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Automatyczne tworzenie zestawów: host+ maszyny wirtualne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Automatyczne wykrywanie typu komputera (</w:t>
            </w:r>
            <w:proofErr w:type="spellStart"/>
            <w:r w:rsidRPr="001432B4">
              <w:rPr>
                <w:rFonts w:eastAsia="Calibri"/>
              </w:rPr>
              <w:t>Desktop\Notebook\Serwer\Kontroler</w:t>
            </w:r>
            <w:proofErr w:type="spellEnd"/>
            <w:r w:rsidRPr="001432B4">
              <w:rPr>
                <w:rFonts w:eastAsia="Calibri"/>
              </w:rPr>
              <w:t xml:space="preserve"> domeny) na podstawie wyników skanowania sprzętu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Inwentaryzacja dowolnych elementów wyposażenia (biurka, szafy, telefony, etc.)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wiązania elementów wyposażenia w zestawy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użycia makrodefinicji w celu spersonalizowania nazw elementów w drzewku wyposażenia.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Grupowanie, sortowanie i filtrowanie po dowolnie nadanych atrybutach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podpinania dowolnych załączników, np. </w:t>
            </w:r>
            <w:proofErr w:type="spellStart"/>
            <w:r w:rsidRPr="001432B4">
              <w:rPr>
                <w:rFonts w:eastAsia="Calibri"/>
              </w:rPr>
              <w:t>skany</w:t>
            </w:r>
            <w:proofErr w:type="spellEnd"/>
            <w:r w:rsidRPr="001432B4">
              <w:rPr>
                <w:rFonts w:eastAsia="Calibri"/>
              </w:rPr>
              <w:t xml:space="preserve"> faktur, gwarancji oraz wszelkich innych plików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Raport dodanych załączników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przypisania sprzętu do konkretnych osób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przypisania sprzętu do wybranej firmy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Automatyczne wyznaczanie 'Głównego użytkownika' komputera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tworzenia wielu powiązań wyposażenia z użytkownikiem.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przypisania sprzętu do dowolnej lokalizacji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definiowania własnych, dowolnych atrybutów sprzętu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przypisania stałego atrybut COA, który będzie uwzględniany na raportach wyposażenia i audytu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określenia informacji o wykorzystywanej wirtualizacji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Automatyczne wykrywanie, czy komputer jest maszyną wirtualną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Wykrywanie maszyn wirtualnych typu: </w:t>
            </w:r>
            <w:proofErr w:type="spellStart"/>
            <w:r w:rsidRPr="001432B4">
              <w:rPr>
                <w:rFonts w:eastAsia="Calibri"/>
              </w:rPr>
              <w:t>Parallels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  <w:proofErr w:type="spellStart"/>
            <w:r w:rsidRPr="001432B4">
              <w:rPr>
                <w:rFonts w:eastAsia="Calibri"/>
              </w:rPr>
              <w:t>Virtual</w:t>
            </w:r>
            <w:proofErr w:type="spellEnd"/>
            <w:r w:rsidRPr="001432B4">
              <w:rPr>
                <w:rFonts w:eastAsia="Calibri"/>
              </w:rPr>
              <w:t xml:space="preserve"> Platform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Wykrywania komputerów typu </w:t>
            </w:r>
            <w:proofErr w:type="spellStart"/>
            <w:r w:rsidRPr="001432B4">
              <w:rPr>
                <w:rFonts w:eastAsia="Calibri"/>
              </w:rPr>
              <w:t>All-In-One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Automatyczne wykrywanie typów stacji roboczej (</w:t>
            </w:r>
            <w:proofErr w:type="spellStart"/>
            <w:r w:rsidRPr="001432B4">
              <w:rPr>
                <w:rFonts w:eastAsia="Calibri"/>
              </w:rPr>
              <w:t>Tower\Desktop\SFF\uSFF</w:t>
            </w:r>
            <w:proofErr w:type="spellEnd"/>
            <w:r w:rsidRPr="001432B4">
              <w:rPr>
                <w:rFonts w:eastAsia="Calibri"/>
              </w:rPr>
              <w:t xml:space="preserve">)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definiowania statusów dla sprzętu (Nowy, Do kasacji, W serwisie, itd. )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Aktywnym komputerom (bez określonego statusu) przydzielany jest status 'W użyciu'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definiowania szczegółowych informacji finansowych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Obsługa walut w danych finansowych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Definiowanie bazy dostawców sprzętu i oprogramowania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Automatyczne tworzenie historii zmian sprzętu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Raport zbiorczy historii zmian w sprzęcie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Ewidencja zdarzeń serwisowych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</w:t>
            </w:r>
            <w:proofErr w:type="spellStart"/>
            <w:r w:rsidRPr="001432B4">
              <w:rPr>
                <w:rFonts w:eastAsia="Calibri"/>
              </w:rPr>
              <w:t>dodawnia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  <w:proofErr w:type="spellStart"/>
            <w:r w:rsidRPr="001432B4">
              <w:rPr>
                <w:rFonts w:eastAsia="Calibri"/>
              </w:rPr>
              <w:t>notatek\komentarzy</w:t>
            </w:r>
            <w:proofErr w:type="spellEnd"/>
            <w:r w:rsidRPr="001432B4">
              <w:rPr>
                <w:rFonts w:eastAsia="Calibri"/>
              </w:rPr>
              <w:t xml:space="preserve"> dla zdefiniowanych obiektów zasobów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Informacja na temat pojemności dysków twardych oraz wolnego miejsca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Generowanie protokołów </w:t>
            </w:r>
            <w:proofErr w:type="spellStart"/>
            <w:r w:rsidRPr="001432B4">
              <w:rPr>
                <w:rFonts w:eastAsia="Calibri"/>
              </w:rPr>
              <w:t>przekazania\zwrotu\utylizacji</w:t>
            </w:r>
            <w:proofErr w:type="spellEnd"/>
            <w:r w:rsidRPr="001432B4">
              <w:rPr>
                <w:rFonts w:eastAsia="Calibri"/>
              </w:rPr>
              <w:t xml:space="preserve"> sprzętu.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zapisania protokołów podczas generowania jako załącznik do zasobu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generowania Karty informacyjnej dla elementu wyposażenia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Drukowanie lub zapisywanie do pliku raportów ze szczegółami sprzętu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określenia </w:t>
            </w:r>
            <w:proofErr w:type="spellStart"/>
            <w:r w:rsidRPr="001432B4">
              <w:rPr>
                <w:rFonts w:eastAsia="Calibri"/>
              </w:rPr>
              <w:t>loga</w:t>
            </w:r>
            <w:proofErr w:type="spellEnd"/>
            <w:r w:rsidRPr="001432B4">
              <w:rPr>
                <w:rFonts w:eastAsia="Calibri"/>
              </w:rPr>
              <w:t xml:space="preserve"> firmy oraz użycia go na wydrukach.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cyklicznego wykonywania skanowania sprzętu z różnymi ustawieniami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porównywania wyników skanowania sprzętu.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Skanowanie WMI w skanerze "dyskietkowym" (Pen </w:t>
            </w:r>
            <w:proofErr w:type="spellStart"/>
            <w:r w:rsidRPr="001432B4">
              <w:rPr>
                <w:rFonts w:eastAsia="Calibri"/>
              </w:rPr>
              <w:t>Drive</w:t>
            </w:r>
            <w:proofErr w:type="spellEnd"/>
            <w:r w:rsidRPr="001432B4">
              <w:rPr>
                <w:rFonts w:eastAsia="Calibri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Automatyczne monitorowanie i raportowanie zmian w podzespołach sprzętu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Mechanizm automatycznej </w:t>
            </w:r>
            <w:proofErr w:type="spellStart"/>
            <w:r w:rsidRPr="001432B4">
              <w:rPr>
                <w:rFonts w:eastAsia="Calibri"/>
              </w:rPr>
              <w:t>ServiceTag</w:t>
            </w:r>
            <w:proofErr w:type="spellEnd"/>
            <w:r w:rsidRPr="001432B4">
              <w:rPr>
                <w:rFonts w:eastAsia="Calibri"/>
              </w:rPr>
              <w:t xml:space="preserve"> oraz modelu komputera (na podstawie wyników skanowania sprzętu)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Mechanizm automatycznego tworzenia rekordów producenta sprzętu (na podstawie wyników skanowania sprzętu).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powiązania wyposażenia z działem.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Funkcjonalność przeniesienia utylizowanego wyposażenia do archiwum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Automatyczna aktualizacji adresów IP komputerów bez zainstalowanego agenta.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Agent odczytuje identyfikator SID komputera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  <w:b/>
                <w:bCs/>
              </w:rPr>
            </w:pP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  <w:b/>
                <w:bCs/>
              </w:rPr>
            </w:pPr>
            <w:r w:rsidRPr="001432B4">
              <w:rPr>
                <w:rFonts w:eastAsia="Calibri"/>
                <w:b/>
                <w:bCs/>
              </w:rPr>
              <w:t>Kontrola wykorzystania sprzętu i oprogramowania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Dane gromadzone dla konkretnych użytkowników (na bazie loginów) - jeden użytkownik może mieć przypisanych wiele loginów i pracować na różnych komputerach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pogrupowania pracowników z podziałem na jednostki organizacyjne w firmie (</w:t>
            </w:r>
            <w:proofErr w:type="spellStart"/>
            <w:r w:rsidRPr="001432B4">
              <w:rPr>
                <w:rFonts w:eastAsia="Calibri"/>
              </w:rPr>
              <w:t>np.względem</w:t>
            </w:r>
            <w:proofErr w:type="spellEnd"/>
            <w:r w:rsidRPr="001432B4">
              <w:rPr>
                <w:rFonts w:eastAsia="Calibri"/>
              </w:rPr>
              <w:t xml:space="preserve"> działów)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określenia firmy do której należy pracownik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określenia przełożonego dla pracownika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prezentacji 'stanu pracownika' (obecny,  nieobecny,  nowy).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prezentacji 'statusu pracownika' (Zatrudniony, zwolniony, itd.)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przeniesienia rekordu pracownika do archiwum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Funkcjonalności automatycznego generowania zmian rekordu pracownika – Historia pracownika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Raport zbiorczy historii zmian w rekordach pracowników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Analiza aktywności użytkowników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Analiza zdarzeń sesji użytkownika (Logowanie, Wylogowanie, Zablokowanie, Odblokowanie, Nawiązanie połączenia RDP, Zakończenie połączenia RDP 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Analiza przerw w pracy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Analiza jakości pracy (liczba kliknięć myszą, liczba wpisanych znaków)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Analiza wykorzystania poszczególnych aplikacji w czasie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Analiza czasu działania aplikacji na pierwszym planie i sumarycznie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Statystyki najczęściej wykorzystywanych aplikacji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Statystyki wykorzystania komputerów przez poszczególnych użytkowników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Statystyki aktywności pracownika i grup pracowników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generowania raportów z monitoringu pracowników dla wybranego zakresu godzin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Kontrola wydruków - historia zadań drukowania zainicjowanych przez poszczególnych użytkowników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Kontrola wydruków - Monitoring wydruków obejmuje szczegółowe parametry (np. format papieru, orientacje, skalowanie, itd.)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Informacje o drukowanych dokumentach (osoba, nazwa pliku, ilość stron, ilość kopii, </w:t>
            </w:r>
            <w:proofErr w:type="spellStart"/>
            <w:r w:rsidRPr="001432B4">
              <w:rPr>
                <w:rFonts w:eastAsia="Calibri"/>
              </w:rPr>
              <w:t>cz-b</w:t>
            </w:r>
            <w:proofErr w:type="spellEnd"/>
            <w:r w:rsidRPr="001432B4">
              <w:rPr>
                <w:rFonts w:eastAsia="Calibri"/>
              </w:rPr>
              <w:t xml:space="preserve">/kolor, </w:t>
            </w:r>
            <w:proofErr w:type="spellStart"/>
            <w:r w:rsidRPr="001432B4">
              <w:rPr>
                <w:rFonts w:eastAsia="Calibri"/>
              </w:rPr>
              <w:t>dpi</w:t>
            </w:r>
            <w:proofErr w:type="spellEnd"/>
            <w:r w:rsidRPr="001432B4">
              <w:rPr>
                <w:rFonts w:eastAsia="Calibri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Monitorowanie wydruków na drukarkach sieciowych.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Monitorowanie użytkowników stacji terminalowych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Informacja o operacjach na nośnikach zewnętrznych (CD/DVD, HDD, FDD, Pen </w:t>
            </w:r>
            <w:proofErr w:type="spellStart"/>
            <w:r w:rsidRPr="001432B4">
              <w:rPr>
                <w:rFonts w:eastAsia="Calibri"/>
              </w:rPr>
              <w:t>Drive</w:t>
            </w:r>
            <w:proofErr w:type="spellEnd"/>
            <w:r w:rsidRPr="001432B4">
              <w:rPr>
                <w:rFonts w:eastAsia="Calibri"/>
              </w:rPr>
              <w:t>, etc.)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Blokowania niepożądanych aplikacji. Programy mogą być blokowane dla całej firmy lub tylko dla wybranych użytkowników.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autoryzacji nośników zewnętrznych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Konfigurowanie praw dostępu do plików i katalogów zapisanych na nośnikach zewnętrznych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określenia praw dostępu w zależności od typu urządzenia, np. </w:t>
            </w:r>
            <w:proofErr w:type="spellStart"/>
            <w:r w:rsidRPr="001432B4">
              <w:rPr>
                <w:rFonts w:eastAsia="Calibri"/>
              </w:rPr>
              <w:t>Pendrive</w:t>
            </w:r>
            <w:proofErr w:type="spellEnd"/>
            <w:r w:rsidRPr="001432B4">
              <w:rPr>
                <w:rFonts w:eastAsia="Calibri"/>
              </w:rPr>
              <w:t>, CD/ROM.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blokowania dostępu do napędów zewnętrznych (m.in. HDD, FDD, Pen </w:t>
            </w:r>
            <w:proofErr w:type="spellStart"/>
            <w:r w:rsidRPr="001432B4">
              <w:rPr>
                <w:rFonts w:eastAsia="Calibri"/>
              </w:rPr>
              <w:t>Drive</w:t>
            </w:r>
            <w:proofErr w:type="spellEnd"/>
            <w:r w:rsidRPr="001432B4">
              <w:rPr>
                <w:rFonts w:eastAsia="Calibri"/>
              </w:rPr>
              <w:t>, etc.)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Definiowanie bazy informacji o napędach zewnętrznych. 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Komunikacja z użytkownikami (</w:t>
            </w:r>
            <w:proofErr w:type="spellStart"/>
            <w:r w:rsidRPr="001432B4">
              <w:rPr>
                <w:rFonts w:eastAsia="Calibri"/>
              </w:rPr>
              <w:t>Skype</w:t>
            </w:r>
            <w:proofErr w:type="spellEnd"/>
            <w:r w:rsidRPr="001432B4">
              <w:rPr>
                <w:rFonts w:eastAsia="Calibri"/>
              </w:rPr>
              <w:t>, mail) bezpośrednio z zakładki Pracownicy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Odczytywanie informacji o użytkownikach z </w:t>
            </w:r>
            <w:proofErr w:type="spellStart"/>
            <w:r w:rsidRPr="001432B4">
              <w:rPr>
                <w:rFonts w:eastAsia="Calibri"/>
              </w:rPr>
              <w:t>Active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  <w:proofErr w:type="spellStart"/>
            <w:r w:rsidRPr="001432B4">
              <w:rPr>
                <w:rFonts w:eastAsia="Calibri"/>
              </w:rPr>
              <w:t>Directory</w:t>
            </w:r>
            <w:proofErr w:type="spellEnd"/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Pełna synchronizacja rekordów użytkowników (Odwzorowanie wszystkich wprowadzonych zmian w rekordach </w:t>
            </w:r>
            <w:proofErr w:type="spellStart"/>
            <w:r w:rsidRPr="001432B4">
              <w:rPr>
                <w:rFonts w:eastAsia="Calibri"/>
              </w:rPr>
              <w:t>Active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  <w:proofErr w:type="spellStart"/>
            <w:r w:rsidRPr="001432B4">
              <w:rPr>
                <w:rFonts w:eastAsia="Calibri"/>
              </w:rPr>
              <w:t>Directory</w:t>
            </w:r>
            <w:proofErr w:type="spellEnd"/>
            <w:r w:rsidRPr="001432B4">
              <w:rPr>
                <w:rFonts w:eastAsia="Calibri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Baza danych teleadresowych użytkowników z możliwością tworzenia raportów i zestawień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</w:t>
            </w:r>
            <w:proofErr w:type="spellStart"/>
            <w:r w:rsidRPr="001432B4">
              <w:rPr>
                <w:rFonts w:eastAsia="Calibri"/>
              </w:rPr>
              <w:t>podgladu</w:t>
            </w:r>
            <w:proofErr w:type="spellEnd"/>
            <w:r w:rsidRPr="001432B4">
              <w:rPr>
                <w:rFonts w:eastAsia="Calibri"/>
              </w:rPr>
              <w:t xml:space="preserve"> zdjęcia przypisanego do pracownika.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przypisania do pracownika załączników (pliki).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przypisania do pracownika notatek.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Ewidencja zdarzeń przypisanych do użytkowników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Powiadomienia przesyłane w czasie rzeczywistym o zdarzeniach, które </w:t>
            </w:r>
            <w:r w:rsidRPr="001432B4">
              <w:rPr>
                <w:rFonts w:eastAsia="Calibri"/>
              </w:rPr>
              <w:lastRenderedPageBreak/>
              <w:t xml:space="preserve">miały miejsce w obrębie infrastruktury, systemu  lub użytkowników 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lastRenderedPageBreak/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Powiadomienia o kończącej się </w:t>
            </w:r>
            <w:proofErr w:type="spellStart"/>
            <w:r w:rsidRPr="001432B4">
              <w:rPr>
                <w:rFonts w:eastAsia="Calibri"/>
              </w:rPr>
              <w:t>gwarancji\umowie</w:t>
            </w:r>
            <w:proofErr w:type="spellEnd"/>
            <w:r w:rsidRPr="001432B4">
              <w:rPr>
                <w:rFonts w:eastAsia="Calibri"/>
              </w:rPr>
              <w:t xml:space="preserve"> serwisowej dla zasobu.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Możliwości określenia typu gwarancji dla zasobu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Powiadomienia o utworzeniu monitora, wykryciu maszyny wirtualnej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Informacje o awariach, poczynaniach użytkowników: zakończonej aktualizacji, akcji podpięcia przenośnych dysków, włożenia płyt do napędów CD/DVD, śledzenie uruchomienia aplikacji przez użytkownika, monitorowanie o małej ilości miejsca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Informacje o ostatnio zalogowanych osobach na stacjach klienckich.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centralnego zarządzania wynikami skanowania sprzętu i oprogramowania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Funkcja automatycznego tworzenia działów na podstawie informacji odczytanych z </w:t>
            </w:r>
            <w:proofErr w:type="spellStart"/>
            <w:r w:rsidRPr="001432B4">
              <w:rPr>
                <w:rFonts w:eastAsia="Calibri"/>
              </w:rPr>
              <w:t>Active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  <w:proofErr w:type="spellStart"/>
            <w:r w:rsidRPr="001432B4">
              <w:rPr>
                <w:rFonts w:eastAsia="Calibri"/>
              </w:rPr>
              <w:t>Directory</w:t>
            </w:r>
            <w:proofErr w:type="spellEnd"/>
            <w:r w:rsidRPr="001432B4">
              <w:rPr>
                <w:rFonts w:eastAsia="Calibri"/>
              </w:rPr>
              <w:t>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  <w:b/>
                <w:bCs/>
              </w:rPr>
            </w:pP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  <w:b/>
                <w:bCs/>
              </w:rPr>
            </w:pPr>
            <w:r w:rsidRPr="001432B4">
              <w:rPr>
                <w:rFonts w:eastAsia="Calibri"/>
                <w:b/>
                <w:bCs/>
              </w:rPr>
              <w:t>Kontrola wykorzystania Internetu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Raporty dotyczące aktywności użytkowników w Internecie oparte na loginach - jeden użytkownik może mieć przypisanych wiele loginów i pracować na różnych komputerach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Dokładna analiza czasu przebywania na poszczególnych stronach lub domenach (z uwzględnieniem informacji o tytule strony i wersji przeglądarki 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Monitoring stron internetowych dla protokołu http \ https (</w:t>
            </w:r>
            <w:proofErr w:type="spellStart"/>
            <w:r w:rsidRPr="001432B4">
              <w:rPr>
                <w:rFonts w:eastAsia="Calibri"/>
              </w:rPr>
              <w:t>IE,Chrome</w:t>
            </w:r>
            <w:proofErr w:type="spellEnd"/>
            <w:r w:rsidRPr="001432B4">
              <w:rPr>
                <w:rFonts w:eastAsia="Calibri"/>
              </w:rPr>
              <w:t xml:space="preserve">, </w:t>
            </w:r>
            <w:proofErr w:type="spellStart"/>
            <w:r w:rsidRPr="001432B4">
              <w:rPr>
                <w:rFonts w:eastAsia="Calibri"/>
              </w:rPr>
              <w:t>Firefox</w:t>
            </w:r>
            <w:proofErr w:type="spellEnd"/>
            <w:r w:rsidRPr="001432B4">
              <w:rPr>
                <w:rFonts w:eastAsia="Calibri"/>
              </w:rPr>
              <w:t>, Opera, Edge)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Analiza liczby wejść na poszczególne strony lub domeny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Blokowanie stron internetowych dla poszczególnych użytkowników, możliwość zastosowania filtrów, blokowanie WWW po zawartości (</w:t>
            </w:r>
            <w:proofErr w:type="spellStart"/>
            <w:r w:rsidRPr="001432B4">
              <w:rPr>
                <w:rFonts w:eastAsia="Calibri"/>
              </w:rPr>
              <w:t>ContentType</w:t>
            </w:r>
            <w:proofErr w:type="spellEnd"/>
            <w:r w:rsidRPr="001432B4">
              <w:rPr>
                <w:rFonts w:eastAsia="Calibri"/>
              </w:rPr>
              <w:t xml:space="preserve">) 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Blokowanie stron internetowych dla protokołu http \ https (IE, Chrome, </w:t>
            </w:r>
            <w:proofErr w:type="spellStart"/>
            <w:r w:rsidRPr="001432B4">
              <w:rPr>
                <w:rFonts w:eastAsia="Calibri"/>
              </w:rPr>
              <w:t>Firefox</w:t>
            </w:r>
            <w:proofErr w:type="spellEnd"/>
            <w:r w:rsidRPr="001432B4">
              <w:rPr>
                <w:rFonts w:eastAsia="Calibri"/>
              </w:rPr>
              <w:t>, Opera, Edge)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Analiza odwiedzanych domen i stron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Kategoryzowanie stron internetowych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blokowania dostępu do witryn zgodnie z harmonogramem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Raport informujący o plikach pobranych przez przeglądarki WWW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zablokowania </w:t>
            </w:r>
            <w:proofErr w:type="spellStart"/>
            <w:r w:rsidRPr="001432B4">
              <w:rPr>
                <w:rFonts w:eastAsia="Calibri"/>
              </w:rPr>
              <w:t>tybu</w:t>
            </w:r>
            <w:proofErr w:type="spellEnd"/>
            <w:r w:rsidRPr="001432B4">
              <w:rPr>
                <w:rFonts w:eastAsia="Calibri"/>
              </w:rPr>
              <w:t xml:space="preserve"> incognito w przeglądarce Google Chrome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  <w:b/>
                <w:bCs/>
              </w:rPr>
            </w:pP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  <w:b/>
                <w:bCs/>
              </w:rPr>
            </w:pPr>
            <w:r w:rsidRPr="001432B4">
              <w:rPr>
                <w:rFonts w:eastAsia="Calibri"/>
                <w:b/>
                <w:bCs/>
              </w:rPr>
              <w:t xml:space="preserve">Pracownik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przeglądania podstawowych informacji dotyczących aktywności pracy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przeglądania ostatnio zgłoszonych incydentów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proofErr w:type="spellStart"/>
            <w:r w:rsidRPr="001432B4">
              <w:rPr>
                <w:rFonts w:eastAsia="Calibri"/>
              </w:rPr>
              <w:t>Możliowść</w:t>
            </w:r>
            <w:proofErr w:type="spellEnd"/>
            <w:r w:rsidRPr="001432B4">
              <w:rPr>
                <w:rFonts w:eastAsia="Calibri"/>
              </w:rPr>
              <w:t xml:space="preserve"> powiązania pracownika z licencją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Dostęp webowy do statystyk monitoringu,  zgłoszeń </w:t>
            </w:r>
            <w:proofErr w:type="spellStart"/>
            <w:r w:rsidRPr="001432B4">
              <w:rPr>
                <w:rFonts w:eastAsia="Calibri"/>
              </w:rPr>
              <w:t>helpdesk</w:t>
            </w:r>
            <w:proofErr w:type="spellEnd"/>
            <w:r w:rsidRPr="001432B4">
              <w:rPr>
                <w:rFonts w:eastAsia="Calibri"/>
              </w:rPr>
              <w:t xml:space="preserve"> oraz powiązanych z </w:t>
            </w:r>
            <w:proofErr w:type="spellStart"/>
            <w:r w:rsidRPr="001432B4">
              <w:rPr>
                <w:rFonts w:eastAsia="Calibri"/>
              </w:rPr>
              <w:t>pracownikem</w:t>
            </w:r>
            <w:proofErr w:type="spellEnd"/>
            <w:r w:rsidRPr="001432B4">
              <w:rPr>
                <w:rFonts w:eastAsia="Calibri"/>
              </w:rPr>
              <w:t xml:space="preserve"> zasobów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  <w:b/>
                <w:bCs/>
              </w:rPr>
            </w:pP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  <w:b/>
                <w:bCs/>
              </w:rPr>
            </w:pPr>
            <w:r w:rsidRPr="001432B4">
              <w:rPr>
                <w:rFonts w:eastAsia="Calibri"/>
                <w:b/>
                <w:bCs/>
              </w:rPr>
              <w:t>Inne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określania praw dostępu do grup zasobów lub pracowników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Aplikacja desktopowa służąca do zarządzania systemem może być </w:t>
            </w:r>
            <w:proofErr w:type="spellStart"/>
            <w:r w:rsidRPr="001432B4">
              <w:rPr>
                <w:rFonts w:eastAsia="Calibri"/>
              </w:rPr>
              <w:t>zainstalowaba</w:t>
            </w:r>
            <w:proofErr w:type="spellEnd"/>
            <w:r w:rsidRPr="001432B4">
              <w:rPr>
                <w:rFonts w:eastAsia="Calibri"/>
              </w:rPr>
              <w:t xml:space="preserve"> na dowolnej liczbie komputerów ("Licencja pływająca")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Dodatkowa aplikacja webowa umożliwiająca dostęp do systemu i zarządzanie systemem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8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Wersja angielska (</w:t>
            </w:r>
            <w:proofErr w:type="spellStart"/>
            <w:r w:rsidRPr="001432B4">
              <w:rPr>
                <w:rFonts w:eastAsia="Calibri"/>
              </w:rPr>
              <w:t>en-US</w:t>
            </w:r>
            <w:proofErr w:type="spellEnd"/>
            <w:r w:rsidRPr="001432B4">
              <w:rPr>
                <w:rFonts w:eastAsia="Calibri"/>
              </w:rPr>
              <w:t>) interfejsu użytkownika.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wyboru silnika bazy danych - MS SQL (również darmowe dystrybucje) lub </w:t>
            </w:r>
            <w:proofErr w:type="spellStart"/>
            <w:r w:rsidRPr="001432B4">
              <w:rPr>
                <w:rFonts w:eastAsia="Calibri"/>
              </w:rPr>
              <w:t>PostgreSQL</w:t>
            </w:r>
            <w:proofErr w:type="spellEnd"/>
            <w:r w:rsidRPr="001432B4">
              <w:rPr>
                <w:rFonts w:eastAsia="Calibri"/>
              </w:rPr>
              <w:t xml:space="preserve"> (darmowy, bez limitów wielkości bazy danych)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Swobodna migracja danych pomiędzy MS SQL i </w:t>
            </w:r>
            <w:proofErr w:type="spellStart"/>
            <w:r w:rsidRPr="001432B4">
              <w:rPr>
                <w:rFonts w:eastAsia="Calibri"/>
              </w:rPr>
              <w:t>PostgreSQL</w:t>
            </w:r>
            <w:proofErr w:type="spellEnd"/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Zdalna instalacja i deinstalacja agentów na stacjach roboczych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Odczytywanie struktury sieci z </w:t>
            </w:r>
            <w:proofErr w:type="spellStart"/>
            <w:r w:rsidRPr="001432B4">
              <w:rPr>
                <w:rFonts w:eastAsia="Calibri"/>
              </w:rPr>
              <w:t>Active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  <w:proofErr w:type="spellStart"/>
            <w:r w:rsidRPr="001432B4">
              <w:rPr>
                <w:rFonts w:eastAsia="Calibri"/>
              </w:rPr>
              <w:t>Directory</w:t>
            </w:r>
            <w:proofErr w:type="spellEnd"/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Mechanizm automatycznego tworzenia komputera na podstawie danych przesłanych przez agenta.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Mechanizm automatycznego tworzenia pracownika na podstawie danych przesłanych przez agenta.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Automatycznie dodane komputery\pracownicy są powiązane z odpowiednią grupą zgodną z OU w Active Directory.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definiowania nieograniczonej liczby użytkowników systemu </w:t>
            </w:r>
            <w:proofErr w:type="spellStart"/>
            <w:r w:rsidRPr="001432B4">
              <w:rPr>
                <w:rFonts w:eastAsia="Calibri"/>
              </w:rPr>
              <w:t>uplook</w:t>
            </w:r>
            <w:proofErr w:type="spellEnd"/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określenia ról dla kont systemu </w:t>
            </w:r>
            <w:proofErr w:type="spellStart"/>
            <w:r w:rsidRPr="001432B4">
              <w:rPr>
                <w:rFonts w:eastAsia="Calibri"/>
              </w:rPr>
              <w:t>uplook</w:t>
            </w:r>
            <w:proofErr w:type="spellEnd"/>
            <w:r w:rsidRPr="001432B4">
              <w:rPr>
                <w:rFonts w:eastAsia="Calibri"/>
              </w:rPr>
              <w:t xml:space="preserve">: Administratorzy, Menadżerowie, Zarządcy.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Indywidualny login i hasło dla poszczególnych użytkowników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automatycznego logowania do systemu </w:t>
            </w:r>
            <w:proofErr w:type="spellStart"/>
            <w:r w:rsidRPr="001432B4">
              <w:rPr>
                <w:rFonts w:eastAsia="Calibri"/>
              </w:rPr>
              <w:t>uplook</w:t>
            </w:r>
            <w:proofErr w:type="spellEnd"/>
            <w:r w:rsidRPr="001432B4">
              <w:rPr>
                <w:rFonts w:eastAsia="Calibri"/>
              </w:rPr>
              <w:t>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Zarządzanie uprawnieniami użytkowników - możliwość ograniczenia dostępu do poszczególnych funkcji programu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139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Zabezpieczenie Agentów przed nieautoryzowanym dostępem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eksportowania danych do plików zewnętrznych (Excel, </w:t>
            </w:r>
            <w:proofErr w:type="spellStart"/>
            <w:r w:rsidRPr="001432B4">
              <w:rPr>
                <w:rFonts w:eastAsia="Calibri"/>
              </w:rPr>
              <w:t>html</w:t>
            </w:r>
            <w:proofErr w:type="spellEnd"/>
            <w:r w:rsidRPr="001432B4">
              <w:rPr>
                <w:rFonts w:eastAsia="Calibri"/>
              </w:rPr>
              <w:t>, CSV, PDF, TXT, MHT, RTF, BMP)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141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Przystosowanie do pracy w sieciach WLAN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podglądu aktualnych zadań serwera </w:t>
            </w:r>
            <w:proofErr w:type="spellStart"/>
            <w:r w:rsidRPr="001432B4">
              <w:rPr>
                <w:rFonts w:eastAsia="Calibri"/>
              </w:rPr>
              <w:t>uplook-a</w:t>
            </w:r>
            <w:proofErr w:type="spellEnd"/>
            <w:r w:rsidRPr="001432B4">
              <w:rPr>
                <w:rFonts w:eastAsia="Calibri"/>
              </w:rPr>
              <w:t>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143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Centrum informacji - przekrojowy raport na temat zdarzeń oraz statusu monitorowanych komputerów i użytkowników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Wielopoziomowe drzewo lokalizacji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wyszukiwania danych w tabelach raportów.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146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dowolnego definiowania grup sprzętu i użytkowników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147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tworzenia dowolnych raportów ad-hoc - sortowanie kolumn grupowanie, ukrywanie/odkrywanie kolumn, zaawansowane filtrowanie danych w oparciu o funkcje logiczne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148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definiowania i zapamiętywania własnych widoków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149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eksportu danych bezpośrednio do MS Excel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Budowanie zestawień metodą </w:t>
            </w:r>
            <w:proofErr w:type="spellStart"/>
            <w:r w:rsidRPr="001432B4">
              <w:rPr>
                <w:rFonts w:eastAsia="Calibri"/>
              </w:rPr>
              <w:t>drag'n'drop</w:t>
            </w:r>
            <w:proofErr w:type="spellEnd"/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151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Budowa modułowa z możliwością przypisywania określonych wtyczek programu (funkcji) do poszczególnych Agentów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152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Obsługa protokołu SSL zapewniającego bezpieczną komunikację Master-Serwer oraz Agent-Server.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153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Mechanizm kompresji pakietów </w:t>
            </w:r>
            <w:proofErr w:type="spellStart"/>
            <w:r w:rsidRPr="001432B4">
              <w:rPr>
                <w:rFonts w:eastAsia="Calibri"/>
              </w:rPr>
              <w:t>dancyh</w:t>
            </w:r>
            <w:proofErr w:type="spellEnd"/>
            <w:r w:rsidRPr="001432B4">
              <w:rPr>
                <w:rFonts w:eastAsia="Calibri"/>
              </w:rPr>
              <w:t xml:space="preserve"> przesyłanych przez Agenta.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154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automatycznego wykrywania lokalizacji serwera aplikacji (</w:t>
            </w:r>
            <w:proofErr w:type="spellStart"/>
            <w:r w:rsidRPr="001432B4">
              <w:rPr>
                <w:rFonts w:eastAsia="Calibri"/>
              </w:rPr>
              <w:t>WS-Discovery</w:t>
            </w:r>
            <w:proofErr w:type="spellEnd"/>
            <w:r w:rsidRPr="001432B4">
              <w:rPr>
                <w:rFonts w:eastAsia="Calibri"/>
              </w:rPr>
              <w:t xml:space="preserve">) 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przekazania agentowi nowych parametrów połączenia z usługą </w:t>
            </w:r>
            <w:proofErr w:type="spellStart"/>
            <w:r w:rsidRPr="001432B4">
              <w:rPr>
                <w:rFonts w:eastAsia="Calibri"/>
              </w:rPr>
              <w:t>uplook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  <w:proofErr w:type="spellStart"/>
            <w:r w:rsidRPr="001432B4">
              <w:rPr>
                <w:rFonts w:eastAsia="Calibri"/>
              </w:rPr>
              <w:t>server</w:t>
            </w:r>
            <w:proofErr w:type="spellEnd"/>
            <w:r w:rsidRPr="001432B4">
              <w:rPr>
                <w:rFonts w:eastAsia="Calibri"/>
              </w:rPr>
              <w:t xml:space="preserve"> (serwer zapasowy)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156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definiowania konfiguracji serwera </w:t>
            </w:r>
            <w:proofErr w:type="spellStart"/>
            <w:r w:rsidRPr="001432B4">
              <w:rPr>
                <w:rFonts w:eastAsia="Calibri"/>
              </w:rPr>
              <w:t>proxy</w:t>
            </w:r>
            <w:proofErr w:type="spellEnd"/>
            <w:r w:rsidRPr="001432B4">
              <w:rPr>
                <w:rFonts w:eastAsia="Calibri"/>
              </w:rPr>
              <w:t xml:space="preserve"> dla połączenia Agent-Server.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157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Mechanizm zdalnego pobierania bieżących aktualizacji do programu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158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Help kontekstowy wraz z podręcznikiem użytkownika w polskiej wersji językowej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Dostęp do bazy wiedzy systemu </w:t>
            </w:r>
            <w:proofErr w:type="spellStart"/>
            <w:r w:rsidRPr="001432B4">
              <w:rPr>
                <w:rFonts w:eastAsia="Calibri"/>
              </w:rPr>
              <w:t>uplook\statlook</w:t>
            </w:r>
            <w:proofErr w:type="spellEnd"/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System pomocy kontekstowej oraz </w:t>
            </w:r>
            <w:proofErr w:type="spellStart"/>
            <w:r w:rsidRPr="001432B4">
              <w:rPr>
                <w:rFonts w:eastAsia="Calibri"/>
              </w:rPr>
              <w:t>tool-tips</w:t>
            </w:r>
            <w:proofErr w:type="spellEnd"/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161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definiowania ustawień pracy Agentów (optymalizacja dla dużej liczby komputerów)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162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wykorzystania dedykowanego narzędzia, dostarczanego z systemem, do wykonywania kopii bazy danych, niezależnie od wersji silnika bazy danych (MSSQL, </w:t>
            </w:r>
            <w:proofErr w:type="spellStart"/>
            <w:r w:rsidRPr="001432B4">
              <w:rPr>
                <w:rFonts w:eastAsia="Calibri"/>
              </w:rPr>
              <w:t>PostgreSQL</w:t>
            </w:r>
            <w:proofErr w:type="spellEnd"/>
            <w:r w:rsidRPr="001432B4">
              <w:rPr>
                <w:rFonts w:eastAsia="Calibri"/>
              </w:rPr>
              <w:t>). Możliwość uruchomienia narzędzia backupu bazy w trybie wsadowym.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163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Automatyczna i manualna konserwacja bazy danych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164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Manualna i automatyczna konserwacja bazy danych - możliwość usuwania wyników skanowania oprogramowania.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165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Możliwość personalizacji pakietu instalacyjnego agenta.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określenia polityki haseł dla systemu </w:t>
            </w:r>
            <w:proofErr w:type="spellStart"/>
            <w:r w:rsidRPr="001432B4">
              <w:rPr>
                <w:rFonts w:eastAsia="Calibri"/>
              </w:rPr>
              <w:t>statlook</w:t>
            </w:r>
            <w:proofErr w:type="spellEnd"/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167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416A70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</w:t>
            </w:r>
            <w:r>
              <w:rPr>
                <w:rFonts w:eastAsia="Calibri"/>
              </w:rPr>
              <w:t>ć</w:t>
            </w:r>
            <w:r w:rsidRPr="001432B4">
              <w:rPr>
                <w:rFonts w:eastAsia="Calibri"/>
              </w:rPr>
              <w:t xml:space="preserve"> globalnego wyszukiwania obiektów w systemie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168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416A70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</w:t>
            </w:r>
            <w:r>
              <w:rPr>
                <w:rFonts w:eastAsia="Calibri"/>
              </w:rPr>
              <w:t>ć</w:t>
            </w:r>
            <w:r w:rsidRPr="001432B4">
              <w:rPr>
                <w:rFonts w:eastAsia="Calibri"/>
              </w:rPr>
              <w:t xml:space="preserve"> tworzenia atrybutów jako lista/słownik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  <w:b/>
                <w:bCs/>
              </w:rPr>
            </w:pP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  <w:b/>
                <w:bCs/>
              </w:rPr>
            </w:pPr>
            <w:r w:rsidRPr="001432B4">
              <w:rPr>
                <w:rFonts w:eastAsia="Calibri"/>
                <w:b/>
                <w:bCs/>
              </w:rPr>
              <w:t>Portal Web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Portal Web do zarządzania użytkownikami, zasobami, licencjami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Możliwość obsługi </w:t>
            </w:r>
            <w:proofErr w:type="spellStart"/>
            <w:r w:rsidRPr="001432B4">
              <w:rPr>
                <w:rFonts w:eastAsia="Calibri"/>
              </w:rPr>
              <w:t>helpdesk</w:t>
            </w:r>
            <w:proofErr w:type="spellEnd"/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171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Automatyczne logowanie przy pomocy asystenta </w:t>
            </w:r>
            <w:proofErr w:type="spellStart"/>
            <w:r w:rsidRPr="001432B4">
              <w:rPr>
                <w:rFonts w:eastAsia="Calibri"/>
              </w:rPr>
              <w:t>statlook</w:t>
            </w:r>
            <w:proofErr w:type="spellEnd"/>
            <w:r w:rsidRPr="001432B4">
              <w:rPr>
                <w:rFonts w:eastAsia="Calibri"/>
              </w:rPr>
              <w:t xml:space="preserve"> lub poprzez konsolę Master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172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Raporty: podłączone nośniki, operacje na nośnikach zewnętrznych, wydruki oraz odwiedzone strony WWW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173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416A70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</w:t>
            </w:r>
            <w:r>
              <w:rPr>
                <w:rFonts w:eastAsia="Calibri"/>
              </w:rPr>
              <w:t>ć</w:t>
            </w:r>
            <w:r w:rsidRPr="001432B4">
              <w:rPr>
                <w:rFonts w:eastAsia="Calibri"/>
              </w:rPr>
              <w:t xml:space="preserve"> wydruku raportów tabelarycznych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174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416A70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Możliwoś</w:t>
            </w:r>
            <w:r>
              <w:rPr>
                <w:rFonts w:eastAsia="Calibri"/>
              </w:rPr>
              <w:t>ć</w:t>
            </w:r>
            <w:r w:rsidRPr="001432B4">
              <w:rPr>
                <w:rFonts w:eastAsia="Calibri"/>
              </w:rPr>
              <w:t xml:space="preserve"> sprawdzenia statystyk pracowników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0B53A5" w:rsidRDefault="006D6BFF" w:rsidP="00986459">
            <w:pPr>
              <w:rPr>
                <w:rFonts w:eastAsia="Calibri"/>
                <w:b/>
                <w:bCs/>
              </w:rPr>
            </w:pPr>
          </w:p>
        </w:tc>
        <w:tc>
          <w:tcPr>
            <w:tcW w:w="6520" w:type="dxa"/>
            <w:noWrap/>
            <w:hideMark/>
          </w:tcPr>
          <w:p w:rsidR="006D6BFF" w:rsidRPr="000B53A5" w:rsidRDefault="006D6BFF" w:rsidP="00986459">
            <w:pPr>
              <w:rPr>
                <w:rFonts w:eastAsia="Calibri"/>
                <w:b/>
                <w:bCs/>
              </w:rPr>
            </w:pPr>
            <w:r w:rsidRPr="000B53A5">
              <w:rPr>
                <w:rFonts w:eastAsia="Calibri"/>
                <w:b/>
                <w:bCs/>
              </w:rPr>
              <w:t>Specyfikacja techniczna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175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Aplikacja </w:t>
            </w:r>
            <w:proofErr w:type="spellStart"/>
            <w:r w:rsidRPr="001432B4">
              <w:rPr>
                <w:rFonts w:eastAsia="Calibri"/>
              </w:rPr>
              <w:t>Master\Server</w:t>
            </w:r>
            <w:proofErr w:type="spellEnd"/>
            <w:r w:rsidRPr="001432B4">
              <w:rPr>
                <w:rFonts w:eastAsia="Calibri"/>
              </w:rPr>
              <w:t>\ Agent w wersji x86\x64.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176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Rozproszona architektura systemu: Serwer, Master, Agent (Możliwa praca każdego z komponentów na różnych komputerach 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177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Praca w oparciu o MS SQL Server (również nieodpłatne dystrybucje 2005/2008/2012/2014/2016 32/64 bit)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178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Praca w oparciu o </w:t>
            </w:r>
            <w:proofErr w:type="spellStart"/>
            <w:r w:rsidRPr="001432B4">
              <w:rPr>
                <w:rFonts w:eastAsia="Calibri"/>
              </w:rPr>
              <w:t>PostgreSQL</w:t>
            </w:r>
            <w:proofErr w:type="spellEnd"/>
            <w:r w:rsidRPr="001432B4">
              <w:rPr>
                <w:rFonts w:eastAsia="Calibri"/>
              </w:rPr>
              <w:t xml:space="preserve"> (nieodpłatna dystrybucja pod Windows - bez limitu wielkości bazy danych)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986459" w:rsidTr="00986459">
        <w:trPr>
          <w:trHeight w:val="255"/>
        </w:trPr>
        <w:tc>
          <w:tcPr>
            <w:tcW w:w="568" w:type="dxa"/>
          </w:tcPr>
          <w:p w:rsidR="006D6BFF" w:rsidRPr="00986459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179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  <w:lang w:val="en-US"/>
              </w:rPr>
            </w:pPr>
            <w:proofErr w:type="spellStart"/>
            <w:r w:rsidRPr="001432B4">
              <w:rPr>
                <w:rFonts w:eastAsia="Calibri"/>
                <w:lang w:val="en-US"/>
              </w:rPr>
              <w:t>Obsługa</w:t>
            </w:r>
            <w:proofErr w:type="spellEnd"/>
            <w:r w:rsidRPr="001432B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32B4">
              <w:rPr>
                <w:rFonts w:eastAsia="Calibri"/>
                <w:lang w:val="en-US"/>
              </w:rPr>
              <w:t>systemów</w:t>
            </w:r>
            <w:proofErr w:type="spellEnd"/>
            <w:r w:rsidRPr="001432B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32B4">
              <w:rPr>
                <w:rFonts w:eastAsia="Calibri"/>
                <w:lang w:val="en-US"/>
              </w:rPr>
              <w:t>operacyjnych</w:t>
            </w:r>
            <w:proofErr w:type="spellEnd"/>
            <w:r w:rsidRPr="001432B4">
              <w:rPr>
                <w:rFonts w:eastAsia="Calibri"/>
                <w:lang w:val="en-US"/>
              </w:rPr>
              <w:t xml:space="preserve"> - Agent: XP SP3, 2003 Server, Vista, 2008 Server, 2008 Server R2, 2012 Server, Windows 7, Windows 8.x, Windows 10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65319A">
              <w:rPr>
                <w:rFonts w:eastAsia="Calibri"/>
                <w:lang w:val="en-US"/>
              </w:rPr>
              <w:t> </w:t>
            </w:r>
            <w:r w:rsidRPr="00E0537B">
              <w:rPr>
                <w:rFonts w:eastAsia="Calibri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  <w:lang w:val="en-US"/>
              </w:rPr>
            </w:pPr>
            <w:r w:rsidRPr="001432B4">
              <w:rPr>
                <w:rFonts w:eastAsia="Calibri"/>
                <w:lang w:val="en-US"/>
              </w:rPr>
              <w:t> </w:t>
            </w:r>
          </w:p>
        </w:tc>
      </w:tr>
      <w:tr w:rsidR="006D6BFF" w:rsidRPr="00986459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180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  <w:lang w:val="en-US"/>
              </w:rPr>
            </w:pPr>
            <w:proofErr w:type="spellStart"/>
            <w:r w:rsidRPr="001432B4">
              <w:rPr>
                <w:rFonts w:eastAsia="Calibri"/>
                <w:lang w:val="en-US"/>
              </w:rPr>
              <w:t>Obsługa</w:t>
            </w:r>
            <w:proofErr w:type="spellEnd"/>
            <w:r w:rsidRPr="001432B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32B4">
              <w:rPr>
                <w:rFonts w:eastAsia="Calibri"/>
                <w:lang w:val="en-US"/>
              </w:rPr>
              <w:t>systemów</w:t>
            </w:r>
            <w:proofErr w:type="spellEnd"/>
            <w:r w:rsidRPr="001432B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32B4">
              <w:rPr>
                <w:rFonts w:eastAsia="Calibri"/>
                <w:lang w:val="en-US"/>
              </w:rPr>
              <w:t>operacyjnych</w:t>
            </w:r>
            <w:proofErr w:type="spellEnd"/>
            <w:r w:rsidRPr="001432B4">
              <w:rPr>
                <w:rFonts w:eastAsia="Calibri"/>
                <w:lang w:val="en-US"/>
              </w:rPr>
              <w:t xml:space="preserve"> - Master : MS Windows XP SP3, 2003 Server, Vista, 2008 Server, 2008 Server R2, 2012 Server, Windows 7, Windows 8.x, Windows 10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65319A">
              <w:rPr>
                <w:rFonts w:eastAsia="Calibri"/>
                <w:lang w:val="en-US"/>
              </w:rPr>
              <w:t> </w:t>
            </w:r>
            <w:r w:rsidRPr="00E0537B">
              <w:rPr>
                <w:rFonts w:eastAsia="Calibri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  <w:lang w:val="en-US"/>
              </w:rPr>
            </w:pPr>
            <w:r w:rsidRPr="001432B4">
              <w:rPr>
                <w:rFonts w:eastAsia="Calibri"/>
                <w:lang w:val="en-US"/>
              </w:rPr>
              <w:t> </w:t>
            </w:r>
          </w:p>
        </w:tc>
      </w:tr>
      <w:tr w:rsidR="006D6BFF" w:rsidRPr="00986459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181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  <w:lang w:val="en-US"/>
              </w:rPr>
            </w:pPr>
            <w:proofErr w:type="spellStart"/>
            <w:r w:rsidRPr="001432B4">
              <w:rPr>
                <w:rFonts w:eastAsia="Calibri"/>
                <w:lang w:val="en-US"/>
              </w:rPr>
              <w:t>Obsługa</w:t>
            </w:r>
            <w:proofErr w:type="spellEnd"/>
            <w:r w:rsidRPr="001432B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32B4">
              <w:rPr>
                <w:rFonts w:eastAsia="Calibri"/>
                <w:lang w:val="en-US"/>
              </w:rPr>
              <w:t>systemów</w:t>
            </w:r>
            <w:proofErr w:type="spellEnd"/>
            <w:r w:rsidRPr="001432B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1432B4">
              <w:rPr>
                <w:rFonts w:eastAsia="Calibri"/>
                <w:lang w:val="en-US"/>
              </w:rPr>
              <w:t>operacyjnych</w:t>
            </w:r>
            <w:proofErr w:type="spellEnd"/>
            <w:r w:rsidRPr="001432B4">
              <w:rPr>
                <w:rFonts w:eastAsia="Calibri"/>
                <w:lang w:val="en-US"/>
              </w:rPr>
              <w:t xml:space="preserve"> - </w:t>
            </w:r>
            <w:proofErr w:type="spellStart"/>
            <w:r w:rsidRPr="001432B4">
              <w:rPr>
                <w:rFonts w:eastAsia="Calibri"/>
                <w:lang w:val="en-US"/>
              </w:rPr>
              <w:t>Serwer</w:t>
            </w:r>
            <w:proofErr w:type="spellEnd"/>
            <w:r w:rsidRPr="001432B4">
              <w:rPr>
                <w:rFonts w:eastAsia="Calibri"/>
                <w:lang w:val="en-US"/>
              </w:rPr>
              <w:t>: MS Windows XP SP3, 2003 Server, Vista, 2008 Server, 2008 Server R2, 2012 Server, Windows 7, Windows 8.x, Windows 10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65319A">
              <w:rPr>
                <w:rFonts w:eastAsia="Calibri"/>
                <w:lang w:val="en-US"/>
              </w:rPr>
              <w:t> </w:t>
            </w:r>
            <w:r w:rsidRPr="00E0537B">
              <w:rPr>
                <w:rFonts w:eastAsia="Calibri"/>
              </w:rPr>
              <w:t>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  <w:lang w:val="en-US"/>
              </w:rPr>
            </w:pPr>
            <w:r w:rsidRPr="001432B4">
              <w:rPr>
                <w:rFonts w:eastAsia="Calibri"/>
                <w:lang w:val="en-US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986459" w:rsidRDefault="006D6BFF" w:rsidP="0098645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182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Wszystkie wykonywalne komponenty systemu </w:t>
            </w:r>
            <w:proofErr w:type="spellStart"/>
            <w:r w:rsidRPr="001432B4">
              <w:rPr>
                <w:rFonts w:eastAsia="Calibri"/>
              </w:rPr>
              <w:t>uplook</w:t>
            </w:r>
            <w:proofErr w:type="spellEnd"/>
            <w:r w:rsidRPr="001432B4">
              <w:rPr>
                <w:rFonts w:eastAsia="Calibri"/>
              </w:rPr>
              <w:t xml:space="preserve">™ są podpisane certyfikatem Symantec SHA256 </w:t>
            </w:r>
            <w:proofErr w:type="spellStart"/>
            <w:r w:rsidRPr="001432B4">
              <w:rPr>
                <w:rFonts w:eastAsia="Calibri"/>
              </w:rPr>
              <w:t>TimeStamping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  <w:proofErr w:type="spellStart"/>
            <w:r w:rsidRPr="001432B4">
              <w:rPr>
                <w:rFonts w:eastAsia="Calibri"/>
              </w:rPr>
              <w:t>Signer</w:t>
            </w:r>
            <w:proofErr w:type="spellEnd"/>
            <w:r w:rsidRPr="001432B4">
              <w:rPr>
                <w:rFonts w:eastAsia="Calibri"/>
              </w:rPr>
              <w:t xml:space="preserve"> - G2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183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 xml:space="preserve">Sterowniki systemowe </w:t>
            </w:r>
            <w:proofErr w:type="spellStart"/>
            <w:r w:rsidRPr="001432B4">
              <w:rPr>
                <w:rFonts w:eastAsia="Calibri"/>
              </w:rPr>
              <w:t>uplook</w:t>
            </w:r>
            <w:proofErr w:type="spellEnd"/>
            <w:r w:rsidRPr="001432B4">
              <w:rPr>
                <w:rFonts w:eastAsia="Calibri"/>
              </w:rPr>
              <w:t xml:space="preserve"> system monitor™ oraz modułu </w:t>
            </w:r>
            <w:proofErr w:type="spellStart"/>
            <w:r w:rsidRPr="001432B4">
              <w:rPr>
                <w:rFonts w:eastAsia="Calibri"/>
              </w:rPr>
              <w:t>datalook</w:t>
            </w:r>
            <w:proofErr w:type="spellEnd"/>
            <w:r w:rsidRPr="001432B4">
              <w:rPr>
                <w:rFonts w:eastAsia="Calibri"/>
              </w:rPr>
              <w:t xml:space="preserve">™ są podpisane certyfikatem  </w:t>
            </w:r>
            <w:proofErr w:type="spellStart"/>
            <w:r w:rsidRPr="001432B4">
              <w:rPr>
                <w:rFonts w:eastAsia="Calibri"/>
              </w:rPr>
              <w:t>GlobalSign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  <w:proofErr w:type="spellStart"/>
            <w:r w:rsidRPr="001432B4">
              <w:rPr>
                <w:rFonts w:eastAsia="Calibri"/>
              </w:rPr>
              <w:t>Extended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  <w:proofErr w:type="spellStart"/>
            <w:r w:rsidRPr="001432B4">
              <w:rPr>
                <w:rFonts w:eastAsia="Calibri"/>
              </w:rPr>
              <w:t>Validation</w:t>
            </w:r>
            <w:proofErr w:type="spellEnd"/>
            <w:r w:rsidRPr="001432B4">
              <w:rPr>
                <w:rFonts w:eastAsia="Calibri"/>
              </w:rPr>
              <w:t xml:space="preserve"> </w:t>
            </w:r>
            <w:proofErr w:type="spellStart"/>
            <w:r w:rsidRPr="001432B4">
              <w:rPr>
                <w:rFonts w:eastAsia="Calibri"/>
              </w:rPr>
              <w:t>CodeSigning</w:t>
            </w:r>
            <w:proofErr w:type="spellEnd"/>
            <w:r w:rsidRPr="001432B4">
              <w:rPr>
                <w:rFonts w:eastAsia="Calibri"/>
              </w:rPr>
              <w:t xml:space="preserve"> CA - SHA256 - G3 i mogą pracować w 64-bitowych systemach operacyjnych Microsoft </w:t>
            </w:r>
            <w:proofErr w:type="spellStart"/>
            <w:r w:rsidRPr="001432B4">
              <w:rPr>
                <w:rFonts w:eastAsia="Calibri"/>
              </w:rPr>
              <w:t>Windows™</w:t>
            </w:r>
            <w:proofErr w:type="spellEnd"/>
            <w:r w:rsidRPr="001432B4">
              <w:rPr>
                <w:rFonts w:eastAsia="Calibri"/>
              </w:rPr>
              <w:t>.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  <w:tr w:rsidR="006D6BFF" w:rsidRPr="001432B4" w:rsidTr="00986459">
        <w:trPr>
          <w:trHeight w:val="255"/>
        </w:trPr>
        <w:tc>
          <w:tcPr>
            <w:tcW w:w="568" w:type="dxa"/>
          </w:tcPr>
          <w:p w:rsidR="006D6BFF" w:rsidRPr="001432B4" w:rsidRDefault="006D6BFF" w:rsidP="00986459">
            <w:pPr>
              <w:rPr>
                <w:rFonts w:eastAsia="Calibri"/>
              </w:rPr>
            </w:pPr>
            <w:r>
              <w:rPr>
                <w:rFonts w:eastAsia="Calibri"/>
              </w:rPr>
              <w:t>184</w:t>
            </w:r>
          </w:p>
        </w:tc>
        <w:tc>
          <w:tcPr>
            <w:tcW w:w="6520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Certyfikat zgodności z Windows 8</w:t>
            </w:r>
          </w:p>
        </w:tc>
        <w:tc>
          <w:tcPr>
            <w:tcW w:w="1418" w:type="dxa"/>
            <w:noWrap/>
            <w:hideMark/>
          </w:tcPr>
          <w:p w:rsidR="006D6BFF" w:rsidRDefault="006D6BFF">
            <w:r w:rsidRPr="00E0537B">
              <w:rPr>
                <w:rFonts w:eastAsia="Calibri"/>
              </w:rPr>
              <w:t> TAK</w:t>
            </w:r>
          </w:p>
        </w:tc>
        <w:tc>
          <w:tcPr>
            <w:tcW w:w="1559" w:type="dxa"/>
            <w:noWrap/>
            <w:hideMark/>
          </w:tcPr>
          <w:p w:rsidR="006D6BFF" w:rsidRPr="001432B4" w:rsidRDefault="006D6BFF" w:rsidP="00986459">
            <w:pPr>
              <w:rPr>
                <w:rFonts w:eastAsia="Calibri"/>
              </w:rPr>
            </w:pPr>
            <w:r w:rsidRPr="001432B4">
              <w:rPr>
                <w:rFonts w:eastAsia="Calibri"/>
              </w:rPr>
              <w:t> </w:t>
            </w:r>
          </w:p>
        </w:tc>
      </w:tr>
    </w:tbl>
    <w:p w:rsidR="00416A70" w:rsidRPr="00505A64" w:rsidRDefault="00416A70" w:rsidP="00416A70">
      <w:pPr>
        <w:rPr>
          <w:sz w:val="20"/>
          <w:szCs w:val="20"/>
          <w:u w:val="single"/>
        </w:rPr>
      </w:pPr>
      <w:r w:rsidRPr="00505A64">
        <w:rPr>
          <w:sz w:val="20"/>
          <w:szCs w:val="20"/>
          <w:u w:val="single"/>
        </w:rPr>
        <w:t>Miejscowość ,data</w:t>
      </w:r>
    </w:p>
    <w:p w:rsidR="00416A70" w:rsidRDefault="00416A70" w:rsidP="00416A70">
      <w:pPr>
        <w:rPr>
          <w:rFonts w:eastAsia="Calibri"/>
          <w:b/>
        </w:rPr>
      </w:pPr>
    </w:p>
    <w:p w:rsidR="00416A70" w:rsidRDefault="00416A70" w:rsidP="00416A70">
      <w:pPr>
        <w:jc w:val="right"/>
      </w:pPr>
      <w:r>
        <w:t xml:space="preserve">                                                                                          ______________________________ </w:t>
      </w:r>
    </w:p>
    <w:p w:rsidR="00416A70" w:rsidRDefault="00416A70" w:rsidP="00416A7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Podpis i pieczątka uprawnionego</w:t>
      </w:r>
    </w:p>
    <w:p w:rsidR="00986459" w:rsidRDefault="00416A70" w:rsidP="00416A70">
      <w:pPr>
        <w:rPr>
          <w:rFonts w:eastAsia="Calibri"/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przedstawiciela wykonawcy</w:t>
      </w:r>
    </w:p>
    <w:sectPr w:rsidR="00986459" w:rsidSect="00986459">
      <w:pgSz w:w="11906" w:h="16838"/>
      <w:pgMar w:top="993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5E7"/>
    <w:multiLevelType w:val="hybridMultilevel"/>
    <w:tmpl w:val="B1ACCA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10EA8"/>
    <w:multiLevelType w:val="hybridMultilevel"/>
    <w:tmpl w:val="E2C8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615EB"/>
    <w:multiLevelType w:val="hybridMultilevel"/>
    <w:tmpl w:val="76CC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449CE"/>
    <w:multiLevelType w:val="hybridMultilevel"/>
    <w:tmpl w:val="4AE8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C35B6"/>
    <w:multiLevelType w:val="hybridMultilevel"/>
    <w:tmpl w:val="21CE354C"/>
    <w:lvl w:ilvl="0" w:tplc="F7401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9627B"/>
    <w:multiLevelType w:val="hybridMultilevel"/>
    <w:tmpl w:val="B9823A92"/>
    <w:lvl w:ilvl="0" w:tplc="F7401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86A27"/>
    <w:multiLevelType w:val="hybridMultilevel"/>
    <w:tmpl w:val="21CE354C"/>
    <w:lvl w:ilvl="0" w:tplc="F7401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B4AE8"/>
    <w:multiLevelType w:val="hybridMultilevel"/>
    <w:tmpl w:val="C68E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70E"/>
    <w:rsid w:val="00041FD4"/>
    <w:rsid w:val="000560FB"/>
    <w:rsid w:val="000979D1"/>
    <w:rsid w:val="000A6DFC"/>
    <w:rsid w:val="000C01AF"/>
    <w:rsid w:val="00230C56"/>
    <w:rsid w:val="0023270E"/>
    <w:rsid w:val="002A4618"/>
    <w:rsid w:val="00371C46"/>
    <w:rsid w:val="00393822"/>
    <w:rsid w:val="003C38F6"/>
    <w:rsid w:val="00416A70"/>
    <w:rsid w:val="00447749"/>
    <w:rsid w:val="004B5D64"/>
    <w:rsid w:val="0056467F"/>
    <w:rsid w:val="00574C38"/>
    <w:rsid w:val="005A328D"/>
    <w:rsid w:val="00651E3B"/>
    <w:rsid w:val="0065319A"/>
    <w:rsid w:val="006A0B76"/>
    <w:rsid w:val="006B4FD6"/>
    <w:rsid w:val="006D6BFF"/>
    <w:rsid w:val="007A534F"/>
    <w:rsid w:val="007F403D"/>
    <w:rsid w:val="008A574A"/>
    <w:rsid w:val="008D2801"/>
    <w:rsid w:val="009722FB"/>
    <w:rsid w:val="009758F2"/>
    <w:rsid w:val="00986459"/>
    <w:rsid w:val="00995423"/>
    <w:rsid w:val="009E3E1B"/>
    <w:rsid w:val="00A1542C"/>
    <w:rsid w:val="00A57CB9"/>
    <w:rsid w:val="00A814D3"/>
    <w:rsid w:val="00A826CF"/>
    <w:rsid w:val="00A8640D"/>
    <w:rsid w:val="00AB581B"/>
    <w:rsid w:val="00B54384"/>
    <w:rsid w:val="00C22F5B"/>
    <w:rsid w:val="00C30A10"/>
    <w:rsid w:val="00CF2D11"/>
    <w:rsid w:val="00D7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6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tippable">
    <w:name w:val="tooltippable"/>
    <w:basedOn w:val="Domylnaczcionkaakapitu"/>
    <w:rsid w:val="0023270E"/>
  </w:style>
  <w:style w:type="paragraph" w:customStyle="1" w:styleId="Default">
    <w:name w:val="Default"/>
    <w:rsid w:val="00232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1E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01A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8645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986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m">
    <w:name w:val="jm"/>
    <w:basedOn w:val="Domylnaczcionkaakapitu"/>
    <w:rsid w:val="009E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category/4148/niszczarki-dokumentow.html?&amp;a%5b2231%5d%5b%5d=8175&amp;category=4148&amp;filter=1" TargetMode="External"/><Relationship Id="rId13" Type="http://schemas.openxmlformats.org/officeDocument/2006/relationships/hyperlink" Target="https://www.komputronik.pl/category/4148/niszczarki-dokumentow.html?&amp;a%5b2232%5d%5b%5d=1200&amp;a%5b2232%5d%5b%5d=1200&amp;category=4148&amp;filter=1" TargetMode="External"/><Relationship Id="rId18" Type="http://schemas.openxmlformats.org/officeDocument/2006/relationships/hyperlink" Target="https://www.komputronik.pl/category/4148/niszczarki-dokumentow.html?&amp;a%5b2229%5d%5b%5d=22000&amp;a%5b2229%5d%5b%5d=22000&amp;category=4148&amp;filter=1" TargetMode="External"/><Relationship Id="rId26" Type="http://schemas.openxmlformats.org/officeDocument/2006/relationships/hyperlink" Target="https://www.komputronik.pl/category/4148/niszczarki-dokumentow.html?&amp;a%5b2231%5d%5b%5d=8174&amp;category=4148&amp;filter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omputronik.pl/category/4148/niszczarki-dokumentow.html?&amp;a%5b2245%5d%5b%5d=8184&amp;category=4148&amp;filter=1" TargetMode="External"/><Relationship Id="rId7" Type="http://schemas.openxmlformats.org/officeDocument/2006/relationships/hyperlink" Target="https://www.komputronik.pl/category/4148/niszczarki-dokumentow.html?&amp;a%5b2245%5d%5b%5d=8185&amp;category=4148&amp;filter=1" TargetMode="External"/><Relationship Id="rId12" Type="http://schemas.openxmlformats.org/officeDocument/2006/relationships/hyperlink" Target="https://www.komputronik.pl/category/4148/niszczarki-dokumentow.html?&amp;a%5b2231%5d%5b%5d=8174&amp;category=4148&amp;filter=1" TargetMode="External"/><Relationship Id="rId17" Type="http://schemas.openxmlformats.org/officeDocument/2006/relationships/hyperlink" Target="https://www.komputronik.pl/category/4148/niszczarki-dokumentow.html?&amp;a%5b2229%5d%5b%5d=23000&amp;a%5b2229%5d%5b%5d=23000&amp;category=4148&amp;filter=1" TargetMode="External"/><Relationship Id="rId25" Type="http://schemas.openxmlformats.org/officeDocument/2006/relationships/hyperlink" Target="https://www.komputronik.pl/category/4148/niszczarki-dokumentow.html?&amp;a%5b2231%5d%5b%5d=8177&amp;category=4148&amp;filter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omputronik.pl/category/4148/niszczarki-dokumentow.html?&amp;a%5b2235%5d%5b%5d=1&amp;category=4148&amp;filter=1" TargetMode="External"/><Relationship Id="rId20" Type="http://schemas.openxmlformats.org/officeDocument/2006/relationships/hyperlink" Target="https://www.komputronik.pl/category/4148/niszczarki-dokumentow.html?&amp;a%5b2230%5d%5b%5d=8159&amp;category=4148&amp;filter=1" TargetMode="External"/><Relationship Id="rId29" Type="http://schemas.openxmlformats.org/officeDocument/2006/relationships/hyperlink" Target="https://www.komputronik.pl/category/4148/niszczarki-dokumentow.html?&amp;a%5b2233%5d%5b%5d=95233&amp;category=4148&amp;filter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mputronik.pl/category/4148/niszczarki-dokumentow.html?&amp;a%5b2230%5d%5b%5d=8158&amp;category=4148&amp;filter=1" TargetMode="External"/><Relationship Id="rId11" Type="http://schemas.openxmlformats.org/officeDocument/2006/relationships/hyperlink" Target="https://www.komputronik.pl/category/4148/niszczarki-dokumentow.html?&amp;a%5b2231%5d%5b%5d=8177&amp;category=4148&amp;filter=1" TargetMode="External"/><Relationship Id="rId24" Type="http://schemas.openxmlformats.org/officeDocument/2006/relationships/hyperlink" Target="https://www.komputronik.pl/category/4148/niszczarki-dokumentow.html?&amp;a%5b2231%5d%5b%5d=8176&amp;category=4148&amp;filter=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komputronik.pl/category/4148/niszczarki-dokumentow.html?&amp;a%5b2229%5d%5b%5d=23000&amp;a%5b2229%5d%5b%5d=23000&amp;category=4148&amp;filter=1" TargetMode="External"/><Relationship Id="rId15" Type="http://schemas.openxmlformats.org/officeDocument/2006/relationships/hyperlink" Target="https://www.komputronik.pl/category/4148/niszczarki-dokumentow.html?&amp;a%5b2234%5d%5b%5d=2700&amp;a%5b2234%5d%5b%5d=2700&amp;category=4148&amp;filter=1" TargetMode="External"/><Relationship Id="rId23" Type="http://schemas.openxmlformats.org/officeDocument/2006/relationships/hyperlink" Target="https://www.komputronik.pl/category/4148/niszczarki-dokumentow.html?&amp;a%5b2231%5d%5b%5d=8173&amp;category=4148&amp;filter=1" TargetMode="External"/><Relationship Id="rId28" Type="http://schemas.openxmlformats.org/officeDocument/2006/relationships/hyperlink" Target="https://www.komputronik.pl/category/4148/niszczarki-dokumentow.html?&amp;a%5b2233%5d%5b%5d=95232&amp;category=4148&amp;filter=1" TargetMode="External"/><Relationship Id="rId10" Type="http://schemas.openxmlformats.org/officeDocument/2006/relationships/hyperlink" Target="https://www.komputronik.pl/category/4148/niszczarki-dokumentow.html?&amp;a%5b2231%5d%5b%5d=8176&amp;category=4148&amp;filter=1" TargetMode="External"/><Relationship Id="rId19" Type="http://schemas.openxmlformats.org/officeDocument/2006/relationships/hyperlink" Target="https://www.komputronik.pl/category/4148/niszczarki-dokumentow.html?&amp;a%5b2230%5d%5b%5d=8158&amp;category=4148&amp;filter=1" TargetMode="External"/><Relationship Id="rId31" Type="http://schemas.openxmlformats.org/officeDocument/2006/relationships/hyperlink" Target="https://www.komputronik.pl/category/4148/niszczarki-dokumentow.html?&amp;a%5b2235%5d%5b%5d=1&amp;category=4148&amp;filt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putronik.pl/category/4148/niszczarki-dokumentow.html?&amp;a%5b2231%5d%5b%5d=8173&amp;category=4148&amp;filter=1" TargetMode="External"/><Relationship Id="rId14" Type="http://schemas.openxmlformats.org/officeDocument/2006/relationships/hyperlink" Target="https://www.komputronik.pl/category/4148/niszczarki-dokumentow.html?&amp;a%5b2233%5d%5b%5d=8181&amp;category=4148&amp;filter=1" TargetMode="External"/><Relationship Id="rId22" Type="http://schemas.openxmlformats.org/officeDocument/2006/relationships/hyperlink" Target="https://www.komputronik.pl/category/4148/niszczarki-dokumentow.html?&amp;a%5b2231%5d%5b%5d=8175&amp;category=4148&amp;filter=1" TargetMode="External"/><Relationship Id="rId27" Type="http://schemas.openxmlformats.org/officeDocument/2006/relationships/hyperlink" Target="https://www.komputronik.pl/category/4148/niszczarki-dokumentow.html?&amp;a%5b2232%5d%5b%5d=800&amp;a%5b2232%5d%5b%5d=800&amp;category=4148&amp;filter=1" TargetMode="External"/><Relationship Id="rId30" Type="http://schemas.openxmlformats.org/officeDocument/2006/relationships/hyperlink" Target="https://www.komputronik.pl/category/4148/niszczarki-dokumentow.html?&amp;a%5b2234%5d%5b%5d=1400&amp;a%5b2234%5d%5b%5d=1400&amp;category=4148&amp;filter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3756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dcterms:created xsi:type="dcterms:W3CDTF">2018-06-15T09:01:00Z</dcterms:created>
  <dcterms:modified xsi:type="dcterms:W3CDTF">2018-06-15T09:01:00Z</dcterms:modified>
</cp:coreProperties>
</file>