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354" w:rsidRPr="00DC35E4" w:rsidRDefault="003A3354" w:rsidP="00F10198">
      <w:pPr>
        <w:pStyle w:val="Standard"/>
        <w:ind w:left="-851"/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</w:t>
      </w:r>
      <w:r w:rsidRPr="00DC35E4">
        <w:rPr>
          <w:rFonts w:ascii="Tahoma" w:hAnsi="Tahoma" w:cs="Tahoma"/>
          <w:b/>
          <w:sz w:val="18"/>
          <w:szCs w:val="18"/>
        </w:rPr>
        <w:t xml:space="preserve">Załącznik nr </w:t>
      </w:r>
      <w:r w:rsidR="009712D8">
        <w:rPr>
          <w:rFonts w:ascii="Tahoma" w:hAnsi="Tahoma" w:cs="Tahoma"/>
          <w:b/>
          <w:sz w:val="18"/>
          <w:szCs w:val="18"/>
        </w:rPr>
        <w:t>2</w:t>
      </w:r>
      <w:r w:rsidRPr="00DC35E4">
        <w:rPr>
          <w:rFonts w:ascii="Tahoma" w:hAnsi="Tahoma" w:cs="Tahoma"/>
          <w:b/>
          <w:sz w:val="18"/>
          <w:szCs w:val="18"/>
        </w:rPr>
        <w:t xml:space="preserve"> do SIWZ</w:t>
      </w: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p w:rsidR="003A3354" w:rsidRPr="00F8583D" w:rsidRDefault="003A3354" w:rsidP="003A3354">
      <w:pPr>
        <w:pStyle w:val="Standard"/>
        <w:rPr>
          <w:rFonts w:ascii="Tahoma" w:hAnsi="Tahoma" w:cs="Tahoma"/>
          <w:color w:val="auto"/>
          <w:sz w:val="18"/>
          <w:szCs w:val="18"/>
        </w:rPr>
      </w:pPr>
    </w:p>
    <w:p w:rsidR="003A3354" w:rsidRPr="00F8583D" w:rsidRDefault="003A3354" w:rsidP="003A3354">
      <w:pPr>
        <w:pStyle w:val="Nagwek2"/>
        <w:rPr>
          <w:rFonts w:ascii="Tahoma" w:hAnsi="Tahoma" w:cs="Tahoma"/>
          <w:color w:val="auto"/>
          <w:sz w:val="18"/>
          <w:szCs w:val="18"/>
        </w:rPr>
      </w:pPr>
      <w:r w:rsidRPr="00F8583D">
        <w:rPr>
          <w:rFonts w:ascii="Tahoma" w:hAnsi="Tahoma" w:cs="Tahoma"/>
          <w:color w:val="auto"/>
          <w:sz w:val="18"/>
          <w:szCs w:val="18"/>
        </w:rPr>
        <w:t xml:space="preserve">Formularz cenowy   </w:t>
      </w:r>
    </w:p>
    <w:p w:rsidR="00F8583D" w:rsidRPr="00F8583D" w:rsidRDefault="00F8583D" w:rsidP="003A3354">
      <w:pPr>
        <w:pStyle w:val="Nagwek2"/>
        <w:jc w:val="left"/>
        <w:rPr>
          <w:rFonts w:ascii="Tahoma" w:hAnsi="Tahoma" w:cs="Tahoma"/>
          <w:color w:val="auto"/>
          <w:sz w:val="18"/>
          <w:szCs w:val="18"/>
        </w:rPr>
      </w:pPr>
    </w:p>
    <w:p w:rsidR="003A3354" w:rsidRPr="00F8583D" w:rsidRDefault="003A3354" w:rsidP="003A3354">
      <w:pPr>
        <w:pStyle w:val="Nagwek2"/>
        <w:jc w:val="left"/>
        <w:rPr>
          <w:rFonts w:ascii="Tahoma" w:hAnsi="Tahoma" w:cs="Tahoma"/>
          <w:color w:val="auto"/>
          <w:sz w:val="18"/>
          <w:szCs w:val="18"/>
        </w:rPr>
      </w:pPr>
      <w:r w:rsidRPr="00F8583D">
        <w:rPr>
          <w:rFonts w:ascii="Tahoma" w:hAnsi="Tahoma" w:cs="Tahoma"/>
          <w:color w:val="auto"/>
          <w:sz w:val="18"/>
          <w:szCs w:val="18"/>
        </w:rPr>
        <w:t xml:space="preserve">Część nr </w:t>
      </w:r>
      <w:r w:rsidR="00F8583D" w:rsidRPr="00F8583D">
        <w:rPr>
          <w:rFonts w:ascii="Tahoma" w:hAnsi="Tahoma" w:cs="Tahoma"/>
          <w:color w:val="auto"/>
          <w:sz w:val="18"/>
          <w:szCs w:val="18"/>
        </w:rPr>
        <w:t>3</w:t>
      </w:r>
      <w:r w:rsidRPr="00F8583D">
        <w:rPr>
          <w:rFonts w:ascii="Tahoma" w:hAnsi="Tahoma" w:cs="Tahoma"/>
          <w:color w:val="auto"/>
          <w:sz w:val="18"/>
          <w:szCs w:val="18"/>
        </w:rPr>
        <w:t xml:space="preserve"> </w:t>
      </w:r>
      <w:r w:rsidR="008F63C5" w:rsidRPr="00F8583D">
        <w:rPr>
          <w:rFonts w:ascii="Tahoma" w:hAnsi="Tahoma" w:cs="Tahoma"/>
          <w:color w:val="auto"/>
          <w:sz w:val="18"/>
          <w:szCs w:val="18"/>
        </w:rPr>
        <w:t>–</w:t>
      </w:r>
      <w:r w:rsidRPr="00F8583D">
        <w:rPr>
          <w:rFonts w:ascii="Tahoma" w:hAnsi="Tahoma" w:cs="Tahoma"/>
          <w:color w:val="auto"/>
          <w:sz w:val="18"/>
          <w:szCs w:val="18"/>
        </w:rPr>
        <w:t xml:space="preserve"> </w:t>
      </w:r>
      <w:r w:rsidR="00A765AC" w:rsidRPr="00F8583D">
        <w:rPr>
          <w:rFonts w:ascii="Tahoma" w:hAnsi="Tahoma" w:cs="Tahoma"/>
          <w:color w:val="auto"/>
          <w:sz w:val="18"/>
          <w:szCs w:val="18"/>
        </w:rPr>
        <w:t>Wyposażenie pracowni endoskopii</w:t>
      </w:r>
    </w:p>
    <w:p w:rsidR="00F51C81" w:rsidRPr="00F8583D" w:rsidRDefault="00F51C81" w:rsidP="00F51C81">
      <w:pPr>
        <w:rPr>
          <w:lang w:eastAsia="en-US"/>
        </w:rPr>
      </w:pP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5168" w:type="dxa"/>
        <w:tblInd w:w="-92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2127"/>
        <w:gridCol w:w="1418"/>
        <w:gridCol w:w="850"/>
        <w:gridCol w:w="1701"/>
        <w:gridCol w:w="1276"/>
        <w:gridCol w:w="1701"/>
        <w:gridCol w:w="1701"/>
        <w:gridCol w:w="1985"/>
        <w:gridCol w:w="1842"/>
      </w:tblGrid>
      <w:tr w:rsidR="00F8583D" w:rsidTr="00F8583D">
        <w:trPr>
          <w:cantSplit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  <w:r w:rsidRPr="00247F22"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F8583D" w:rsidTr="00F8583D">
        <w:trPr>
          <w:cantSplit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026E" w:rsidRPr="003334AA" w:rsidRDefault="003334AA" w:rsidP="003334AA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3334A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026E" w:rsidRPr="00E85F7C" w:rsidRDefault="002C4737" w:rsidP="00A8528A">
            <w:pPr>
              <w:pStyle w:val="Standard"/>
              <w:rPr>
                <w:rFonts w:ascii="Times New Roman" w:hAnsi="Times New Roman"/>
                <w:color w:val="auto"/>
                <w:sz w:val="20"/>
              </w:rPr>
            </w:pPr>
            <w:r w:rsidRPr="00E85F7C">
              <w:rPr>
                <w:rFonts w:ascii="Times New Roman" w:hAnsi="Times New Roman"/>
                <w:color w:val="auto"/>
                <w:sz w:val="20"/>
              </w:rPr>
              <w:t xml:space="preserve">Zestaw  Endoskopowy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026E" w:rsidRPr="007078DA" w:rsidRDefault="001F026E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026E" w:rsidRPr="007078DA" w:rsidRDefault="002C4737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7078DA">
              <w:rPr>
                <w:rFonts w:ascii="Tahoma" w:hAnsi="Tahoma" w:cs="Tahoma"/>
                <w:sz w:val="18"/>
                <w:szCs w:val="18"/>
              </w:rPr>
              <w:t>1</w:t>
            </w:r>
          </w:p>
          <w:p w:rsidR="002C4737" w:rsidRPr="007078DA" w:rsidRDefault="002C4737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026E" w:rsidRPr="007078DA" w:rsidRDefault="001F026E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026E" w:rsidRDefault="001F026E" w:rsidP="001F026E">
            <w:pPr>
              <w:pStyle w:val="Standard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026E" w:rsidRDefault="001F026E" w:rsidP="001F026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026E" w:rsidRDefault="001F026E" w:rsidP="001F026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F026E" w:rsidRDefault="001F026E" w:rsidP="001F026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F026E" w:rsidRPr="00247F22" w:rsidRDefault="001F026E" w:rsidP="001F026E">
            <w:pPr>
              <w:pStyle w:val="Standard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F8583D" w:rsidTr="00F8583D">
        <w:trPr>
          <w:cantSplit/>
          <w:trHeight w:val="18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Pr="00712CDA" w:rsidRDefault="002C4737" w:rsidP="001F026E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65AC" w:rsidRPr="00E85F7C" w:rsidRDefault="008808BF" w:rsidP="00546971">
            <w:pPr>
              <w:pStyle w:val="Standard"/>
              <w:rPr>
                <w:rFonts w:ascii="Times New Roman" w:hAnsi="Times New Roman"/>
                <w:color w:val="auto"/>
                <w:sz w:val="20"/>
              </w:rPr>
            </w:pPr>
            <w:r w:rsidRPr="00E85F7C">
              <w:rPr>
                <w:rFonts w:ascii="Times New Roman" w:hAnsi="Times New Roman"/>
                <w:color w:val="auto"/>
                <w:sz w:val="20"/>
              </w:rPr>
              <w:t>Videogastroskop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6C0D67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583D" w:rsidTr="00F8583D">
        <w:trPr>
          <w:cantSplit/>
          <w:trHeight w:val="25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Pr="00712CDA" w:rsidRDefault="002C4737" w:rsidP="001F026E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65AC" w:rsidRPr="00E85F7C" w:rsidRDefault="005005CF" w:rsidP="00A8528A">
            <w:pPr>
              <w:pStyle w:val="Standard"/>
              <w:rPr>
                <w:rFonts w:ascii="Times New Roman" w:hAnsi="Times New Roman"/>
                <w:color w:val="auto"/>
                <w:sz w:val="20"/>
              </w:rPr>
            </w:pPr>
            <w:r w:rsidRPr="00E85F7C">
              <w:rPr>
                <w:rFonts w:ascii="Times New Roman" w:hAnsi="Times New Roman"/>
                <w:color w:val="auto"/>
                <w:sz w:val="20"/>
              </w:rPr>
              <w:t>Videokolonoskop</w:t>
            </w:r>
            <w:r w:rsidR="00A8528A" w:rsidRPr="00E85F7C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6C0D67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583D" w:rsidTr="00F8583D">
        <w:trPr>
          <w:cantSplit/>
          <w:trHeight w:val="18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Pr="00712CDA" w:rsidRDefault="002C4737" w:rsidP="001F026E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765AC" w:rsidRPr="00E85F7C" w:rsidRDefault="006C0D67" w:rsidP="00546971">
            <w:pPr>
              <w:pStyle w:val="Standard"/>
              <w:rPr>
                <w:rFonts w:ascii="Times New Roman" w:hAnsi="Times New Roman"/>
                <w:color w:val="auto"/>
                <w:sz w:val="20"/>
              </w:rPr>
            </w:pPr>
            <w:r w:rsidRPr="00E85F7C">
              <w:rPr>
                <w:rFonts w:ascii="Times New Roman" w:hAnsi="Times New Roman"/>
                <w:color w:val="auto"/>
                <w:sz w:val="20"/>
              </w:rPr>
              <w:t>V</w:t>
            </w:r>
            <w:r w:rsidR="00B96A67" w:rsidRPr="00E85F7C">
              <w:rPr>
                <w:rFonts w:ascii="Times New Roman" w:hAnsi="Times New Roman"/>
                <w:color w:val="auto"/>
                <w:sz w:val="20"/>
              </w:rPr>
              <w:t>ideoduodenoskop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6C0D67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583D" w:rsidTr="00F8583D">
        <w:trPr>
          <w:cantSplit/>
          <w:trHeight w:val="18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015D" w:rsidRPr="00712CDA" w:rsidRDefault="002C4737" w:rsidP="001F026E">
            <w:pPr>
              <w:pStyle w:val="Standard"/>
              <w:rPr>
                <w:rFonts w:ascii="Tahoma" w:hAnsi="Tahoma" w:cs="Tahoma"/>
                <w:color w:val="auto"/>
                <w:sz w:val="18"/>
                <w:szCs w:val="18"/>
              </w:rPr>
            </w:pPr>
            <w:r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015D" w:rsidRPr="00E85F7C" w:rsidRDefault="007B015D" w:rsidP="00A8528A">
            <w:pPr>
              <w:pStyle w:val="Standard"/>
              <w:rPr>
                <w:rFonts w:ascii="Times New Roman" w:hAnsi="Times New Roman"/>
                <w:color w:val="auto"/>
                <w:sz w:val="20"/>
              </w:rPr>
            </w:pPr>
            <w:r w:rsidRPr="00E85F7C">
              <w:rPr>
                <w:rFonts w:ascii="Times New Roman" w:hAnsi="Times New Roman"/>
                <w:color w:val="auto"/>
                <w:sz w:val="20"/>
              </w:rPr>
              <w:t>M</w:t>
            </w:r>
            <w:r w:rsidR="00B96A67" w:rsidRPr="00E85F7C">
              <w:rPr>
                <w:rFonts w:ascii="Times New Roman" w:hAnsi="Times New Roman"/>
                <w:color w:val="auto"/>
                <w:sz w:val="20"/>
              </w:rPr>
              <w:t>yjnia  endoskopowa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015D" w:rsidRDefault="007B015D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015D" w:rsidRDefault="007B015D" w:rsidP="001F026E">
            <w:pPr>
              <w:pStyle w:val="Standard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015D" w:rsidRDefault="007B015D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015D" w:rsidRDefault="007B015D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015D" w:rsidRDefault="007B015D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015D" w:rsidRDefault="007B015D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B015D" w:rsidRDefault="007B015D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7B015D" w:rsidRDefault="007B015D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F8583D" w:rsidTr="00F8583D">
        <w:trPr>
          <w:cantSplit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Pr="00EC16EB" w:rsidRDefault="003A3354" w:rsidP="001F026E">
            <w:pPr>
              <w:pStyle w:val="Nagwek4"/>
              <w:rPr>
                <w:rFonts w:cs="Tahoma"/>
                <w:b w:val="0"/>
                <w:sz w:val="18"/>
                <w:szCs w:val="18"/>
              </w:rPr>
            </w:pPr>
            <w:r w:rsidRPr="00EC16EB">
              <w:rPr>
                <w:rFonts w:cs="Tahoma"/>
                <w:b w:val="0"/>
                <w:sz w:val="18"/>
                <w:szCs w:val="18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EF226A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3354" w:rsidRDefault="003A3354" w:rsidP="001F026E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p w:rsidR="003A3354" w:rsidRDefault="003A3354" w:rsidP="003A3354">
      <w:pPr>
        <w:pStyle w:val="Standard"/>
        <w:rPr>
          <w:rFonts w:ascii="Tahoma" w:hAnsi="Tahoma" w:cs="Tahoma"/>
          <w:sz w:val="18"/>
          <w:szCs w:val="18"/>
        </w:rPr>
      </w:pPr>
    </w:p>
    <w:p w:rsidR="00F8583D" w:rsidRDefault="003A3354" w:rsidP="00F8583D">
      <w:pPr>
        <w:pStyle w:val="Standard"/>
        <w:ind w:right="-709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______________, dnia ____________ r.                             </w:t>
      </w:r>
    </w:p>
    <w:p w:rsidR="00F8583D" w:rsidRDefault="003A3354" w:rsidP="00F8583D">
      <w:pPr>
        <w:pStyle w:val="Standard"/>
        <w:ind w:right="-709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="00F8583D">
        <w:rPr>
          <w:rFonts w:ascii="Tahoma" w:hAnsi="Tahoma" w:cs="Tahoma"/>
          <w:sz w:val="18"/>
          <w:szCs w:val="18"/>
        </w:rPr>
        <w:t>___________________________________________</w:t>
      </w:r>
    </w:p>
    <w:p w:rsidR="00F8583D" w:rsidRDefault="00F8583D" w:rsidP="00F8583D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F8583D" w:rsidRDefault="00F8583D" w:rsidP="00F8583D">
      <w:pPr>
        <w:pStyle w:val="Standard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F8583D" w:rsidRDefault="00F8583D" w:rsidP="00F8583D">
      <w:pPr>
        <w:rPr>
          <w:rFonts w:ascii="Tahoma" w:eastAsia="Times New Roman" w:hAnsi="Tahoma" w:cs="Tahoma"/>
          <w:b/>
          <w:sz w:val="18"/>
          <w:szCs w:val="18"/>
        </w:rPr>
      </w:pPr>
    </w:p>
    <w:p w:rsidR="00B169B6" w:rsidRDefault="00B169B6" w:rsidP="003A3354">
      <w:pPr>
        <w:pStyle w:val="Standard"/>
        <w:rPr>
          <w:rFonts w:ascii="Tahoma" w:hAnsi="Tahoma" w:cs="Tahoma"/>
          <w:sz w:val="18"/>
          <w:szCs w:val="18"/>
        </w:rPr>
        <w:sectPr w:rsidR="00B169B6" w:rsidSect="00F8583D">
          <w:headerReference w:type="default" r:id="rId7"/>
          <w:pgSz w:w="16838" w:h="11906" w:orient="landscape"/>
          <w:pgMar w:top="1417" w:right="1417" w:bottom="849" w:left="1417" w:header="708" w:footer="708" w:gutter="0"/>
          <w:cols w:space="708"/>
          <w:docGrid w:linePitch="360"/>
        </w:sectPr>
      </w:pPr>
    </w:p>
    <w:p w:rsidR="00754340" w:rsidRPr="00F8583D" w:rsidRDefault="003A3354" w:rsidP="00F8583D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</w:t>
      </w:r>
    </w:p>
    <w:p w:rsidR="00CA5842" w:rsidRDefault="00CA5842" w:rsidP="005C49FE">
      <w:pPr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</w:rPr>
        <w:t>Załącznik nr 3 do siwz</w:t>
      </w:r>
    </w:p>
    <w:p w:rsidR="00CA5842" w:rsidRPr="00C759D9" w:rsidRDefault="00C759D9" w:rsidP="00AF2E57">
      <w:pPr>
        <w:spacing w:line="100" w:lineRule="atLeast"/>
        <w:jc w:val="center"/>
        <w:rPr>
          <w:rFonts w:ascii="Tahoma" w:eastAsia="Times New Roman" w:hAnsi="Tahoma" w:cs="Tahoma"/>
          <w:b/>
          <w:sz w:val="18"/>
          <w:szCs w:val="18"/>
        </w:rPr>
      </w:pPr>
      <w:r w:rsidRPr="00C759D9">
        <w:rPr>
          <w:rFonts w:ascii="Tahoma" w:eastAsia="Times New Roman" w:hAnsi="Tahoma" w:cs="Tahoma"/>
          <w:b/>
          <w:sz w:val="18"/>
          <w:szCs w:val="18"/>
        </w:rPr>
        <w:t>WYPOSAŻENIE PRACOWNI ENDOSKOPII</w:t>
      </w:r>
    </w:p>
    <w:p w:rsidR="00CA5842" w:rsidRPr="00F10198" w:rsidRDefault="00267A5A" w:rsidP="00C759D9">
      <w:pPr>
        <w:pStyle w:val="Nagwek2"/>
        <w:jc w:val="left"/>
        <w:rPr>
          <w:rFonts w:asciiTheme="minorHAnsi" w:hAnsiTheme="minorHAnsi" w:cs="Tahoma"/>
          <w:b w:val="0"/>
          <w:sz w:val="20"/>
        </w:rPr>
      </w:pPr>
      <w:r w:rsidRPr="003876BB">
        <w:rPr>
          <w:rFonts w:ascii="Tahoma" w:eastAsia="Times New Roman" w:hAnsi="Tahoma" w:cs="Tahoma"/>
          <w:color w:val="FF0000"/>
          <w:sz w:val="18"/>
          <w:szCs w:val="18"/>
        </w:rPr>
        <w:t xml:space="preserve"> </w:t>
      </w:r>
      <w:r w:rsidR="00CA5842" w:rsidRPr="00F10198">
        <w:rPr>
          <w:rFonts w:asciiTheme="minorHAnsi" w:hAnsiTheme="minorHAnsi" w:cs="Tahoma"/>
          <w:sz w:val="20"/>
        </w:rPr>
        <w:t>Opis przedmiotu zamówienia (zestawienie granicznych parametrów techniczno-użytkowych)</w:t>
      </w:r>
    </w:p>
    <w:tbl>
      <w:tblPr>
        <w:tblStyle w:val="Tabela-Siatka"/>
        <w:tblW w:w="9855" w:type="dxa"/>
        <w:tblLook w:val="04A0"/>
      </w:tblPr>
      <w:tblGrid>
        <w:gridCol w:w="773"/>
        <w:gridCol w:w="3316"/>
        <w:gridCol w:w="1042"/>
        <w:gridCol w:w="446"/>
        <w:gridCol w:w="60"/>
        <w:gridCol w:w="817"/>
        <w:gridCol w:w="1288"/>
        <w:gridCol w:w="422"/>
        <w:gridCol w:w="1691"/>
      </w:tblGrid>
      <w:tr w:rsidR="00C759D9" w:rsidRPr="00F10198" w:rsidTr="00204F0E">
        <w:tc>
          <w:tcPr>
            <w:tcW w:w="773" w:type="dxa"/>
          </w:tcPr>
          <w:p w:rsidR="00C759D9" w:rsidRPr="00F10198" w:rsidRDefault="00F10D36" w:rsidP="009E1C5A">
            <w:pPr>
              <w:pStyle w:val="Cyta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9082" w:type="dxa"/>
            <w:gridSpan w:val="8"/>
          </w:tcPr>
          <w:p w:rsidR="00C759D9" w:rsidRDefault="00C759D9" w:rsidP="00C759D9">
            <w:pPr>
              <w:pStyle w:val="Cytat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eastAsia="Lucida Sans Unicode" w:cs="Times New Roman"/>
                <w:b/>
                <w:i w:val="0"/>
                <w:sz w:val="20"/>
                <w:szCs w:val="20"/>
              </w:rPr>
              <w:t>ZESTAW ENDOSKOPOWY</w:t>
            </w:r>
          </w:p>
        </w:tc>
      </w:tr>
      <w:tr w:rsidR="00BC7921" w:rsidRPr="00F10198" w:rsidTr="00BC7921">
        <w:tc>
          <w:tcPr>
            <w:tcW w:w="773" w:type="dxa"/>
          </w:tcPr>
          <w:p w:rsidR="00BC7921" w:rsidRPr="00F10198" w:rsidRDefault="00BC7921" w:rsidP="009E1C5A">
            <w:pPr>
              <w:pStyle w:val="Cyta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358" w:type="dxa"/>
            <w:gridSpan w:val="2"/>
            <w:tcBorders>
              <w:right w:val="single" w:sz="4" w:space="0" w:color="auto"/>
            </w:tcBorders>
          </w:tcPr>
          <w:p w:rsidR="00BC7921" w:rsidRPr="00F10198" w:rsidRDefault="00BC7921" w:rsidP="00204F0E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Wykonawca/Producent</w:t>
            </w:r>
          </w:p>
        </w:tc>
        <w:tc>
          <w:tcPr>
            <w:tcW w:w="4724" w:type="dxa"/>
            <w:gridSpan w:val="6"/>
            <w:tcBorders>
              <w:left w:val="single" w:sz="4" w:space="0" w:color="auto"/>
            </w:tcBorders>
          </w:tcPr>
          <w:p w:rsidR="00BC7921" w:rsidRDefault="00BC7921" w:rsidP="00C759D9">
            <w:pPr>
              <w:pStyle w:val="Cytat"/>
              <w:jc w:val="center"/>
              <w:rPr>
                <w:rFonts w:eastAsia="Lucida Sans Unicode" w:cs="Times New Roman"/>
                <w:b/>
                <w:i w:val="0"/>
                <w:sz w:val="20"/>
                <w:szCs w:val="20"/>
              </w:rPr>
            </w:pPr>
          </w:p>
        </w:tc>
      </w:tr>
      <w:tr w:rsidR="00BC7921" w:rsidRPr="00F10198" w:rsidTr="00BC7921">
        <w:tc>
          <w:tcPr>
            <w:tcW w:w="773" w:type="dxa"/>
          </w:tcPr>
          <w:p w:rsidR="00BC7921" w:rsidRPr="00F10198" w:rsidRDefault="00BC7921" w:rsidP="009E1C5A">
            <w:pPr>
              <w:pStyle w:val="Cyta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358" w:type="dxa"/>
            <w:gridSpan w:val="2"/>
            <w:tcBorders>
              <w:right w:val="single" w:sz="4" w:space="0" w:color="auto"/>
            </w:tcBorders>
          </w:tcPr>
          <w:p w:rsidR="00BC7921" w:rsidRPr="00F10198" w:rsidRDefault="00BC7921" w:rsidP="00204F0E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Nazwa-model/typ</w:t>
            </w:r>
          </w:p>
        </w:tc>
        <w:tc>
          <w:tcPr>
            <w:tcW w:w="4724" w:type="dxa"/>
            <w:gridSpan w:val="6"/>
            <w:tcBorders>
              <w:left w:val="single" w:sz="4" w:space="0" w:color="auto"/>
            </w:tcBorders>
          </w:tcPr>
          <w:p w:rsidR="00BC7921" w:rsidRDefault="00BC7921" w:rsidP="00C759D9">
            <w:pPr>
              <w:pStyle w:val="Cytat"/>
              <w:jc w:val="center"/>
              <w:rPr>
                <w:rFonts w:eastAsia="Lucida Sans Unicode" w:cs="Times New Roman"/>
                <w:b/>
                <w:i w:val="0"/>
                <w:sz w:val="20"/>
                <w:szCs w:val="20"/>
              </w:rPr>
            </w:pPr>
          </w:p>
        </w:tc>
      </w:tr>
      <w:tr w:rsidR="00BC7921" w:rsidRPr="00F10198" w:rsidTr="00BC7921">
        <w:tc>
          <w:tcPr>
            <w:tcW w:w="773" w:type="dxa"/>
          </w:tcPr>
          <w:p w:rsidR="00BC7921" w:rsidRPr="00F10198" w:rsidRDefault="00BC7921" w:rsidP="009E1C5A">
            <w:pPr>
              <w:pStyle w:val="Cyta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58" w:type="dxa"/>
            <w:gridSpan w:val="2"/>
            <w:tcBorders>
              <w:right w:val="single" w:sz="4" w:space="0" w:color="auto"/>
            </w:tcBorders>
          </w:tcPr>
          <w:p w:rsidR="00BC7921" w:rsidRPr="00F10198" w:rsidRDefault="00BC7921" w:rsidP="00204F0E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Kraj pochodzenia</w:t>
            </w:r>
          </w:p>
        </w:tc>
        <w:tc>
          <w:tcPr>
            <w:tcW w:w="4724" w:type="dxa"/>
            <w:gridSpan w:val="6"/>
            <w:tcBorders>
              <w:left w:val="single" w:sz="4" w:space="0" w:color="auto"/>
            </w:tcBorders>
          </w:tcPr>
          <w:p w:rsidR="00BC7921" w:rsidRDefault="00BC7921" w:rsidP="00C759D9">
            <w:pPr>
              <w:pStyle w:val="Cytat"/>
              <w:jc w:val="center"/>
              <w:rPr>
                <w:rFonts w:eastAsia="Lucida Sans Unicode" w:cs="Times New Roman"/>
                <w:b/>
                <w:i w:val="0"/>
                <w:sz w:val="20"/>
                <w:szCs w:val="20"/>
              </w:rPr>
            </w:pPr>
          </w:p>
        </w:tc>
      </w:tr>
      <w:tr w:rsidR="00BC7921" w:rsidRPr="00F10198" w:rsidTr="00BC7921">
        <w:tc>
          <w:tcPr>
            <w:tcW w:w="773" w:type="dxa"/>
          </w:tcPr>
          <w:p w:rsidR="00BC7921" w:rsidRPr="00F10198" w:rsidRDefault="00BC7921" w:rsidP="009E1C5A">
            <w:pPr>
              <w:pStyle w:val="Cyta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358" w:type="dxa"/>
            <w:gridSpan w:val="2"/>
            <w:tcBorders>
              <w:right w:val="single" w:sz="4" w:space="0" w:color="auto"/>
            </w:tcBorders>
          </w:tcPr>
          <w:p w:rsidR="00BC7921" w:rsidRPr="00F10198" w:rsidRDefault="00F10D36" w:rsidP="00204F0E">
            <w:pPr>
              <w:rPr>
                <w:color w:val="FF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Fabrycznie nowy, r</w:t>
            </w:r>
            <w:r w:rsidR="00BC7921" w:rsidRPr="00F10198">
              <w:rPr>
                <w:rFonts w:cs="Times New Roman"/>
                <w:sz w:val="20"/>
                <w:szCs w:val="20"/>
              </w:rPr>
              <w:t>ok produkcji   2018r.</w:t>
            </w:r>
          </w:p>
        </w:tc>
        <w:tc>
          <w:tcPr>
            <w:tcW w:w="4724" w:type="dxa"/>
            <w:gridSpan w:val="6"/>
            <w:tcBorders>
              <w:left w:val="single" w:sz="4" w:space="0" w:color="auto"/>
            </w:tcBorders>
          </w:tcPr>
          <w:p w:rsidR="00BC7921" w:rsidRDefault="00BC7921" w:rsidP="00C759D9">
            <w:pPr>
              <w:pStyle w:val="Cytat"/>
              <w:jc w:val="center"/>
              <w:rPr>
                <w:rFonts w:eastAsia="Lucida Sans Unicode" w:cs="Times New Roman"/>
                <w:b/>
                <w:i w:val="0"/>
                <w:sz w:val="20"/>
                <w:szCs w:val="20"/>
              </w:rPr>
            </w:pPr>
          </w:p>
        </w:tc>
      </w:tr>
      <w:tr w:rsidR="00BC7921" w:rsidRPr="00F10198" w:rsidTr="00642414">
        <w:tc>
          <w:tcPr>
            <w:tcW w:w="773" w:type="dxa"/>
          </w:tcPr>
          <w:p w:rsidR="00BC7921" w:rsidRPr="00F10198" w:rsidRDefault="00BC7921" w:rsidP="00204F0E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Lp.</w:t>
            </w:r>
          </w:p>
        </w:tc>
        <w:tc>
          <w:tcPr>
            <w:tcW w:w="3316" w:type="dxa"/>
          </w:tcPr>
          <w:p w:rsidR="00BC7921" w:rsidRPr="00F10198" w:rsidRDefault="00BC7921" w:rsidP="00204F0E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1488" w:type="dxa"/>
            <w:gridSpan w:val="2"/>
          </w:tcPr>
          <w:p w:rsidR="00BC7921" w:rsidRPr="00F10198" w:rsidRDefault="00BC7921" w:rsidP="00204F0E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 punktowany</w:t>
            </w:r>
          </w:p>
        </w:tc>
        <w:tc>
          <w:tcPr>
            <w:tcW w:w="2165" w:type="dxa"/>
            <w:gridSpan w:val="3"/>
          </w:tcPr>
          <w:p w:rsidR="00BC7921" w:rsidRPr="00F10198" w:rsidRDefault="00BC7921" w:rsidP="00204F0E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Wymogi graniczne TAK/NIE</w:t>
            </w:r>
          </w:p>
        </w:tc>
        <w:tc>
          <w:tcPr>
            <w:tcW w:w="2113" w:type="dxa"/>
            <w:gridSpan w:val="2"/>
          </w:tcPr>
          <w:p w:rsidR="00BC7921" w:rsidRPr="00F10198" w:rsidRDefault="00BC7921" w:rsidP="00204F0E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Parametry oferowane</w:t>
            </w:r>
            <w:r w:rsidRPr="00F10198">
              <w:rPr>
                <w:rFonts w:cs="Times New Roman"/>
                <w:b/>
                <w:sz w:val="20"/>
                <w:szCs w:val="20"/>
              </w:rPr>
              <w:br/>
            </w:r>
          </w:p>
        </w:tc>
      </w:tr>
      <w:tr w:rsidR="00F10D36" w:rsidRPr="00F10198" w:rsidTr="00F10D36">
        <w:tc>
          <w:tcPr>
            <w:tcW w:w="773" w:type="dxa"/>
          </w:tcPr>
          <w:p w:rsidR="00F10D36" w:rsidRPr="00F10198" w:rsidRDefault="00F10D36" w:rsidP="00204F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82" w:type="dxa"/>
            <w:gridSpan w:val="8"/>
          </w:tcPr>
          <w:p w:rsidR="00F10D36" w:rsidRPr="00F10198" w:rsidRDefault="00F10D36" w:rsidP="00204F0E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ZESTAW ENDOSKOPOWY</w:t>
            </w:r>
          </w:p>
        </w:tc>
      </w:tr>
      <w:tr w:rsidR="00866C1C" w:rsidRPr="00F10198" w:rsidTr="00642414">
        <w:tc>
          <w:tcPr>
            <w:tcW w:w="773" w:type="dxa"/>
          </w:tcPr>
          <w:p w:rsidR="00866C1C" w:rsidRPr="00F10198" w:rsidRDefault="00F10D36" w:rsidP="009E1C5A">
            <w:pPr>
              <w:pStyle w:val="Cytat"/>
              <w:rPr>
                <w:i w:val="0"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5.1</w:t>
            </w:r>
          </w:p>
        </w:tc>
        <w:tc>
          <w:tcPr>
            <w:tcW w:w="3316" w:type="dxa"/>
          </w:tcPr>
          <w:p w:rsidR="00866C1C" w:rsidRPr="00F10198" w:rsidRDefault="00F10198" w:rsidP="00866C1C">
            <w:pPr>
              <w:jc w:val="both"/>
              <w:rPr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866C1C" w:rsidRPr="00F10198">
              <w:rPr>
                <w:sz w:val="20"/>
                <w:szCs w:val="20"/>
              </w:rPr>
              <w:t>PROCESOR OBRAZU HDTV</w:t>
            </w:r>
            <w:r>
              <w:rPr>
                <w:sz w:val="20"/>
                <w:szCs w:val="20"/>
              </w:rPr>
              <w:t xml:space="preserve"> </w:t>
            </w:r>
            <w:r w:rsidR="00866C1C" w:rsidRPr="00F10198">
              <w:rPr>
                <w:sz w:val="20"/>
                <w:szCs w:val="20"/>
              </w:rPr>
              <w:t>1080p</w:t>
            </w:r>
          </w:p>
          <w:p w:rsidR="00866C1C" w:rsidRPr="00F10198" w:rsidRDefault="00866C1C" w:rsidP="009E1C5A">
            <w:pPr>
              <w:pStyle w:val="Cytat"/>
              <w:rPr>
                <w:rFonts w:eastAsia="Lucida Sans Unicode" w:cs="Times New Roman"/>
                <w:b/>
                <w:i w:val="0"/>
                <w:sz w:val="20"/>
                <w:szCs w:val="20"/>
              </w:rPr>
            </w:pPr>
          </w:p>
        </w:tc>
        <w:tc>
          <w:tcPr>
            <w:tcW w:w="1488" w:type="dxa"/>
            <w:gridSpan w:val="2"/>
          </w:tcPr>
          <w:p w:rsidR="00866C1C" w:rsidRPr="00F10198" w:rsidRDefault="00866C1C" w:rsidP="00E2609B">
            <w:pPr>
              <w:pStyle w:val="Cytat"/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866C1C" w:rsidRPr="00F10198" w:rsidRDefault="00866C1C" w:rsidP="00E2609B">
            <w:pPr>
              <w:pStyle w:val="Cytat"/>
              <w:jc w:val="center"/>
              <w:rPr>
                <w:rFonts w:eastAsia="Lucida Sans Unicode" w:cs="Times New Roman"/>
                <w:i w:val="0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i w:val="0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866C1C" w:rsidRPr="00F10198" w:rsidRDefault="00866C1C" w:rsidP="00C72742">
            <w:pPr>
              <w:pStyle w:val="Cytat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66C1C" w:rsidRPr="00F101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7622FD" w:rsidRPr="00F10198" w:rsidRDefault="002929B8" w:rsidP="00A00497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Możliwość wyboru standardu obrazowania spośród: HDTV1080p, HDTV1080i, SXGA, SDTV.</w:t>
            </w:r>
          </w:p>
        </w:tc>
        <w:tc>
          <w:tcPr>
            <w:tcW w:w="1488" w:type="dxa"/>
            <w:gridSpan w:val="2"/>
          </w:tcPr>
          <w:p w:rsidR="007622FD" w:rsidRPr="00F10198" w:rsidRDefault="009A2834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7622FD" w:rsidRPr="00F10198" w:rsidRDefault="009A2834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  <w:r w:rsidR="00C01C1D" w:rsidRPr="00F10198">
              <w:rPr>
                <w:rFonts w:cs="Times New Roman"/>
                <w:sz w:val="20"/>
                <w:szCs w:val="20"/>
              </w:rPr>
              <w:t>, podać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AF2A20" w:rsidRPr="00F10198" w:rsidTr="00642414">
        <w:tc>
          <w:tcPr>
            <w:tcW w:w="773" w:type="dxa"/>
          </w:tcPr>
          <w:p w:rsidR="00AF2A20" w:rsidRPr="00F10198" w:rsidRDefault="00F10D36" w:rsidP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66C1C" w:rsidRPr="00F101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AF2A20" w:rsidRPr="00F10198" w:rsidRDefault="00343227" w:rsidP="00A00497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Cyfrowe wyjścia HDTV1080: DVI-D, 2X HD-SDI,</w:t>
            </w:r>
          </w:p>
        </w:tc>
        <w:tc>
          <w:tcPr>
            <w:tcW w:w="1488" w:type="dxa"/>
            <w:gridSpan w:val="2"/>
          </w:tcPr>
          <w:p w:rsidR="00AF2A20" w:rsidRPr="00F10198" w:rsidRDefault="00A52259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AF2A20" w:rsidRPr="00F10198" w:rsidRDefault="00A52259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AF2A20" w:rsidRPr="00F10198" w:rsidRDefault="00AF2A20">
            <w:pPr>
              <w:rPr>
                <w:sz w:val="20"/>
                <w:szCs w:val="20"/>
              </w:rPr>
            </w:pPr>
          </w:p>
        </w:tc>
      </w:tr>
      <w:tr w:rsidR="00183D92" w:rsidRPr="00F10198" w:rsidTr="00642414">
        <w:tc>
          <w:tcPr>
            <w:tcW w:w="773" w:type="dxa"/>
          </w:tcPr>
          <w:p w:rsidR="00183D92" w:rsidRPr="00F10198" w:rsidRDefault="00F10D36" w:rsidP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66C1C" w:rsidRPr="00F101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183D92" w:rsidRPr="00F10198" w:rsidRDefault="00126945" w:rsidP="00A00497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Analogowe wyjścia HDTV</w:t>
            </w:r>
            <w:r w:rsidR="00204F0E">
              <w:rPr>
                <w:sz w:val="20"/>
                <w:szCs w:val="20"/>
              </w:rPr>
              <w:t xml:space="preserve"> </w:t>
            </w:r>
            <w:r w:rsidRPr="00F10198">
              <w:rPr>
                <w:sz w:val="20"/>
                <w:szCs w:val="20"/>
              </w:rPr>
              <w:t>1080: RGB</w:t>
            </w:r>
          </w:p>
        </w:tc>
        <w:tc>
          <w:tcPr>
            <w:tcW w:w="1488" w:type="dxa"/>
            <w:gridSpan w:val="2"/>
          </w:tcPr>
          <w:p w:rsidR="00183D92" w:rsidRPr="00F10198" w:rsidRDefault="008802DD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183D92" w:rsidRPr="00F10198" w:rsidRDefault="00F94BE7" w:rsidP="00204F0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183D92" w:rsidRPr="00F10198" w:rsidRDefault="00183D92">
            <w:pPr>
              <w:rPr>
                <w:sz w:val="20"/>
                <w:szCs w:val="20"/>
              </w:rPr>
            </w:pPr>
          </w:p>
        </w:tc>
      </w:tr>
      <w:tr w:rsidR="00183D92" w:rsidRPr="00F10198" w:rsidTr="00642414">
        <w:tc>
          <w:tcPr>
            <w:tcW w:w="773" w:type="dxa"/>
          </w:tcPr>
          <w:p w:rsidR="00183D92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66C1C" w:rsidRPr="00F1019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183D92" w:rsidRPr="00F10198" w:rsidRDefault="00126945" w:rsidP="00A00497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F10198">
              <w:rPr>
                <w:sz w:val="20"/>
                <w:szCs w:val="20"/>
                <w:lang w:val="en-US"/>
              </w:rPr>
              <w:t>Wyjścia wideo standard: S-video, Composite</w:t>
            </w:r>
          </w:p>
        </w:tc>
        <w:tc>
          <w:tcPr>
            <w:tcW w:w="1488" w:type="dxa"/>
            <w:gridSpan w:val="2"/>
          </w:tcPr>
          <w:p w:rsidR="00183D92" w:rsidRPr="00F10198" w:rsidRDefault="008802DD" w:rsidP="00A00497">
            <w:pPr>
              <w:jc w:val="center"/>
              <w:rPr>
                <w:sz w:val="20"/>
                <w:szCs w:val="20"/>
                <w:lang w:val="en-US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183D92" w:rsidRPr="00F10198" w:rsidRDefault="00F94BE7" w:rsidP="00A0049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183D92" w:rsidRPr="00F10198" w:rsidRDefault="00183D92">
            <w:pPr>
              <w:rPr>
                <w:sz w:val="20"/>
                <w:szCs w:val="20"/>
                <w:lang w:val="en-US"/>
              </w:rPr>
            </w:pPr>
          </w:p>
        </w:tc>
      </w:tr>
      <w:tr w:rsidR="00183D92" w:rsidRPr="00F10198" w:rsidTr="00642414">
        <w:tc>
          <w:tcPr>
            <w:tcW w:w="773" w:type="dxa"/>
          </w:tcPr>
          <w:p w:rsidR="00183D92" w:rsidRPr="00F10198" w:rsidRDefault="00F10D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866C1C" w:rsidRPr="00F1019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316" w:type="dxa"/>
          </w:tcPr>
          <w:p w:rsidR="00183D92" w:rsidRPr="00F10198" w:rsidRDefault="00126945" w:rsidP="00A00497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F10198">
              <w:rPr>
                <w:sz w:val="20"/>
                <w:szCs w:val="20"/>
                <w:lang w:val="en-US"/>
              </w:rPr>
              <w:t>Wejścia HDTV: HD-SDI</w:t>
            </w:r>
          </w:p>
        </w:tc>
        <w:tc>
          <w:tcPr>
            <w:tcW w:w="1488" w:type="dxa"/>
            <w:gridSpan w:val="2"/>
          </w:tcPr>
          <w:p w:rsidR="00183D92" w:rsidRPr="00F10198" w:rsidRDefault="008802DD" w:rsidP="00A00497">
            <w:pPr>
              <w:jc w:val="center"/>
              <w:rPr>
                <w:sz w:val="20"/>
                <w:szCs w:val="20"/>
                <w:lang w:val="en-US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183D92" w:rsidRPr="00F10198" w:rsidRDefault="00F94BE7" w:rsidP="00A00497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183D92" w:rsidRPr="00F10198" w:rsidRDefault="00183D92">
            <w:pPr>
              <w:rPr>
                <w:sz w:val="20"/>
                <w:szCs w:val="20"/>
                <w:lang w:val="en-US"/>
              </w:rPr>
            </w:pPr>
          </w:p>
        </w:tc>
      </w:tr>
      <w:tr w:rsidR="00183D92" w:rsidRPr="00F10198" w:rsidTr="00642414">
        <w:tc>
          <w:tcPr>
            <w:tcW w:w="773" w:type="dxa"/>
          </w:tcPr>
          <w:p w:rsidR="00183D92" w:rsidRPr="00F10198" w:rsidRDefault="00F10D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</w:t>
            </w:r>
            <w:r w:rsidR="00866C1C" w:rsidRPr="00F10198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316" w:type="dxa"/>
          </w:tcPr>
          <w:p w:rsidR="00183D92" w:rsidRPr="00F10198" w:rsidRDefault="00126945" w:rsidP="00A00497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Wyjścia komunikacyjne: Ethernet/DICOMM, Firewire.</w:t>
            </w:r>
          </w:p>
        </w:tc>
        <w:tc>
          <w:tcPr>
            <w:tcW w:w="1488" w:type="dxa"/>
            <w:gridSpan w:val="2"/>
          </w:tcPr>
          <w:p w:rsidR="00183D92" w:rsidRPr="00F10198" w:rsidRDefault="008802DD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183D92" w:rsidRPr="00F10198" w:rsidRDefault="00F94BE7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183D92" w:rsidRPr="00F10198" w:rsidRDefault="00183D92">
            <w:pPr>
              <w:rPr>
                <w:sz w:val="20"/>
                <w:szCs w:val="20"/>
              </w:rPr>
            </w:pPr>
          </w:p>
        </w:tc>
      </w:tr>
      <w:tr w:rsidR="008D0247" w:rsidRPr="00F10198" w:rsidTr="00642414">
        <w:tc>
          <w:tcPr>
            <w:tcW w:w="773" w:type="dxa"/>
          </w:tcPr>
          <w:p w:rsidR="008D0247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</w:t>
            </w:r>
          </w:p>
        </w:tc>
        <w:tc>
          <w:tcPr>
            <w:tcW w:w="3316" w:type="dxa"/>
          </w:tcPr>
          <w:p w:rsidR="008D0247" w:rsidRPr="00F10198" w:rsidRDefault="008B6175" w:rsidP="00A00497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Menu funkcyjne (ustawień) oraz komunikaty procesora wyświetlane w pełni w języku polskim</w:t>
            </w:r>
          </w:p>
        </w:tc>
        <w:tc>
          <w:tcPr>
            <w:tcW w:w="1488" w:type="dxa"/>
            <w:gridSpan w:val="2"/>
          </w:tcPr>
          <w:p w:rsidR="008D0247" w:rsidRPr="00F10198" w:rsidRDefault="008802DD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8D0247" w:rsidRPr="00F10198" w:rsidRDefault="00F94BE7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8D0247" w:rsidRPr="00F10198" w:rsidRDefault="008D0247">
            <w:pPr>
              <w:rPr>
                <w:sz w:val="20"/>
                <w:szCs w:val="20"/>
              </w:rPr>
            </w:pPr>
          </w:p>
        </w:tc>
      </w:tr>
      <w:tr w:rsidR="008D0247" w:rsidRPr="00F10198" w:rsidTr="00642414">
        <w:tc>
          <w:tcPr>
            <w:tcW w:w="773" w:type="dxa"/>
          </w:tcPr>
          <w:p w:rsidR="008D0247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</w:t>
            </w:r>
          </w:p>
        </w:tc>
        <w:tc>
          <w:tcPr>
            <w:tcW w:w="3316" w:type="dxa"/>
          </w:tcPr>
          <w:p w:rsidR="008D0247" w:rsidRPr="00F10198" w:rsidRDefault="008B6175" w:rsidP="00A00497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Polskie czcionki komunikatów procesora</w:t>
            </w:r>
          </w:p>
        </w:tc>
        <w:tc>
          <w:tcPr>
            <w:tcW w:w="1488" w:type="dxa"/>
            <w:gridSpan w:val="2"/>
          </w:tcPr>
          <w:p w:rsidR="008D0247" w:rsidRPr="00F10198" w:rsidRDefault="008802DD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8D0247" w:rsidRPr="00F10198" w:rsidRDefault="00F94BE7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8D0247" w:rsidRPr="00F10198" w:rsidRDefault="008D0247">
            <w:pPr>
              <w:rPr>
                <w:sz w:val="20"/>
                <w:szCs w:val="20"/>
              </w:rPr>
            </w:pPr>
          </w:p>
        </w:tc>
      </w:tr>
      <w:tr w:rsidR="008D0247" w:rsidRPr="00F10198" w:rsidTr="00642414">
        <w:tc>
          <w:tcPr>
            <w:tcW w:w="773" w:type="dxa"/>
          </w:tcPr>
          <w:p w:rsidR="008D0247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</w:t>
            </w:r>
          </w:p>
        </w:tc>
        <w:tc>
          <w:tcPr>
            <w:tcW w:w="3316" w:type="dxa"/>
          </w:tcPr>
          <w:p w:rsidR="008D0247" w:rsidRPr="00F10198" w:rsidRDefault="008B6175" w:rsidP="00A00497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Możliwość używania znaków diakrytycznych (ą,ę,ć,ł,ń,ó,ż,ź) podczas wpisywania imienia i nazwiska pacjenta</w:t>
            </w:r>
          </w:p>
        </w:tc>
        <w:tc>
          <w:tcPr>
            <w:tcW w:w="1488" w:type="dxa"/>
            <w:gridSpan w:val="2"/>
          </w:tcPr>
          <w:p w:rsidR="008D0247" w:rsidRPr="00F10198" w:rsidRDefault="008802DD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8D0247" w:rsidRPr="00F10198" w:rsidRDefault="00F94BE7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8D0247" w:rsidRPr="00F10198" w:rsidRDefault="008D0247">
            <w:pPr>
              <w:rPr>
                <w:sz w:val="20"/>
                <w:szCs w:val="20"/>
              </w:rPr>
            </w:pPr>
          </w:p>
        </w:tc>
      </w:tr>
      <w:tr w:rsidR="006676AE" w:rsidRPr="00F10198" w:rsidTr="00642414">
        <w:tc>
          <w:tcPr>
            <w:tcW w:w="773" w:type="dxa"/>
          </w:tcPr>
          <w:p w:rsidR="006676AE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</w:t>
            </w:r>
          </w:p>
        </w:tc>
        <w:tc>
          <w:tcPr>
            <w:tcW w:w="3316" w:type="dxa"/>
          </w:tcPr>
          <w:p w:rsidR="006676AE" w:rsidRPr="00F10198" w:rsidRDefault="00927DC3" w:rsidP="00F80A79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 xml:space="preserve">Możliwość podłączenia endoskopów wideo </w:t>
            </w:r>
            <w:r w:rsidR="00F80A79" w:rsidRPr="00F10198">
              <w:rPr>
                <w:sz w:val="20"/>
                <w:szCs w:val="20"/>
              </w:rPr>
              <w:t>.</w:t>
            </w:r>
          </w:p>
        </w:tc>
        <w:tc>
          <w:tcPr>
            <w:tcW w:w="1488" w:type="dxa"/>
            <w:gridSpan w:val="2"/>
          </w:tcPr>
          <w:p w:rsidR="006676AE" w:rsidRPr="00F10198" w:rsidRDefault="008802DD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6676AE" w:rsidRPr="00F10198" w:rsidRDefault="00C01C1D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6676AE" w:rsidRPr="00F10198" w:rsidRDefault="006676AE">
            <w:pPr>
              <w:rPr>
                <w:sz w:val="20"/>
                <w:szCs w:val="20"/>
              </w:rPr>
            </w:pPr>
          </w:p>
        </w:tc>
      </w:tr>
      <w:tr w:rsidR="00F80A79" w:rsidRPr="00F10198" w:rsidTr="00642414">
        <w:tc>
          <w:tcPr>
            <w:tcW w:w="773" w:type="dxa"/>
          </w:tcPr>
          <w:p w:rsidR="00F80A79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5.12</w:t>
            </w:r>
          </w:p>
        </w:tc>
        <w:tc>
          <w:tcPr>
            <w:tcW w:w="3316" w:type="dxa"/>
          </w:tcPr>
          <w:p w:rsidR="00F80A79" w:rsidRPr="00F10198" w:rsidRDefault="00F80A79" w:rsidP="0022084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 xml:space="preserve">możliwość podłączenia endoskopów wideo oraz kamery laparoskopowej </w:t>
            </w:r>
          </w:p>
        </w:tc>
        <w:tc>
          <w:tcPr>
            <w:tcW w:w="1488" w:type="dxa"/>
            <w:gridSpan w:val="2"/>
          </w:tcPr>
          <w:p w:rsidR="00F80A79" w:rsidRPr="00F10198" w:rsidRDefault="00F80A79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Tak – 10 pkt</w:t>
            </w:r>
          </w:p>
          <w:p w:rsidR="00F80A79" w:rsidRPr="00F10198" w:rsidRDefault="00F80A79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 xml:space="preserve">Nie -0 pkt </w:t>
            </w:r>
          </w:p>
        </w:tc>
        <w:tc>
          <w:tcPr>
            <w:tcW w:w="2165" w:type="dxa"/>
            <w:gridSpan w:val="3"/>
          </w:tcPr>
          <w:p w:rsidR="00F80A79" w:rsidRPr="00F10198" w:rsidRDefault="00150C08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F80A79" w:rsidRPr="00F10198" w:rsidRDefault="00F80A79">
            <w:pPr>
              <w:rPr>
                <w:sz w:val="20"/>
                <w:szCs w:val="20"/>
              </w:rPr>
            </w:pPr>
          </w:p>
        </w:tc>
      </w:tr>
      <w:tr w:rsidR="006676AE" w:rsidRPr="00F10198" w:rsidTr="00642414">
        <w:tc>
          <w:tcPr>
            <w:tcW w:w="773" w:type="dxa"/>
          </w:tcPr>
          <w:p w:rsidR="006676AE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3316" w:type="dxa"/>
          </w:tcPr>
          <w:p w:rsidR="006676AE" w:rsidRPr="00F10198" w:rsidRDefault="000F3153" w:rsidP="00A00497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Zapisywanie zdjęć jako JPEG lub bezstratny TIFF</w:t>
            </w:r>
          </w:p>
        </w:tc>
        <w:tc>
          <w:tcPr>
            <w:tcW w:w="1488" w:type="dxa"/>
            <w:gridSpan w:val="2"/>
          </w:tcPr>
          <w:p w:rsidR="006676AE" w:rsidRPr="00F10198" w:rsidRDefault="008802DD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6676AE" w:rsidRPr="00F10198" w:rsidRDefault="00150C08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6676AE" w:rsidRPr="00F10198" w:rsidRDefault="006676AE">
            <w:pPr>
              <w:rPr>
                <w:sz w:val="20"/>
                <w:szCs w:val="20"/>
              </w:rPr>
            </w:pPr>
          </w:p>
        </w:tc>
      </w:tr>
      <w:tr w:rsidR="000F3153" w:rsidRPr="00F10198" w:rsidTr="00642414">
        <w:tc>
          <w:tcPr>
            <w:tcW w:w="773" w:type="dxa"/>
          </w:tcPr>
          <w:p w:rsidR="000F3153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5.14</w:t>
            </w:r>
          </w:p>
        </w:tc>
        <w:tc>
          <w:tcPr>
            <w:tcW w:w="3316" w:type="dxa"/>
          </w:tcPr>
          <w:p w:rsidR="000F3153" w:rsidRPr="00F10198" w:rsidRDefault="00EB54E3" w:rsidP="00A00497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System wyboru przez procesor najostrzejszego zdjęcia w momencie uruchomiania zapisu obrazów.</w:t>
            </w:r>
          </w:p>
        </w:tc>
        <w:tc>
          <w:tcPr>
            <w:tcW w:w="1488" w:type="dxa"/>
            <w:gridSpan w:val="2"/>
          </w:tcPr>
          <w:p w:rsidR="000F3153" w:rsidRPr="00F10198" w:rsidRDefault="00BC70FD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0F3153" w:rsidRPr="00F10198" w:rsidRDefault="00BC70FD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0F3153" w:rsidRPr="00F10198" w:rsidRDefault="000F3153">
            <w:pPr>
              <w:rPr>
                <w:sz w:val="20"/>
                <w:szCs w:val="20"/>
              </w:rPr>
            </w:pPr>
          </w:p>
        </w:tc>
      </w:tr>
      <w:tr w:rsidR="000F3153" w:rsidRPr="00F10198" w:rsidTr="00642414">
        <w:tc>
          <w:tcPr>
            <w:tcW w:w="773" w:type="dxa"/>
          </w:tcPr>
          <w:p w:rsidR="000F3153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</w:t>
            </w:r>
          </w:p>
        </w:tc>
        <w:tc>
          <w:tcPr>
            <w:tcW w:w="3316" w:type="dxa"/>
          </w:tcPr>
          <w:p w:rsidR="000F3153" w:rsidRPr="00F10198" w:rsidRDefault="009802D8" w:rsidP="00A00497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Trzy tryby przysłony: auto, maksymalny, średni.</w:t>
            </w:r>
          </w:p>
        </w:tc>
        <w:tc>
          <w:tcPr>
            <w:tcW w:w="1488" w:type="dxa"/>
            <w:gridSpan w:val="2"/>
          </w:tcPr>
          <w:p w:rsidR="000F3153" w:rsidRPr="00F10198" w:rsidRDefault="00BC70FD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0F3153" w:rsidRPr="00F10198" w:rsidRDefault="00BC70FD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0F3153" w:rsidRPr="00F10198" w:rsidRDefault="000F3153">
            <w:pPr>
              <w:rPr>
                <w:sz w:val="20"/>
                <w:szCs w:val="20"/>
              </w:rPr>
            </w:pPr>
          </w:p>
        </w:tc>
      </w:tr>
      <w:tr w:rsidR="000F3153" w:rsidRPr="00F10198" w:rsidTr="00642414">
        <w:tc>
          <w:tcPr>
            <w:tcW w:w="773" w:type="dxa"/>
          </w:tcPr>
          <w:p w:rsidR="000F3153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</w:t>
            </w:r>
          </w:p>
        </w:tc>
        <w:tc>
          <w:tcPr>
            <w:tcW w:w="3316" w:type="dxa"/>
          </w:tcPr>
          <w:p w:rsidR="000F3153" w:rsidRPr="00E05C55" w:rsidRDefault="00F43B59" w:rsidP="00A00497">
            <w:pPr>
              <w:rPr>
                <w:sz w:val="20"/>
                <w:szCs w:val="20"/>
              </w:rPr>
            </w:pPr>
            <w:r w:rsidRPr="00E05C55">
              <w:rPr>
                <w:sz w:val="20"/>
                <w:szCs w:val="20"/>
              </w:rPr>
              <w:t xml:space="preserve">Tryb wzmocnienia obrazu, uwydatniania krawędzi obrazu – </w:t>
            </w:r>
            <w:r w:rsidR="00A51576" w:rsidRPr="00E05C55">
              <w:rPr>
                <w:sz w:val="20"/>
                <w:szCs w:val="20"/>
              </w:rPr>
              <w:t xml:space="preserve">min. </w:t>
            </w:r>
            <w:r w:rsidRPr="00E05C55">
              <w:rPr>
                <w:sz w:val="20"/>
                <w:szCs w:val="20"/>
              </w:rPr>
              <w:t>27 trybów</w:t>
            </w:r>
          </w:p>
        </w:tc>
        <w:tc>
          <w:tcPr>
            <w:tcW w:w="1488" w:type="dxa"/>
            <w:gridSpan w:val="2"/>
          </w:tcPr>
          <w:p w:rsidR="000F3153" w:rsidRPr="00A51576" w:rsidRDefault="00556795" w:rsidP="00A00497">
            <w:pPr>
              <w:jc w:val="center"/>
              <w:rPr>
                <w:color w:val="FF0000"/>
                <w:sz w:val="20"/>
                <w:szCs w:val="20"/>
              </w:rPr>
            </w:pPr>
            <w:r w:rsidRPr="00A51576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0F3153" w:rsidRPr="00F10198" w:rsidRDefault="00BC70FD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0F3153" w:rsidRPr="00F10198" w:rsidRDefault="000F3153">
            <w:pPr>
              <w:rPr>
                <w:sz w:val="20"/>
                <w:szCs w:val="20"/>
              </w:rPr>
            </w:pPr>
          </w:p>
        </w:tc>
      </w:tr>
      <w:tr w:rsidR="000F3153" w:rsidRPr="00F10198" w:rsidTr="00642414">
        <w:tc>
          <w:tcPr>
            <w:tcW w:w="773" w:type="dxa"/>
          </w:tcPr>
          <w:p w:rsidR="000F3153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5.17</w:t>
            </w:r>
          </w:p>
        </w:tc>
        <w:tc>
          <w:tcPr>
            <w:tcW w:w="3316" w:type="dxa"/>
          </w:tcPr>
          <w:p w:rsidR="000F3153" w:rsidRPr="00F10198" w:rsidRDefault="001D1712" w:rsidP="00A00497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Możliwość uwydatniania krawędzi obrazu również po jego zatrzymaniu</w:t>
            </w:r>
          </w:p>
        </w:tc>
        <w:tc>
          <w:tcPr>
            <w:tcW w:w="1488" w:type="dxa"/>
            <w:gridSpan w:val="2"/>
          </w:tcPr>
          <w:p w:rsidR="000F3153" w:rsidRPr="00216F07" w:rsidRDefault="00556795" w:rsidP="00A00497">
            <w:pPr>
              <w:jc w:val="center"/>
              <w:rPr>
                <w:sz w:val="20"/>
                <w:szCs w:val="20"/>
              </w:rPr>
            </w:pPr>
            <w:r w:rsidRPr="00216F07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0F3153" w:rsidRPr="00F10198" w:rsidRDefault="00BC70FD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0F3153" w:rsidRPr="00F10198" w:rsidRDefault="000F3153">
            <w:pPr>
              <w:rPr>
                <w:sz w:val="20"/>
                <w:szCs w:val="20"/>
              </w:rPr>
            </w:pPr>
          </w:p>
        </w:tc>
      </w:tr>
      <w:tr w:rsidR="00CE5493" w:rsidRPr="00F10198" w:rsidTr="00642414">
        <w:tc>
          <w:tcPr>
            <w:tcW w:w="773" w:type="dxa"/>
          </w:tcPr>
          <w:p w:rsidR="00CE5493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5.18</w:t>
            </w:r>
          </w:p>
        </w:tc>
        <w:tc>
          <w:tcPr>
            <w:tcW w:w="3316" w:type="dxa"/>
          </w:tcPr>
          <w:p w:rsidR="00CE5493" w:rsidRPr="00345031" w:rsidRDefault="002A2E98" w:rsidP="00A00497">
            <w:pPr>
              <w:rPr>
                <w:sz w:val="20"/>
                <w:szCs w:val="20"/>
              </w:rPr>
            </w:pPr>
            <w:r w:rsidRPr="00345031">
              <w:rPr>
                <w:sz w:val="20"/>
                <w:szCs w:val="20"/>
              </w:rPr>
              <w:t>Równoczesny - optyczny i cyfrowy filtr ograniczający widmo światła czerwonego – uwydatniający naczynia oraz zmiany</w:t>
            </w:r>
          </w:p>
        </w:tc>
        <w:tc>
          <w:tcPr>
            <w:tcW w:w="1488" w:type="dxa"/>
            <w:gridSpan w:val="2"/>
          </w:tcPr>
          <w:p w:rsidR="008D4C9B" w:rsidRPr="00216F07" w:rsidRDefault="008D4C9B" w:rsidP="008D4C9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216F07">
              <w:rPr>
                <w:rFonts w:eastAsia="Lucida Sans Unicode" w:cs="Times New Roman"/>
                <w:sz w:val="20"/>
                <w:szCs w:val="20"/>
              </w:rPr>
              <w:t xml:space="preserve">Filtr  cyfrowy – 0 pkt </w:t>
            </w:r>
          </w:p>
          <w:p w:rsidR="008D4C9B" w:rsidRPr="00216F07" w:rsidRDefault="008D4C9B" w:rsidP="008D4C9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216F07">
              <w:rPr>
                <w:rFonts w:eastAsia="Lucida Sans Unicode" w:cs="Times New Roman"/>
                <w:sz w:val="20"/>
                <w:szCs w:val="20"/>
              </w:rPr>
              <w:t>Filtr cyfrowy i optyczny –</w:t>
            </w:r>
          </w:p>
          <w:p w:rsidR="00CE5493" w:rsidRPr="00216F07" w:rsidRDefault="008D4C9B" w:rsidP="008D4C9B">
            <w:pPr>
              <w:jc w:val="center"/>
              <w:rPr>
                <w:sz w:val="20"/>
                <w:szCs w:val="20"/>
              </w:rPr>
            </w:pPr>
            <w:r w:rsidRPr="00216F07">
              <w:rPr>
                <w:rFonts w:eastAsia="Lucida Sans Unicode" w:cs="Times New Roman"/>
                <w:sz w:val="20"/>
                <w:szCs w:val="20"/>
              </w:rPr>
              <w:lastRenderedPageBreak/>
              <w:t>10 pkt</w:t>
            </w:r>
          </w:p>
        </w:tc>
        <w:tc>
          <w:tcPr>
            <w:tcW w:w="2165" w:type="dxa"/>
            <w:gridSpan w:val="3"/>
          </w:tcPr>
          <w:p w:rsidR="003C77A1" w:rsidRPr="00F10198" w:rsidRDefault="003C77A1" w:rsidP="003C77A1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lastRenderedPageBreak/>
              <w:t>TAK</w:t>
            </w:r>
            <w:r w:rsidRPr="00F10198">
              <w:rPr>
                <w:rFonts w:cs="Times New Roman"/>
                <w:sz w:val="20"/>
                <w:szCs w:val="20"/>
              </w:rPr>
              <w:t>, podać</w:t>
            </w:r>
          </w:p>
          <w:p w:rsidR="00CE5493" w:rsidRPr="008D4C9B" w:rsidRDefault="00CE5493" w:rsidP="00A00497">
            <w:pPr>
              <w:jc w:val="center"/>
              <w:rPr>
                <w:rFonts w:cs="Times New Roman"/>
                <w:color w:val="00B050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CE5493" w:rsidRPr="00F10198" w:rsidRDefault="00CE5493">
            <w:pPr>
              <w:rPr>
                <w:sz w:val="20"/>
                <w:szCs w:val="20"/>
              </w:rPr>
            </w:pPr>
          </w:p>
        </w:tc>
      </w:tr>
      <w:tr w:rsidR="00CE5493" w:rsidRPr="00F10198" w:rsidTr="00642414">
        <w:tc>
          <w:tcPr>
            <w:tcW w:w="773" w:type="dxa"/>
          </w:tcPr>
          <w:p w:rsidR="00CE5493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5.19</w:t>
            </w:r>
          </w:p>
        </w:tc>
        <w:tc>
          <w:tcPr>
            <w:tcW w:w="3316" w:type="dxa"/>
          </w:tcPr>
          <w:p w:rsidR="00CE5493" w:rsidRPr="003D7D0B" w:rsidRDefault="00A51576" w:rsidP="00A00497">
            <w:pPr>
              <w:rPr>
                <w:sz w:val="20"/>
                <w:szCs w:val="20"/>
              </w:rPr>
            </w:pPr>
            <w:r w:rsidRPr="003D7D0B">
              <w:rPr>
                <w:sz w:val="20"/>
                <w:szCs w:val="20"/>
              </w:rPr>
              <w:t xml:space="preserve">Min. </w:t>
            </w:r>
            <w:r w:rsidR="002A2E98" w:rsidRPr="003D7D0B">
              <w:rPr>
                <w:sz w:val="20"/>
                <w:szCs w:val="20"/>
              </w:rPr>
              <w:t>3 tryby obrazowania w wąskim paśmie światła</w:t>
            </w:r>
          </w:p>
        </w:tc>
        <w:tc>
          <w:tcPr>
            <w:tcW w:w="1488" w:type="dxa"/>
            <w:gridSpan w:val="2"/>
          </w:tcPr>
          <w:p w:rsidR="00CE5493" w:rsidRPr="003D7D0B" w:rsidRDefault="00556795" w:rsidP="00A00497">
            <w:pPr>
              <w:jc w:val="center"/>
              <w:rPr>
                <w:sz w:val="20"/>
                <w:szCs w:val="20"/>
              </w:rPr>
            </w:pPr>
            <w:r w:rsidRPr="003D7D0B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CE5493" w:rsidRPr="003D7D0B" w:rsidRDefault="00BC70FD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D7D0B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CE5493" w:rsidRPr="003D7D0B" w:rsidRDefault="00CE5493">
            <w:pPr>
              <w:rPr>
                <w:sz w:val="20"/>
                <w:szCs w:val="20"/>
              </w:rPr>
            </w:pPr>
          </w:p>
        </w:tc>
      </w:tr>
      <w:tr w:rsidR="00CE5493" w:rsidRPr="00F10198" w:rsidTr="00642414">
        <w:tc>
          <w:tcPr>
            <w:tcW w:w="773" w:type="dxa"/>
          </w:tcPr>
          <w:p w:rsidR="00CE5493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</w:t>
            </w:r>
          </w:p>
        </w:tc>
        <w:tc>
          <w:tcPr>
            <w:tcW w:w="3316" w:type="dxa"/>
          </w:tcPr>
          <w:p w:rsidR="00CE5493" w:rsidRPr="00F10198" w:rsidRDefault="00890DF7" w:rsidP="00A00497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Automatyczny dobór trybu obrazowania w wąskim paśmie światła w zależności od rodzaju podłączonego endoskopu.</w:t>
            </w:r>
          </w:p>
        </w:tc>
        <w:tc>
          <w:tcPr>
            <w:tcW w:w="1488" w:type="dxa"/>
            <w:gridSpan w:val="2"/>
          </w:tcPr>
          <w:p w:rsidR="00CE5493" w:rsidRPr="00F10198" w:rsidRDefault="00556795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CE5493" w:rsidRPr="00F10198" w:rsidRDefault="00BC70FD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CE5493" w:rsidRPr="00F10198" w:rsidRDefault="00CE5493">
            <w:pPr>
              <w:rPr>
                <w:sz w:val="20"/>
                <w:szCs w:val="20"/>
              </w:rPr>
            </w:pPr>
          </w:p>
        </w:tc>
      </w:tr>
      <w:tr w:rsidR="000F3153" w:rsidRPr="00F10198" w:rsidTr="00642414">
        <w:tc>
          <w:tcPr>
            <w:tcW w:w="773" w:type="dxa"/>
          </w:tcPr>
          <w:p w:rsidR="000F3153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5.21</w:t>
            </w:r>
          </w:p>
        </w:tc>
        <w:tc>
          <w:tcPr>
            <w:tcW w:w="3316" w:type="dxa"/>
          </w:tcPr>
          <w:p w:rsidR="000F3153" w:rsidRPr="007854A0" w:rsidRDefault="00243FE7" w:rsidP="00A00497">
            <w:pPr>
              <w:rPr>
                <w:sz w:val="20"/>
                <w:szCs w:val="20"/>
              </w:rPr>
            </w:pPr>
            <w:r w:rsidRPr="007854A0">
              <w:rPr>
                <w:sz w:val="20"/>
                <w:szCs w:val="20"/>
              </w:rPr>
              <w:t>Ilość dowolnie programowalnych przycisków funkcyjnych na procesorze – 2, na klawiaturze – 4.</w:t>
            </w:r>
          </w:p>
        </w:tc>
        <w:tc>
          <w:tcPr>
            <w:tcW w:w="1488" w:type="dxa"/>
            <w:gridSpan w:val="2"/>
          </w:tcPr>
          <w:p w:rsidR="000F3153" w:rsidRPr="007854A0" w:rsidRDefault="00556795" w:rsidP="00A00497">
            <w:pPr>
              <w:jc w:val="center"/>
              <w:rPr>
                <w:sz w:val="20"/>
                <w:szCs w:val="20"/>
              </w:rPr>
            </w:pPr>
            <w:r w:rsidRPr="007854A0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0F3153" w:rsidRPr="007854A0" w:rsidRDefault="00BC70FD" w:rsidP="00C804C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854A0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0F3153" w:rsidRPr="007854A0" w:rsidRDefault="000F3153">
            <w:pPr>
              <w:rPr>
                <w:sz w:val="20"/>
                <w:szCs w:val="20"/>
              </w:rPr>
            </w:pPr>
          </w:p>
        </w:tc>
      </w:tr>
      <w:tr w:rsidR="00243FE7" w:rsidRPr="00F10198" w:rsidTr="00642414">
        <w:tc>
          <w:tcPr>
            <w:tcW w:w="773" w:type="dxa"/>
          </w:tcPr>
          <w:p w:rsidR="00243FE7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5.22</w:t>
            </w:r>
          </w:p>
        </w:tc>
        <w:tc>
          <w:tcPr>
            <w:tcW w:w="3316" w:type="dxa"/>
          </w:tcPr>
          <w:p w:rsidR="00243FE7" w:rsidRPr="00F10198" w:rsidRDefault="0063076B" w:rsidP="00A00497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Współpraca z endoskopami EXERA posiadanymi przez pracownię</w:t>
            </w:r>
          </w:p>
        </w:tc>
        <w:tc>
          <w:tcPr>
            <w:tcW w:w="1488" w:type="dxa"/>
            <w:gridSpan w:val="2"/>
          </w:tcPr>
          <w:p w:rsidR="00243FE7" w:rsidRPr="00F10198" w:rsidRDefault="00556795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243FE7" w:rsidRPr="00F10198" w:rsidRDefault="00BC70FD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243FE7" w:rsidRPr="00F10198" w:rsidRDefault="00243FE7">
            <w:pPr>
              <w:rPr>
                <w:sz w:val="20"/>
                <w:szCs w:val="20"/>
              </w:rPr>
            </w:pPr>
          </w:p>
        </w:tc>
      </w:tr>
      <w:tr w:rsidR="00814712" w:rsidRPr="00F10198" w:rsidTr="00642414">
        <w:tc>
          <w:tcPr>
            <w:tcW w:w="773" w:type="dxa"/>
          </w:tcPr>
          <w:p w:rsidR="00814712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814712" w:rsidRPr="00F10198" w:rsidRDefault="00814712" w:rsidP="00F10D36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bCs/>
                <w:sz w:val="20"/>
                <w:szCs w:val="20"/>
              </w:rPr>
              <w:t xml:space="preserve">ŹRÓDŁO  </w:t>
            </w:r>
            <w:r w:rsidR="00F10D36">
              <w:rPr>
                <w:rFonts w:cs="Times New Roman"/>
                <w:bCs/>
                <w:sz w:val="20"/>
                <w:szCs w:val="20"/>
              </w:rPr>
              <w:t>Ś</w:t>
            </w:r>
            <w:r w:rsidRPr="00F10198">
              <w:rPr>
                <w:rFonts w:cs="Times New Roman"/>
                <w:bCs/>
                <w:sz w:val="20"/>
                <w:szCs w:val="20"/>
              </w:rPr>
              <w:t>WIATŁA</w:t>
            </w:r>
            <w:r w:rsidRPr="00F10198">
              <w:rPr>
                <w:sz w:val="20"/>
                <w:szCs w:val="20"/>
              </w:rPr>
              <w:t>- szt 1</w:t>
            </w:r>
          </w:p>
        </w:tc>
        <w:tc>
          <w:tcPr>
            <w:tcW w:w="1488" w:type="dxa"/>
            <w:gridSpan w:val="2"/>
          </w:tcPr>
          <w:p w:rsidR="00814712" w:rsidRPr="00F10198" w:rsidRDefault="00814712" w:rsidP="00A004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814712" w:rsidRPr="00F10198" w:rsidRDefault="00814712" w:rsidP="00A0049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814712" w:rsidRPr="00F10198" w:rsidRDefault="00814712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9E5604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14712" w:rsidRPr="009E5604">
              <w:rPr>
                <w:sz w:val="20"/>
                <w:szCs w:val="20"/>
              </w:rPr>
              <w:t>.1</w:t>
            </w:r>
          </w:p>
        </w:tc>
        <w:tc>
          <w:tcPr>
            <w:tcW w:w="3316" w:type="dxa"/>
          </w:tcPr>
          <w:p w:rsidR="007622FD" w:rsidRPr="009E5604" w:rsidRDefault="00396378">
            <w:pPr>
              <w:rPr>
                <w:rFonts w:cs="Times New Roman"/>
                <w:sz w:val="20"/>
                <w:szCs w:val="20"/>
              </w:rPr>
            </w:pPr>
            <w:r w:rsidRPr="009E5604">
              <w:rPr>
                <w:sz w:val="20"/>
                <w:szCs w:val="20"/>
              </w:rPr>
              <w:t xml:space="preserve">Lampa Ksenon </w:t>
            </w:r>
            <w:r w:rsidR="00A51576" w:rsidRPr="009E5604">
              <w:rPr>
                <w:sz w:val="20"/>
                <w:szCs w:val="20"/>
              </w:rPr>
              <w:t xml:space="preserve">min. </w:t>
            </w:r>
            <w:r w:rsidRPr="009E5604">
              <w:rPr>
                <w:sz w:val="20"/>
                <w:szCs w:val="20"/>
              </w:rPr>
              <w:t>300 Watt</w:t>
            </w:r>
          </w:p>
        </w:tc>
        <w:tc>
          <w:tcPr>
            <w:tcW w:w="1488" w:type="dxa"/>
            <w:gridSpan w:val="2"/>
          </w:tcPr>
          <w:p w:rsidR="007622FD" w:rsidRPr="009E5604" w:rsidRDefault="009A2834" w:rsidP="009A2834">
            <w:pPr>
              <w:jc w:val="center"/>
              <w:rPr>
                <w:sz w:val="20"/>
                <w:szCs w:val="20"/>
              </w:rPr>
            </w:pPr>
            <w:r w:rsidRPr="009E5604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7622FD" w:rsidRPr="009E5604" w:rsidRDefault="00363871" w:rsidP="009A283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E5604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9E5604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9E5604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4375" w:rsidRPr="009E5604">
              <w:rPr>
                <w:sz w:val="20"/>
                <w:szCs w:val="20"/>
              </w:rPr>
              <w:t>.2</w:t>
            </w:r>
          </w:p>
        </w:tc>
        <w:tc>
          <w:tcPr>
            <w:tcW w:w="3316" w:type="dxa"/>
          </w:tcPr>
          <w:p w:rsidR="007622FD" w:rsidRPr="009E5604" w:rsidRDefault="001B14E3">
            <w:pPr>
              <w:rPr>
                <w:rFonts w:cs="Times New Roman"/>
                <w:sz w:val="20"/>
                <w:szCs w:val="20"/>
              </w:rPr>
            </w:pPr>
            <w:r w:rsidRPr="009E5604">
              <w:rPr>
                <w:sz w:val="20"/>
                <w:szCs w:val="20"/>
              </w:rPr>
              <w:t>F</w:t>
            </w:r>
            <w:r w:rsidR="00396378" w:rsidRPr="009E5604">
              <w:rPr>
                <w:sz w:val="20"/>
                <w:szCs w:val="20"/>
              </w:rPr>
              <w:t xml:space="preserve">iltr wąskiego pasma światła </w:t>
            </w:r>
            <w:r w:rsidR="00A51576" w:rsidRPr="009E5604">
              <w:rPr>
                <w:sz w:val="20"/>
                <w:szCs w:val="20"/>
              </w:rPr>
              <w:t xml:space="preserve">cyfrowy , optyczny </w:t>
            </w:r>
            <w:r w:rsidR="00396378" w:rsidRPr="009E5604">
              <w:rPr>
                <w:sz w:val="20"/>
                <w:szCs w:val="20"/>
              </w:rPr>
              <w:t>umieszczony w źródle światła, wycinający widmo światła odpowiedzialne za kolor czerwony.</w:t>
            </w:r>
          </w:p>
        </w:tc>
        <w:tc>
          <w:tcPr>
            <w:tcW w:w="1488" w:type="dxa"/>
            <w:gridSpan w:val="2"/>
          </w:tcPr>
          <w:p w:rsidR="007622FD" w:rsidRPr="009E5604" w:rsidRDefault="0036486D" w:rsidP="005101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9E5604">
              <w:rPr>
                <w:rFonts w:eastAsia="Lucida Sans Unicode" w:cs="Times New Roman"/>
                <w:sz w:val="20"/>
                <w:szCs w:val="20"/>
              </w:rPr>
              <w:t xml:space="preserve">Filtr  cyfrowy – 0 pkt </w:t>
            </w:r>
          </w:p>
          <w:p w:rsidR="00157E71" w:rsidRPr="009E5604" w:rsidRDefault="0036486D" w:rsidP="005101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9E5604">
              <w:rPr>
                <w:rFonts w:eastAsia="Lucida Sans Unicode" w:cs="Times New Roman"/>
                <w:sz w:val="20"/>
                <w:szCs w:val="20"/>
              </w:rPr>
              <w:t xml:space="preserve">Filtr cyfrowy i optyczny </w:t>
            </w:r>
            <w:r w:rsidR="00157E71" w:rsidRPr="009E5604">
              <w:rPr>
                <w:rFonts w:eastAsia="Lucida Sans Unicode" w:cs="Times New Roman"/>
                <w:sz w:val="20"/>
                <w:szCs w:val="20"/>
              </w:rPr>
              <w:t>–</w:t>
            </w:r>
          </w:p>
          <w:p w:rsidR="0036486D" w:rsidRPr="009E5604" w:rsidRDefault="0036486D" w:rsidP="005101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9E5604">
              <w:rPr>
                <w:rFonts w:eastAsia="Lucida Sans Unicode" w:cs="Times New Roman"/>
                <w:sz w:val="20"/>
                <w:szCs w:val="20"/>
              </w:rPr>
              <w:t xml:space="preserve">10 pkt </w:t>
            </w:r>
          </w:p>
        </w:tc>
        <w:tc>
          <w:tcPr>
            <w:tcW w:w="2165" w:type="dxa"/>
            <w:gridSpan w:val="3"/>
          </w:tcPr>
          <w:p w:rsidR="0051013F" w:rsidRPr="009E5604" w:rsidRDefault="0051013F" w:rsidP="0051013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9E5604">
              <w:rPr>
                <w:rFonts w:eastAsia="Lucida Sans Unicode" w:cs="Times New Roman"/>
                <w:sz w:val="20"/>
                <w:szCs w:val="20"/>
              </w:rPr>
              <w:t>TAK</w:t>
            </w:r>
            <w:r w:rsidR="0036486D" w:rsidRPr="009E5604">
              <w:rPr>
                <w:rFonts w:cs="Times New Roman"/>
                <w:sz w:val="20"/>
                <w:szCs w:val="20"/>
              </w:rPr>
              <w:t>, podać</w:t>
            </w:r>
          </w:p>
          <w:p w:rsidR="007622FD" w:rsidRPr="009E5604" w:rsidRDefault="007622FD" w:rsidP="0051013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9E5604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4375" w:rsidRPr="00F10198">
              <w:rPr>
                <w:sz w:val="20"/>
                <w:szCs w:val="20"/>
              </w:rPr>
              <w:t>.3</w:t>
            </w:r>
          </w:p>
        </w:tc>
        <w:tc>
          <w:tcPr>
            <w:tcW w:w="3316" w:type="dxa"/>
          </w:tcPr>
          <w:p w:rsidR="007622FD" w:rsidRPr="00F10198" w:rsidRDefault="00211267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Zapasowa żarówka Halogen włączana automatycznie w razie awarii lampy głównej – 35 W.</w:t>
            </w:r>
          </w:p>
        </w:tc>
        <w:tc>
          <w:tcPr>
            <w:tcW w:w="1488" w:type="dxa"/>
            <w:gridSpan w:val="2"/>
          </w:tcPr>
          <w:p w:rsidR="00560566" w:rsidRPr="00F10198" w:rsidRDefault="00C80B89" w:rsidP="00C80B89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560566" w:rsidRPr="00F10198" w:rsidRDefault="00560566" w:rsidP="00560566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B04318" w:rsidP="00D26FBF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4375" w:rsidRPr="00F10198">
              <w:rPr>
                <w:sz w:val="20"/>
                <w:szCs w:val="20"/>
              </w:rPr>
              <w:t>.4</w:t>
            </w:r>
          </w:p>
        </w:tc>
        <w:tc>
          <w:tcPr>
            <w:tcW w:w="3316" w:type="dxa"/>
          </w:tcPr>
          <w:p w:rsidR="007622FD" w:rsidRPr="00F10198" w:rsidRDefault="00D642A9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Automatyczna regulacja mocy światła</w:t>
            </w:r>
          </w:p>
        </w:tc>
        <w:tc>
          <w:tcPr>
            <w:tcW w:w="1488" w:type="dxa"/>
            <w:gridSpan w:val="2"/>
          </w:tcPr>
          <w:p w:rsidR="007622FD" w:rsidRPr="00F10198" w:rsidRDefault="00C43609" w:rsidP="00C43609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C43609" w:rsidRPr="00F10198" w:rsidRDefault="00C43609" w:rsidP="00C4360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C4360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4375" w:rsidRPr="00F10198">
              <w:rPr>
                <w:sz w:val="20"/>
                <w:szCs w:val="20"/>
              </w:rPr>
              <w:t>.5</w:t>
            </w:r>
          </w:p>
        </w:tc>
        <w:tc>
          <w:tcPr>
            <w:tcW w:w="3316" w:type="dxa"/>
          </w:tcPr>
          <w:p w:rsidR="007622FD" w:rsidRPr="00F10198" w:rsidRDefault="00396CEC" w:rsidP="00143468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Ręczna regulacja mocy światła +/- 8 stopni</w:t>
            </w:r>
          </w:p>
        </w:tc>
        <w:tc>
          <w:tcPr>
            <w:tcW w:w="1488" w:type="dxa"/>
            <w:gridSpan w:val="2"/>
          </w:tcPr>
          <w:p w:rsidR="007622FD" w:rsidRPr="00F10198" w:rsidRDefault="00C43609" w:rsidP="00C43609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7622FD" w:rsidRPr="00F10198" w:rsidRDefault="00363871" w:rsidP="00C4360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4375" w:rsidRPr="00F10198">
              <w:rPr>
                <w:sz w:val="20"/>
                <w:szCs w:val="20"/>
              </w:rPr>
              <w:t>.6</w:t>
            </w:r>
          </w:p>
        </w:tc>
        <w:tc>
          <w:tcPr>
            <w:tcW w:w="3316" w:type="dxa"/>
          </w:tcPr>
          <w:p w:rsidR="007622FD" w:rsidRPr="00F10198" w:rsidRDefault="00396CEC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Możliwość włączenia lub wyłączenia żarówki przyciskiem na panelu urządzenia.</w:t>
            </w:r>
          </w:p>
        </w:tc>
        <w:tc>
          <w:tcPr>
            <w:tcW w:w="1488" w:type="dxa"/>
            <w:gridSpan w:val="2"/>
          </w:tcPr>
          <w:p w:rsidR="007622FD" w:rsidRPr="00F10198" w:rsidRDefault="00C43609" w:rsidP="00C43609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C43609" w:rsidRPr="00F10198" w:rsidRDefault="00C43609" w:rsidP="00C4360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C4360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44375" w:rsidRPr="00F10198">
              <w:rPr>
                <w:sz w:val="20"/>
                <w:szCs w:val="20"/>
              </w:rPr>
              <w:t>.7</w:t>
            </w:r>
          </w:p>
        </w:tc>
        <w:tc>
          <w:tcPr>
            <w:tcW w:w="3316" w:type="dxa"/>
          </w:tcPr>
          <w:p w:rsidR="007622FD" w:rsidRPr="00F10198" w:rsidRDefault="00396CEC" w:rsidP="00143468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Insuflacja powietrza 0-3 stopni</w:t>
            </w:r>
          </w:p>
        </w:tc>
        <w:tc>
          <w:tcPr>
            <w:tcW w:w="1488" w:type="dxa"/>
            <w:gridSpan w:val="2"/>
          </w:tcPr>
          <w:p w:rsidR="007622FD" w:rsidRPr="00F10198" w:rsidRDefault="00C43609" w:rsidP="00C43609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7622FD" w:rsidRPr="00F10198" w:rsidRDefault="00363871" w:rsidP="00C4360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C3C13" w:rsidRPr="00F10198">
              <w:rPr>
                <w:sz w:val="20"/>
                <w:szCs w:val="20"/>
              </w:rPr>
              <w:t>.8</w:t>
            </w:r>
          </w:p>
        </w:tc>
        <w:tc>
          <w:tcPr>
            <w:tcW w:w="3316" w:type="dxa"/>
          </w:tcPr>
          <w:p w:rsidR="007622FD" w:rsidRPr="00F10198" w:rsidRDefault="00396CEC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Współpraca z endoskopami EXERA posiadanymi przez pracownię</w:t>
            </w:r>
          </w:p>
        </w:tc>
        <w:tc>
          <w:tcPr>
            <w:tcW w:w="1488" w:type="dxa"/>
            <w:gridSpan w:val="2"/>
          </w:tcPr>
          <w:p w:rsidR="007622FD" w:rsidRPr="00F10198" w:rsidRDefault="00C43609" w:rsidP="00C43609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7622FD" w:rsidRPr="00F10198" w:rsidRDefault="00C43609" w:rsidP="00C4360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CE7200" w:rsidRPr="00F10198" w:rsidTr="00642414">
        <w:tc>
          <w:tcPr>
            <w:tcW w:w="773" w:type="dxa"/>
          </w:tcPr>
          <w:p w:rsidR="00CE7200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6" w:type="dxa"/>
          </w:tcPr>
          <w:p w:rsidR="00CE7200" w:rsidRPr="0027530C" w:rsidRDefault="00CE7200">
            <w:pPr>
              <w:rPr>
                <w:b/>
                <w:sz w:val="20"/>
                <w:szCs w:val="20"/>
              </w:rPr>
            </w:pPr>
            <w:r w:rsidRPr="0027530C">
              <w:rPr>
                <w:b/>
                <w:sz w:val="20"/>
                <w:szCs w:val="20"/>
              </w:rPr>
              <w:t>MONITOR MEDYCZNY HD- szt 1</w:t>
            </w:r>
          </w:p>
        </w:tc>
        <w:tc>
          <w:tcPr>
            <w:tcW w:w="1488" w:type="dxa"/>
            <w:gridSpan w:val="2"/>
          </w:tcPr>
          <w:p w:rsidR="00CE7200" w:rsidRPr="0027530C" w:rsidRDefault="00CE7200" w:rsidP="00C43609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65" w:type="dxa"/>
            <w:gridSpan w:val="3"/>
          </w:tcPr>
          <w:p w:rsidR="00CE7200" w:rsidRPr="0027530C" w:rsidRDefault="00CE7200" w:rsidP="00C4360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27530C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2113" w:type="dxa"/>
            <w:gridSpan w:val="2"/>
          </w:tcPr>
          <w:p w:rsidR="00CE7200" w:rsidRPr="0027530C" w:rsidRDefault="00CE7200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F3ACA" w:rsidRPr="00F10198">
              <w:rPr>
                <w:sz w:val="20"/>
                <w:szCs w:val="20"/>
              </w:rPr>
              <w:t>.1</w:t>
            </w:r>
          </w:p>
        </w:tc>
        <w:tc>
          <w:tcPr>
            <w:tcW w:w="3316" w:type="dxa"/>
          </w:tcPr>
          <w:p w:rsidR="007622FD" w:rsidRPr="0027530C" w:rsidRDefault="00154020">
            <w:pPr>
              <w:rPr>
                <w:rFonts w:cs="Times New Roman"/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 xml:space="preserve">Rozdzielczość </w:t>
            </w:r>
            <w:r w:rsidR="00A51576" w:rsidRPr="0027530C">
              <w:rPr>
                <w:sz w:val="20"/>
                <w:szCs w:val="20"/>
              </w:rPr>
              <w:t xml:space="preserve"> min. </w:t>
            </w:r>
            <w:r w:rsidRPr="0027530C">
              <w:rPr>
                <w:sz w:val="20"/>
                <w:szCs w:val="20"/>
              </w:rPr>
              <w:t>1920X1080 px.</w:t>
            </w:r>
          </w:p>
        </w:tc>
        <w:tc>
          <w:tcPr>
            <w:tcW w:w="1548" w:type="dxa"/>
            <w:gridSpan w:val="3"/>
          </w:tcPr>
          <w:p w:rsidR="007622FD" w:rsidRPr="0027530C" w:rsidRDefault="009A43D1" w:rsidP="002E7DAE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9A43D1" w:rsidRPr="0027530C" w:rsidRDefault="00170FD5" w:rsidP="009A43D1">
            <w:pPr>
              <w:rPr>
                <w:sz w:val="20"/>
                <w:szCs w:val="20"/>
              </w:rPr>
            </w:pPr>
            <w:r w:rsidRPr="0027530C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BF3ACA" w:rsidRPr="00F10198">
              <w:rPr>
                <w:sz w:val="20"/>
                <w:szCs w:val="20"/>
              </w:rPr>
              <w:t>.2</w:t>
            </w:r>
          </w:p>
        </w:tc>
        <w:tc>
          <w:tcPr>
            <w:tcW w:w="3316" w:type="dxa"/>
          </w:tcPr>
          <w:p w:rsidR="007622FD" w:rsidRPr="0027530C" w:rsidRDefault="00A8302D" w:rsidP="00A949AB">
            <w:pPr>
              <w:rPr>
                <w:rFonts w:cs="Times New Roman"/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 xml:space="preserve">Przekątna ekranu – </w:t>
            </w:r>
            <w:r w:rsidR="00A51576" w:rsidRPr="0027530C">
              <w:rPr>
                <w:sz w:val="20"/>
                <w:szCs w:val="20"/>
              </w:rPr>
              <w:t xml:space="preserve">min. </w:t>
            </w:r>
            <w:r w:rsidRPr="0027530C">
              <w:rPr>
                <w:sz w:val="20"/>
                <w:szCs w:val="20"/>
              </w:rPr>
              <w:t>26”</w:t>
            </w:r>
          </w:p>
        </w:tc>
        <w:tc>
          <w:tcPr>
            <w:tcW w:w="1548" w:type="dxa"/>
            <w:gridSpan w:val="3"/>
          </w:tcPr>
          <w:p w:rsidR="007622FD" w:rsidRPr="0027530C" w:rsidRDefault="009A43D1" w:rsidP="009A43D1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27530C" w:rsidRDefault="00170FD5" w:rsidP="009A43D1">
            <w:pPr>
              <w:jc w:val="center"/>
              <w:rPr>
                <w:sz w:val="20"/>
                <w:szCs w:val="20"/>
              </w:rPr>
            </w:pPr>
            <w:r w:rsidRPr="0027530C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44C48" w:rsidRPr="00F10198">
              <w:rPr>
                <w:sz w:val="20"/>
                <w:szCs w:val="20"/>
              </w:rPr>
              <w:t>.3</w:t>
            </w:r>
          </w:p>
        </w:tc>
        <w:tc>
          <w:tcPr>
            <w:tcW w:w="3316" w:type="dxa"/>
          </w:tcPr>
          <w:p w:rsidR="007622FD" w:rsidRPr="0027530C" w:rsidRDefault="00A8302D">
            <w:pPr>
              <w:rPr>
                <w:rFonts w:cs="Times New Roman"/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 xml:space="preserve">Użytkowy kąt obserwacji </w:t>
            </w:r>
            <w:r w:rsidR="00A51576" w:rsidRPr="0027530C">
              <w:rPr>
                <w:sz w:val="20"/>
                <w:szCs w:val="20"/>
              </w:rPr>
              <w:t>–</w:t>
            </w:r>
            <w:r w:rsidRPr="0027530C">
              <w:rPr>
                <w:sz w:val="20"/>
                <w:szCs w:val="20"/>
              </w:rPr>
              <w:t xml:space="preserve"> </w:t>
            </w:r>
            <w:r w:rsidR="00A51576" w:rsidRPr="0027530C">
              <w:rPr>
                <w:sz w:val="20"/>
                <w:szCs w:val="20"/>
              </w:rPr>
              <w:t xml:space="preserve">min. </w:t>
            </w:r>
            <w:r w:rsidRPr="0027530C">
              <w:rPr>
                <w:sz w:val="20"/>
                <w:szCs w:val="20"/>
              </w:rPr>
              <w:t>178°</w:t>
            </w:r>
          </w:p>
        </w:tc>
        <w:tc>
          <w:tcPr>
            <w:tcW w:w="1548" w:type="dxa"/>
            <w:gridSpan w:val="3"/>
          </w:tcPr>
          <w:p w:rsidR="007622FD" w:rsidRPr="0027530C" w:rsidRDefault="00077F1F" w:rsidP="00077F1F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27530C" w:rsidRDefault="00BF7374" w:rsidP="00D846FB">
            <w:pPr>
              <w:jc w:val="center"/>
              <w:rPr>
                <w:sz w:val="20"/>
                <w:szCs w:val="20"/>
              </w:rPr>
            </w:pPr>
            <w:r w:rsidRPr="0027530C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A51576">
        <w:trPr>
          <w:trHeight w:val="184"/>
        </w:trPr>
        <w:tc>
          <w:tcPr>
            <w:tcW w:w="773" w:type="dxa"/>
          </w:tcPr>
          <w:p w:rsidR="007622FD" w:rsidRPr="00F10198" w:rsidRDefault="00F10D36" w:rsidP="00244C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44C48" w:rsidRPr="00F10198">
              <w:rPr>
                <w:sz w:val="20"/>
                <w:szCs w:val="20"/>
              </w:rPr>
              <w:t>.4</w:t>
            </w:r>
          </w:p>
        </w:tc>
        <w:tc>
          <w:tcPr>
            <w:tcW w:w="3316" w:type="dxa"/>
          </w:tcPr>
          <w:p w:rsidR="007622FD" w:rsidRPr="0027530C" w:rsidRDefault="005B4EC1">
            <w:pPr>
              <w:rPr>
                <w:rFonts w:cs="Times New Roman"/>
                <w:sz w:val="20"/>
                <w:szCs w:val="20"/>
              </w:rPr>
            </w:pPr>
            <w:r w:rsidRPr="0027530C">
              <w:rPr>
                <w:rFonts w:cs="Arial"/>
                <w:sz w:val="20"/>
                <w:szCs w:val="20"/>
              </w:rPr>
              <w:t xml:space="preserve">Proporcje ekranu: </w:t>
            </w:r>
            <w:r w:rsidR="00A51576" w:rsidRPr="0027530C">
              <w:rPr>
                <w:rFonts w:cs="Arial"/>
                <w:sz w:val="20"/>
                <w:szCs w:val="20"/>
              </w:rPr>
              <w:t xml:space="preserve">min. </w:t>
            </w:r>
            <w:r w:rsidRPr="0027530C">
              <w:rPr>
                <w:rFonts w:cs="Arial"/>
                <w:sz w:val="20"/>
                <w:szCs w:val="20"/>
              </w:rPr>
              <w:t>16:9</w:t>
            </w:r>
          </w:p>
        </w:tc>
        <w:tc>
          <w:tcPr>
            <w:tcW w:w="1548" w:type="dxa"/>
            <w:gridSpan w:val="3"/>
          </w:tcPr>
          <w:p w:rsidR="007622FD" w:rsidRPr="0027530C" w:rsidRDefault="00077F1F" w:rsidP="00BA3AB0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27530C" w:rsidRDefault="00BF7374" w:rsidP="00D846FB">
            <w:pPr>
              <w:jc w:val="center"/>
              <w:rPr>
                <w:sz w:val="20"/>
                <w:szCs w:val="20"/>
              </w:rPr>
            </w:pPr>
            <w:r w:rsidRPr="0027530C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520B5" w:rsidRPr="00F10198">
              <w:rPr>
                <w:sz w:val="20"/>
                <w:szCs w:val="20"/>
              </w:rPr>
              <w:t>.5</w:t>
            </w:r>
          </w:p>
        </w:tc>
        <w:tc>
          <w:tcPr>
            <w:tcW w:w="3316" w:type="dxa"/>
          </w:tcPr>
          <w:p w:rsidR="007622FD" w:rsidRPr="0027530C" w:rsidRDefault="0090019E">
            <w:pPr>
              <w:rPr>
                <w:rFonts w:cs="Times New Roman"/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 xml:space="preserve">Reakcja matrycy </w:t>
            </w:r>
            <w:r w:rsidR="00A51576" w:rsidRPr="0027530C">
              <w:rPr>
                <w:sz w:val="20"/>
                <w:szCs w:val="20"/>
              </w:rPr>
              <w:t>–</w:t>
            </w:r>
            <w:r w:rsidRPr="0027530C">
              <w:rPr>
                <w:sz w:val="20"/>
                <w:szCs w:val="20"/>
              </w:rPr>
              <w:t xml:space="preserve"> </w:t>
            </w:r>
            <w:r w:rsidR="00A51576" w:rsidRPr="0027530C">
              <w:rPr>
                <w:sz w:val="20"/>
                <w:szCs w:val="20"/>
              </w:rPr>
              <w:t xml:space="preserve">min. </w:t>
            </w:r>
            <w:r w:rsidRPr="0027530C">
              <w:rPr>
                <w:sz w:val="20"/>
                <w:szCs w:val="20"/>
              </w:rPr>
              <w:t>8 ms</w:t>
            </w:r>
          </w:p>
        </w:tc>
        <w:tc>
          <w:tcPr>
            <w:tcW w:w="1548" w:type="dxa"/>
            <w:gridSpan w:val="3"/>
          </w:tcPr>
          <w:p w:rsidR="007622FD" w:rsidRPr="0027530C" w:rsidRDefault="00077F1F" w:rsidP="00077F1F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27530C" w:rsidRDefault="00BF7374" w:rsidP="00D846FB">
            <w:pPr>
              <w:jc w:val="center"/>
              <w:rPr>
                <w:sz w:val="20"/>
                <w:szCs w:val="20"/>
              </w:rPr>
            </w:pPr>
            <w:r w:rsidRPr="0027530C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520B5" w:rsidRPr="00F10198">
              <w:rPr>
                <w:sz w:val="20"/>
                <w:szCs w:val="20"/>
              </w:rPr>
              <w:t>.6</w:t>
            </w:r>
          </w:p>
        </w:tc>
        <w:tc>
          <w:tcPr>
            <w:tcW w:w="3316" w:type="dxa"/>
          </w:tcPr>
          <w:p w:rsidR="007622FD" w:rsidRPr="00F10198" w:rsidRDefault="00C56E4A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Wejścia min.: HD-SDI, DVI, VGA, S-Video, Composite,</w:t>
            </w:r>
          </w:p>
        </w:tc>
        <w:tc>
          <w:tcPr>
            <w:tcW w:w="1548" w:type="dxa"/>
            <w:gridSpan w:val="3"/>
          </w:tcPr>
          <w:p w:rsidR="007622FD" w:rsidRPr="00F10198" w:rsidRDefault="000A0397" w:rsidP="000A03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847B82" w:rsidRPr="00F10198" w:rsidRDefault="00847B82" w:rsidP="00CF039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CF03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520B5" w:rsidRPr="00F10198">
              <w:rPr>
                <w:sz w:val="20"/>
                <w:szCs w:val="20"/>
              </w:rPr>
              <w:t>.7</w:t>
            </w:r>
          </w:p>
        </w:tc>
        <w:tc>
          <w:tcPr>
            <w:tcW w:w="3316" w:type="dxa"/>
          </w:tcPr>
          <w:p w:rsidR="007622FD" w:rsidRPr="00F10198" w:rsidRDefault="00C56E4A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Funkcje: FLIP, PIP i POP</w:t>
            </w:r>
          </w:p>
        </w:tc>
        <w:tc>
          <w:tcPr>
            <w:tcW w:w="1548" w:type="dxa"/>
            <w:gridSpan w:val="3"/>
          </w:tcPr>
          <w:p w:rsidR="007622FD" w:rsidRPr="00F10198" w:rsidRDefault="000A0397" w:rsidP="000A0397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847B82" w:rsidRPr="00F10198" w:rsidRDefault="00847B82" w:rsidP="00CF039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CF03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D25910" w:rsidRPr="00F10198" w:rsidTr="00642414">
        <w:tc>
          <w:tcPr>
            <w:tcW w:w="773" w:type="dxa"/>
          </w:tcPr>
          <w:p w:rsidR="00D25910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</w:tcPr>
          <w:p w:rsidR="00D25910" w:rsidRPr="00F10D36" w:rsidRDefault="00D25910">
            <w:pPr>
              <w:rPr>
                <w:b/>
                <w:sz w:val="20"/>
                <w:szCs w:val="20"/>
              </w:rPr>
            </w:pPr>
            <w:r w:rsidRPr="00F10D36">
              <w:rPr>
                <w:b/>
                <w:sz w:val="20"/>
                <w:szCs w:val="20"/>
              </w:rPr>
              <w:t>WÓZEK ENDOSKOPOWY – szt 1</w:t>
            </w:r>
          </w:p>
        </w:tc>
        <w:tc>
          <w:tcPr>
            <w:tcW w:w="1548" w:type="dxa"/>
            <w:gridSpan w:val="3"/>
          </w:tcPr>
          <w:p w:rsidR="00D25910" w:rsidRPr="00F10198" w:rsidRDefault="00D25910" w:rsidP="000A0397">
            <w:pPr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D25910" w:rsidRPr="00F10198" w:rsidRDefault="00D25910" w:rsidP="00D2591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D25910" w:rsidRPr="00F10198" w:rsidRDefault="00D25910" w:rsidP="00CF039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D25910" w:rsidRPr="00F10198" w:rsidRDefault="00D25910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E3896" w:rsidRPr="00F10198">
              <w:rPr>
                <w:sz w:val="20"/>
                <w:szCs w:val="20"/>
              </w:rPr>
              <w:t>.</w:t>
            </w:r>
            <w:r w:rsidR="00FE7525" w:rsidRPr="00F10198"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7622FD" w:rsidRPr="00F10198" w:rsidRDefault="005C5EEE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Arial"/>
                <w:color w:val="000000"/>
                <w:sz w:val="20"/>
                <w:szCs w:val="20"/>
              </w:rPr>
              <w:t>Podstawa jezdna z blokadą dwóch kół</w:t>
            </w:r>
          </w:p>
        </w:tc>
        <w:tc>
          <w:tcPr>
            <w:tcW w:w="1548" w:type="dxa"/>
            <w:gridSpan w:val="3"/>
          </w:tcPr>
          <w:p w:rsidR="007622FD" w:rsidRPr="00F10198" w:rsidRDefault="00996941" w:rsidP="005E1071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1F532B" w:rsidRPr="00F10198" w:rsidRDefault="001F532B" w:rsidP="001F532B">
            <w:pPr>
              <w:widowControl w:val="0"/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 xml:space="preserve">TAK </w:t>
            </w:r>
          </w:p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E3896" w:rsidRPr="00F10198">
              <w:rPr>
                <w:sz w:val="20"/>
                <w:szCs w:val="20"/>
              </w:rPr>
              <w:t>.</w:t>
            </w:r>
            <w:r w:rsidR="00FE7525" w:rsidRPr="00F10198"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7622FD" w:rsidRPr="00F10198" w:rsidRDefault="005C5EEE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color w:val="000000"/>
                <w:sz w:val="20"/>
                <w:szCs w:val="20"/>
              </w:rPr>
              <w:t>Wieszak na dwa endoskopy</w:t>
            </w:r>
          </w:p>
        </w:tc>
        <w:tc>
          <w:tcPr>
            <w:tcW w:w="1548" w:type="dxa"/>
            <w:gridSpan w:val="3"/>
          </w:tcPr>
          <w:p w:rsidR="007622FD" w:rsidRPr="00F10198" w:rsidRDefault="00996941" w:rsidP="005E1071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1F532B" w:rsidRPr="00F10198" w:rsidRDefault="001F532B" w:rsidP="001F532B">
            <w:pPr>
              <w:widowControl w:val="0"/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 xml:space="preserve">TAK </w:t>
            </w:r>
          </w:p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E3896" w:rsidRPr="00F10198">
              <w:rPr>
                <w:sz w:val="20"/>
                <w:szCs w:val="20"/>
              </w:rPr>
              <w:t>.</w:t>
            </w:r>
            <w:r w:rsidR="00FE7525" w:rsidRPr="00F10198"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7622FD" w:rsidRPr="00F10198" w:rsidRDefault="007401A0" w:rsidP="00E354F6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Możliwość umieszczenia wieszaka z lewej lub prawej strony wózka</w:t>
            </w:r>
          </w:p>
        </w:tc>
        <w:tc>
          <w:tcPr>
            <w:tcW w:w="1548" w:type="dxa"/>
            <w:gridSpan w:val="3"/>
          </w:tcPr>
          <w:p w:rsidR="007622FD" w:rsidRPr="00F10198" w:rsidRDefault="00B11A31" w:rsidP="00B11A31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1F532B" w:rsidRPr="00F10198" w:rsidRDefault="001F532B" w:rsidP="001F532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1F5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E3896" w:rsidRPr="00F10198">
              <w:rPr>
                <w:sz w:val="20"/>
                <w:szCs w:val="20"/>
              </w:rPr>
              <w:t>.</w:t>
            </w:r>
            <w:r w:rsidR="00FE7525" w:rsidRPr="00F10198"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7622FD" w:rsidRPr="00F10198" w:rsidRDefault="00E93904" w:rsidP="00E354F6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Przegubowe ramię umożliwiające manipulację ramieniem – góra, dół, lewo, prawo. Umożliwia położenie monitora poza obrysem wózka</w:t>
            </w:r>
          </w:p>
        </w:tc>
        <w:tc>
          <w:tcPr>
            <w:tcW w:w="1548" w:type="dxa"/>
            <w:gridSpan w:val="3"/>
          </w:tcPr>
          <w:p w:rsidR="007622FD" w:rsidRPr="00F10198" w:rsidRDefault="00B11A31" w:rsidP="00B11A31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1F532B" w:rsidRPr="00F10198" w:rsidRDefault="001F532B" w:rsidP="001F532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1F5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CE3896" w:rsidRPr="00F10198">
              <w:rPr>
                <w:sz w:val="20"/>
                <w:szCs w:val="20"/>
              </w:rPr>
              <w:t>.</w:t>
            </w:r>
            <w:r w:rsidR="00FE7525" w:rsidRPr="00F10198"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7622FD" w:rsidRPr="00F10198" w:rsidRDefault="00E93904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 xml:space="preserve">Transformator separujący </w:t>
            </w:r>
            <w:r w:rsidRPr="00F10198">
              <w:rPr>
                <w:sz w:val="20"/>
                <w:szCs w:val="20"/>
              </w:rPr>
              <w:lastRenderedPageBreak/>
              <w:t>umożliwiający podłączenie urządzeń</w:t>
            </w:r>
          </w:p>
        </w:tc>
        <w:tc>
          <w:tcPr>
            <w:tcW w:w="1548" w:type="dxa"/>
            <w:gridSpan w:val="3"/>
          </w:tcPr>
          <w:p w:rsidR="007622FD" w:rsidRPr="00F10198" w:rsidRDefault="00B11A31" w:rsidP="00B11A31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2105" w:type="dxa"/>
            <w:gridSpan w:val="2"/>
          </w:tcPr>
          <w:p w:rsidR="001F532B" w:rsidRPr="00F10198" w:rsidRDefault="001F532B" w:rsidP="001F532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1F53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CE3896" w:rsidRPr="00F10198">
              <w:rPr>
                <w:sz w:val="20"/>
                <w:szCs w:val="20"/>
              </w:rPr>
              <w:t>.</w:t>
            </w:r>
            <w:r w:rsidR="00FE7525" w:rsidRPr="00F10198"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7622FD" w:rsidRPr="007854A0" w:rsidRDefault="00E93904">
            <w:pPr>
              <w:rPr>
                <w:rFonts w:cs="Times New Roman"/>
                <w:sz w:val="20"/>
                <w:szCs w:val="20"/>
              </w:rPr>
            </w:pPr>
            <w:r w:rsidRPr="007854A0">
              <w:rPr>
                <w:sz w:val="20"/>
                <w:szCs w:val="20"/>
              </w:rPr>
              <w:t>Minimum 4 półki do ustawienia urządzeń,</w:t>
            </w:r>
            <w:r w:rsidR="00A51576" w:rsidRPr="007854A0">
              <w:rPr>
                <w:sz w:val="20"/>
                <w:szCs w:val="20"/>
              </w:rPr>
              <w:t xml:space="preserve"> min. </w:t>
            </w:r>
            <w:r w:rsidRPr="007854A0">
              <w:rPr>
                <w:sz w:val="20"/>
                <w:szCs w:val="20"/>
              </w:rPr>
              <w:t xml:space="preserve"> 2 półki z możliwością regulacji wysokości</w:t>
            </w:r>
          </w:p>
        </w:tc>
        <w:tc>
          <w:tcPr>
            <w:tcW w:w="1548" w:type="dxa"/>
            <w:gridSpan w:val="3"/>
          </w:tcPr>
          <w:p w:rsidR="007622FD" w:rsidRPr="007854A0" w:rsidRDefault="00B11A31" w:rsidP="00B11A31">
            <w:pPr>
              <w:jc w:val="center"/>
              <w:rPr>
                <w:sz w:val="20"/>
                <w:szCs w:val="20"/>
              </w:rPr>
            </w:pPr>
            <w:r w:rsidRPr="007854A0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7854A0" w:rsidRDefault="0020348C" w:rsidP="0042225C">
            <w:pPr>
              <w:jc w:val="center"/>
              <w:rPr>
                <w:sz w:val="20"/>
                <w:szCs w:val="20"/>
              </w:rPr>
            </w:pPr>
            <w:r w:rsidRPr="007854A0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5838EB" w:rsidRPr="00F10198" w:rsidTr="00642414">
        <w:tc>
          <w:tcPr>
            <w:tcW w:w="773" w:type="dxa"/>
          </w:tcPr>
          <w:p w:rsidR="005838EB" w:rsidRPr="00A51576" w:rsidRDefault="00F10D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316" w:type="dxa"/>
          </w:tcPr>
          <w:p w:rsidR="005838EB" w:rsidRPr="00A51576" w:rsidRDefault="005838EB">
            <w:pPr>
              <w:rPr>
                <w:b/>
                <w:sz w:val="20"/>
                <w:szCs w:val="20"/>
              </w:rPr>
            </w:pPr>
            <w:r w:rsidRPr="00A51576">
              <w:rPr>
                <w:b/>
                <w:sz w:val="20"/>
                <w:szCs w:val="20"/>
              </w:rPr>
              <w:t>SSAK ENDOSKOPOWY  - szt 1</w:t>
            </w:r>
          </w:p>
        </w:tc>
        <w:tc>
          <w:tcPr>
            <w:tcW w:w="1548" w:type="dxa"/>
            <w:gridSpan w:val="3"/>
          </w:tcPr>
          <w:p w:rsidR="005838EB" w:rsidRPr="00F10198" w:rsidRDefault="005838EB" w:rsidP="00B11A31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5838EB" w:rsidRPr="00F10198" w:rsidRDefault="005838EB" w:rsidP="005838EB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838EB" w:rsidRPr="00F10198" w:rsidRDefault="005838EB" w:rsidP="0042225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5838EB" w:rsidRPr="00F10198" w:rsidRDefault="005838EB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42414" w:rsidRPr="00F10198">
              <w:rPr>
                <w:sz w:val="20"/>
                <w:szCs w:val="20"/>
              </w:rPr>
              <w:t>.1</w:t>
            </w:r>
          </w:p>
        </w:tc>
        <w:tc>
          <w:tcPr>
            <w:tcW w:w="3316" w:type="dxa"/>
          </w:tcPr>
          <w:p w:rsidR="007622FD" w:rsidRPr="00F10198" w:rsidRDefault="008300FB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eastAsia="MS Mincho" w:cs="Arial"/>
                <w:sz w:val="20"/>
                <w:szCs w:val="20"/>
                <w:lang w:eastAsia="ja-JP"/>
              </w:rPr>
              <w:t>Płynna regulacja mocy ssania</w:t>
            </w:r>
          </w:p>
        </w:tc>
        <w:tc>
          <w:tcPr>
            <w:tcW w:w="1548" w:type="dxa"/>
            <w:gridSpan w:val="3"/>
          </w:tcPr>
          <w:p w:rsidR="007622FD" w:rsidRPr="00F10198" w:rsidRDefault="00D01FD6" w:rsidP="00D01FD6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E433BA" w:rsidRPr="00F10198" w:rsidRDefault="00E433BA" w:rsidP="00E433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 w:rsidP="00D00C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42414" w:rsidRPr="00F10198">
              <w:rPr>
                <w:sz w:val="20"/>
                <w:szCs w:val="20"/>
              </w:rPr>
              <w:t>.2</w:t>
            </w:r>
          </w:p>
        </w:tc>
        <w:tc>
          <w:tcPr>
            <w:tcW w:w="3316" w:type="dxa"/>
          </w:tcPr>
          <w:p w:rsidR="007622FD" w:rsidRPr="00F10198" w:rsidRDefault="008300FB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Zbiorniki jednorazowe min.2 litrowe, umieszczane na szynie z boku wózka</w:t>
            </w:r>
          </w:p>
        </w:tc>
        <w:tc>
          <w:tcPr>
            <w:tcW w:w="1548" w:type="dxa"/>
            <w:gridSpan w:val="3"/>
          </w:tcPr>
          <w:p w:rsidR="007622FD" w:rsidRPr="00F10198" w:rsidRDefault="00A1392F" w:rsidP="001608E2">
            <w:pPr>
              <w:snapToGrid w:val="0"/>
              <w:spacing w:line="100" w:lineRule="atLeast"/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F10198" w:rsidRDefault="0020348C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42414" w:rsidRPr="00F10198">
              <w:rPr>
                <w:sz w:val="20"/>
                <w:szCs w:val="20"/>
              </w:rPr>
              <w:t>.3</w:t>
            </w:r>
          </w:p>
        </w:tc>
        <w:tc>
          <w:tcPr>
            <w:tcW w:w="3316" w:type="dxa"/>
          </w:tcPr>
          <w:p w:rsidR="007622FD" w:rsidRPr="00F10198" w:rsidRDefault="008300FB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Nominalna moc ssania min. 95 kPa</w:t>
            </w:r>
          </w:p>
        </w:tc>
        <w:tc>
          <w:tcPr>
            <w:tcW w:w="1548" w:type="dxa"/>
            <w:gridSpan w:val="3"/>
          </w:tcPr>
          <w:p w:rsidR="007622FD" w:rsidRPr="00F10198" w:rsidRDefault="0049566D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F10198" w:rsidRDefault="0020348C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42414" w:rsidRPr="00F10198">
              <w:rPr>
                <w:sz w:val="20"/>
                <w:szCs w:val="20"/>
              </w:rPr>
              <w:t>.4</w:t>
            </w:r>
          </w:p>
        </w:tc>
        <w:tc>
          <w:tcPr>
            <w:tcW w:w="3316" w:type="dxa"/>
          </w:tcPr>
          <w:p w:rsidR="007622FD" w:rsidRPr="00F10198" w:rsidRDefault="008300FB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Nominalny swobodny przepływ powietrza – min. 40l/min</w:t>
            </w:r>
          </w:p>
        </w:tc>
        <w:tc>
          <w:tcPr>
            <w:tcW w:w="1548" w:type="dxa"/>
            <w:gridSpan w:val="3"/>
          </w:tcPr>
          <w:p w:rsidR="007622FD" w:rsidRPr="00F10198" w:rsidRDefault="0049566D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F10198" w:rsidRDefault="0020348C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42414" w:rsidRPr="00F10198">
              <w:rPr>
                <w:sz w:val="20"/>
                <w:szCs w:val="20"/>
              </w:rPr>
              <w:t>.5</w:t>
            </w:r>
          </w:p>
        </w:tc>
        <w:tc>
          <w:tcPr>
            <w:tcW w:w="3316" w:type="dxa"/>
          </w:tcPr>
          <w:p w:rsidR="007622FD" w:rsidRPr="00F10198" w:rsidRDefault="008300FB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Możliwość ustawienia min. 3 prędkości zmiany przepływu za pomocą przycisku</w:t>
            </w:r>
          </w:p>
        </w:tc>
        <w:tc>
          <w:tcPr>
            <w:tcW w:w="1548" w:type="dxa"/>
            <w:gridSpan w:val="3"/>
          </w:tcPr>
          <w:p w:rsidR="007622FD" w:rsidRPr="00F10198" w:rsidRDefault="0049566D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F10198" w:rsidRDefault="0020348C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42414" w:rsidRPr="00F10198">
              <w:rPr>
                <w:sz w:val="20"/>
                <w:szCs w:val="20"/>
              </w:rPr>
              <w:t>.6</w:t>
            </w:r>
          </w:p>
        </w:tc>
        <w:tc>
          <w:tcPr>
            <w:tcW w:w="3316" w:type="dxa"/>
          </w:tcPr>
          <w:p w:rsidR="007622FD" w:rsidRPr="00F10198" w:rsidRDefault="008300FB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Zabezpieczenie przed przegrzaniem</w:t>
            </w:r>
          </w:p>
        </w:tc>
        <w:tc>
          <w:tcPr>
            <w:tcW w:w="1548" w:type="dxa"/>
            <w:gridSpan w:val="3"/>
          </w:tcPr>
          <w:p w:rsidR="007622FD" w:rsidRPr="00F10198" w:rsidRDefault="0049566D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49566D" w:rsidRPr="00F10198" w:rsidRDefault="0049566D" w:rsidP="0049566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495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42414" w:rsidRPr="00F10198">
              <w:rPr>
                <w:sz w:val="20"/>
                <w:szCs w:val="20"/>
              </w:rPr>
              <w:t>.7</w:t>
            </w:r>
          </w:p>
        </w:tc>
        <w:tc>
          <w:tcPr>
            <w:tcW w:w="3316" w:type="dxa"/>
          </w:tcPr>
          <w:p w:rsidR="007622FD" w:rsidRPr="00F10198" w:rsidRDefault="008300FB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Zabezpieczenie przed przelaniem</w:t>
            </w:r>
          </w:p>
        </w:tc>
        <w:tc>
          <w:tcPr>
            <w:tcW w:w="1548" w:type="dxa"/>
            <w:gridSpan w:val="3"/>
          </w:tcPr>
          <w:p w:rsidR="007622FD" w:rsidRPr="00F10198" w:rsidRDefault="0049566D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49566D" w:rsidRPr="00F10198" w:rsidRDefault="0049566D" w:rsidP="0049566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4956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D526EE" w:rsidRPr="00F10198" w:rsidTr="00642414">
        <w:tc>
          <w:tcPr>
            <w:tcW w:w="773" w:type="dxa"/>
          </w:tcPr>
          <w:p w:rsidR="00D526EE" w:rsidRPr="00A51576" w:rsidRDefault="00D526EE" w:rsidP="00F10D36">
            <w:pPr>
              <w:rPr>
                <w:b/>
                <w:sz w:val="20"/>
                <w:szCs w:val="20"/>
              </w:rPr>
            </w:pPr>
            <w:r w:rsidRPr="00A51576">
              <w:rPr>
                <w:b/>
                <w:sz w:val="20"/>
                <w:szCs w:val="20"/>
              </w:rPr>
              <w:t>1</w:t>
            </w:r>
            <w:r w:rsidR="00F10D36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316" w:type="dxa"/>
          </w:tcPr>
          <w:p w:rsidR="00D526EE" w:rsidRPr="00A51576" w:rsidRDefault="00D526EE">
            <w:pPr>
              <w:rPr>
                <w:b/>
                <w:sz w:val="20"/>
                <w:szCs w:val="20"/>
              </w:rPr>
            </w:pPr>
            <w:r w:rsidRPr="00A51576">
              <w:rPr>
                <w:b/>
                <w:sz w:val="20"/>
                <w:szCs w:val="20"/>
              </w:rPr>
              <w:t>POMPA ENDOSKOPOWA  - szt 1</w:t>
            </w:r>
          </w:p>
        </w:tc>
        <w:tc>
          <w:tcPr>
            <w:tcW w:w="1548" w:type="dxa"/>
            <w:gridSpan w:val="3"/>
          </w:tcPr>
          <w:p w:rsidR="00D526EE" w:rsidRPr="00F10198" w:rsidRDefault="00D526EE" w:rsidP="0049566D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D526EE" w:rsidRPr="00F10198" w:rsidRDefault="00D526EE" w:rsidP="00D526E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D526EE" w:rsidRPr="00F10198" w:rsidRDefault="00D526EE" w:rsidP="0049566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D526EE" w:rsidRPr="00F10198" w:rsidRDefault="00D526EE">
            <w:pPr>
              <w:rPr>
                <w:sz w:val="20"/>
                <w:szCs w:val="20"/>
              </w:rPr>
            </w:pPr>
          </w:p>
        </w:tc>
      </w:tr>
      <w:tr w:rsidR="007622FD" w:rsidRPr="00F10198" w:rsidTr="00C64F68">
        <w:tc>
          <w:tcPr>
            <w:tcW w:w="773" w:type="dxa"/>
          </w:tcPr>
          <w:p w:rsidR="007622FD" w:rsidRPr="00F10198" w:rsidRDefault="005C518A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0</w:t>
            </w:r>
            <w:r w:rsidRPr="00F10198">
              <w:rPr>
                <w:sz w:val="20"/>
                <w:szCs w:val="20"/>
              </w:rPr>
              <w:t>.1</w:t>
            </w:r>
          </w:p>
        </w:tc>
        <w:tc>
          <w:tcPr>
            <w:tcW w:w="3316" w:type="dxa"/>
          </w:tcPr>
          <w:p w:rsidR="007622FD" w:rsidRPr="00F10198" w:rsidRDefault="00A2126B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Funkcja płukania przez kanał roboczy lub dodatkowy kanał Water Jet endoskopu</w:t>
            </w:r>
          </w:p>
        </w:tc>
        <w:tc>
          <w:tcPr>
            <w:tcW w:w="1548" w:type="dxa"/>
            <w:gridSpan w:val="3"/>
          </w:tcPr>
          <w:p w:rsidR="007622FD" w:rsidRPr="00F10198" w:rsidRDefault="009B0B5C" w:rsidP="00E216C2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6B5BBA" w:rsidRPr="00F10198" w:rsidRDefault="006B5BB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C64F68">
        <w:tc>
          <w:tcPr>
            <w:tcW w:w="773" w:type="dxa"/>
          </w:tcPr>
          <w:p w:rsidR="007622FD" w:rsidRPr="00F10198" w:rsidRDefault="005C518A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0</w:t>
            </w:r>
            <w:r w:rsidRPr="00F10198">
              <w:rPr>
                <w:sz w:val="20"/>
                <w:szCs w:val="20"/>
              </w:rPr>
              <w:t>.2</w:t>
            </w:r>
          </w:p>
        </w:tc>
        <w:tc>
          <w:tcPr>
            <w:tcW w:w="3316" w:type="dxa"/>
          </w:tcPr>
          <w:p w:rsidR="007622FD" w:rsidRPr="00F10198" w:rsidRDefault="00A2126B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Możliwość podłączenia do oferowanego wózka endoskopowego</w:t>
            </w:r>
          </w:p>
        </w:tc>
        <w:tc>
          <w:tcPr>
            <w:tcW w:w="1548" w:type="dxa"/>
            <w:gridSpan w:val="3"/>
          </w:tcPr>
          <w:p w:rsidR="007622FD" w:rsidRPr="00F10198" w:rsidRDefault="009B0B5C" w:rsidP="00E216C2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A51673" w:rsidRPr="00F10198" w:rsidRDefault="00A51673" w:rsidP="00A5167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F10198" w:rsidRDefault="007622FD" w:rsidP="00A51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C64F68">
        <w:tc>
          <w:tcPr>
            <w:tcW w:w="773" w:type="dxa"/>
          </w:tcPr>
          <w:p w:rsidR="007622FD" w:rsidRPr="00F10198" w:rsidRDefault="005C518A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0</w:t>
            </w:r>
            <w:r w:rsidRPr="00F10198">
              <w:rPr>
                <w:sz w:val="20"/>
                <w:szCs w:val="20"/>
              </w:rPr>
              <w:t>.3</w:t>
            </w:r>
          </w:p>
        </w:tc>
        <w:tc>
          <w:tcPr>
            <w:tcW w:w="3316" w:type="dxa"/>
          </w:tcPr>
          <w:p w:rsidR="007622FD" w:rsidRPr="0027530C" w:rsidRDefault="00A2126B" w:rsidP="00A3626D">
            <w:pPr>
              <w:rPr>
                <w:rFonts w:cs="Times New Roman"/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Możliwość sterowania za pomocą sterownika nożnego jak i sterowanie przyciskiem z głowicy endoskopu.</w:t>
            </w:r>
          </w:p>
        </w:tc>
        <w:tc>
          <w:tcPr>
            <w:tcW w:w="1548" w:type="dxa"/>
            <w:gridSpan w:val="3"/>
          </w:tcPr>
          <w:p w:rsidR="007622FD" w:rsidRPr="0027530C" w:rsidRDefault="009B0B5C" w:rsidP="00E216C2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A51673" w:rsidRPr="0027530C" w:rsidRDefault="00A51673" w:rsidP="00A5167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27530C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7622FD" w:rsidRPr="0027530C" w:rsidRDefault="007622FD" w:rsidP="00A516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C64F68">
        <w:tc>
          <w:tcPr>
            <w:tcW w:w="773" w:type="dxa"/>
          </w:tcPr>
          <w:p w:rsidR="007622FD" w:rsidRPr="00F10198" w:rsidRDefault="005C518A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0</w:t>
            </w:r>
            <w:r w:rsidRPr="00F10198">
              <w:rPr>
                <w:sz w:val="20"/>
                <w:szCs w:val="20"/>
              </w:rPr>
              <w:t>.4</w:t>
            </w:r>
          </w:p>
        </w:tc>
        <w:tc>
          <w:tcPr>
            <w:tcW w:w="3316" w:type="dxa"/>
          </w:tcPr>
          <w:p w:rsidR="007622FD" w:rsidRPr="0027530C" w:rsidRDefault="00A2126B">
            <w:pPr>
              <w:rPr>
                <w:rFonts w:cs="Times New Roman"/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Regulacja mocy przepływu –</w:t>
            </w:r>
            <w:r w:rsidR="00A51576" w:rsidRPr="0027530C">
              <w:rPr>
                <w:sz w:val="20"/>
                <w:szCs w:val="20"/>
              </w:rPr>
              <w:t xml:space="preserve">min. </w:t>
            </w:r>
            <w:r w:rsidRPr="0027530C">
              <w:rPr>
                <w:sz w:val="20"/>
                <w:szCs w:val="20"/>
              </w:rPr>
              <w:t xml:space="preserve"> 9 stopni</w:t>
            </w:r>
          </w:p>
        </w:tc>
        <w:tc>
          <w:tcPr>
            <w:tcW w:w="1548" w:type="dxa"/>
            <w:gridSpan w:val="3"/>
          </w:tcPr>
          <w:p w:rsidR="007622FD" w:rsidRPr="0027530C" w:rsidRDefault="009B0B5C" w:rsidP="00E216C2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27530C" w:rsidRDefault="00575DBF" w:rsidP="00A51673">
            <w:pPr>
              <w:jc w:val="center"/>
              <w:rPr>
                <w:sz w:val="20"/>
                <w:szCs w:val="20"/>
              </w:rPr>
            </w:pPr>
            <w:r w:rsidRPr="0027530C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5F478F">
        <w:trPr>
          <w:trHeight w:val="301"/>
        </w:trPr>
        <w:tc>
          <w:tcPr>
            <w:tcW w:w="773" w:type="dxa"/>
          </w:tcPr>
          <w:p w:rsidR="007622FD" w:rsidRPr="00F10198" w:rsidRDefault="005C518A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0</w:t>
            </w:r>
            <w:r w:rsidRPr="00F10198">
              <w:rPr>
                <w:sz w:val="20"/>
                <w:szCs w:val="20"/>
              </w:rPr>
              <w:t>.5</w:t>
            </w:r>
          </w:p>
        </w:tc>
        <w:tc>
          <w:tcPr>
            <w:tcW w:w="3316" w:type="dxa"/>
          </w:tcPr>
          <w:p w:rsidR="007622FD" w:rsidRPr="0027530C" w:rsidRDefault="00A2126B">
            <w:pPr>
              <w:rPr>
                <w:rFonts w:cs="Times New Roman"/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Maksymalny przepływ 750 ml/min.</w:t>
            </w:r>
          </w:p>
        </w:tc>
        <w:tc>
          <w:tcPr>
            <w:tcW w:w="1548" w:type="dxa"/>
            <w:gridSpan w:val="3"/>
          </w:tcPr>
          <w:p w:rsidR="007622FD" w:rsidRPr="0027530C" w:rsidRDefault="009B0B5C" w:rsidP="00E216C2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7622FD" w:rsidRPr="0027530C" w:rsidRDefault="00575DBF" w:rsidP="00C40D42">
            <w:pPr>
              <w:jc w:val="center"/>
              <w:rPr>
                <w:sz w:val="20"/>
                <w:szCs w:val="20"/>
              </w:rPr>
            </w:pPr>
            <w:r w:rsidRPr="0027530C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C64F68">
        <w:tc>
          <w:tcPr>
            <w:tcW w:w="773" w:type="dxa"/>
          </w:tcPr>
          <w:p w:rsidR="007622FD" w:rsidRPr="00F10198" w:rsidRDefault="005C518A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0</w:t>
            </w:r>
            <w:r w:rsidRPr="00F10198">
              <w:rPr>
                <w:sz w:val="20"/>
                <w:szCs w:val="20"/>
              </w:rPr>
              <w:t>.6</w:t>
            </w:r>
          </w:p>
        </w:tc>
        <w:tc>
          <w:tcPr>
            <w:tcW w:w="3316" w:type="dxa"/>
          </w:tcPr>
          <w:p w:rsidR="007622FD" w:rsidRPr="0027530C" w:rsidRDefault="00A2126B">
            <w:pPr>
              <w:rPr>
                <w:rFonts w:cs="Times New Roman"/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 xml:space="preserve">Pojemnik na wodę </w:t>
            </w:r>
            <w:r w:rsidR="00A51576" w:rsidRPr="0027530C">
              <w:rPr>
                <w:sz w:val="20"/>
                <w:szCs w:val="20"/>
              </w:rPr>
              <w:t xml:space="preserve">min. </w:t>
            </w:r>
            <w:r w:rsidRPr="0027530C">
              <w:rPr>
                <w:sz w:val="20"/>
                <w:szCs w:val="20"/>
              </w:rPr>
              <w:t xml:space="preserve"> 2 l</w:t>
            </w:r>
          </w:p>
        </w:tc>
        <w:tc>
          <w:tcPr>
            <w:tcW w:w="1548" w:type="dxa"/>
            <w:gridSpan w:val="3"/>
          </w:tcPr>
          <w:p w:rsidR="007622FD" w:rsidRPr="0027530C" w:rsidRDefault="009B0B5C" w:rsidP="00E216C2">
            <w:pPr>
              <w:jc w:val="center"/>
              <w:rPr>
                <w:sz w:val="20"/>
                <w:szCs w:val="20"/>
              </w:rPr>
            </w:pPr>
            <w:r w:rsidRPr="0027530C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6B5BBA" w:rsidRPr="0027530C" w:rsidRDefault="006B5BB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27530C">
              <w:rPr>
                <w:rFonts w:eastAsia="Lucida Sans Unicode" w:cs="Times New Roman"/>
                <w:sz w:val="20"/>
                <w:szCs w:val="20"/>
              </w:rPr>
              <w:t>TAK</w:t>
            </w:r>
            <w:r w:rsidR="00A51576" w:rsidRPr="0027530C">
              <w:rPr>
                <w:rFonts w:eastAsia="Lucida Sans Unicode" w:cs="Times New Roman"/>
                <w:sz w:val="20"/>
                <w:szCs w:val="20"/>
              </w:rPr>
              <w:t>/Podać</w:t>
            </w:r>
          </w:p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7622FD" w:rsidRPr="0027530C" w:rsidRDefault="007622FD">
            <w:pPr>
              <w:rPr>
                <w:sz w:val="20"/>
                <w:szCs w:val="20"/>
              </w:rPr>
            </w:pPr>
          </w:p>
        </w:tc>
      </w:tr>
      <w:tr w:rsidR="005F478F" w:rsidRPr="00F10198" w:rsidTr="00C64F68">
        <w:tc>
          <w:tcPr>
            <w:tcW w:w="773" w:type="dxa"/>
          </w:tcPr>
          <w:p w:rsidR="005F478F" w:rsidRPr="00246653" w:rsidRDefault="005F478F" w:rsidP="00F10D36">
            <w:pPr>
              <w:rPr>
                <w:b/>
                <w:sz w:val="20"/>
                <w:szCs w:val="20"/>
              </w:rPr>
            </w:pPr>
            <w:r w:rsidRPr="00246653">
              <w:rPr>
                <w:b/>
                <w:sz w:val="20"/>
                <w:szCs w:val="20"/>
              </w:rPr>
              <w:t>1</w:t>
            </w:r>
            <w:r w:rsidR="00F10D3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5F478F" w:rsidRPr="00246653" w:rsidRDefault="005F478F">
            <w:pPr>
              <w:rPr>
                <w:b/>
                <w:sz w:val="20"/>
                <w:szCs w:val="20"/>
              </w:rPr>
            </w:pPr>
            <w:r w:rsidRPr="00246653">
              <w:rPr>
                <w:b/>
                <w:sz w:val="20"/>
                <w:szCs w:val="20"/>
              </w:rPr>
              <w:t>PROGRAM DO ARCHIWIZACJI BADAŃ ENDOSKOPOWYCH</w:t>
            </w:r>
          </w:p>
        </w:tc>
        <w:tc>
          <w:tcPr>
            <w:tcW w:w="1548" w:type="dxa"/>
            <w:gridSpan w:val="3"/>
          </w:tcPr>
          <w:p w:rsidR="005F478F" w:rsidRPr="00F10198" w:rsidRDefault="005F478F" w:rsidP="00E216C2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5F478F" w:rsidRPr="00F10198" w:rsidRDefault="005F478F" w:rsidP="005F478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F478F" w:rsidRPr="00F10198" w:rsidRDefault="005F478F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5F478F" w:rsidRPr="00F10198" w:rsidRDefault="005F478F">
            <w:pPr>
              <w:rPr>
                <w:sz w:val="20"/>
                <w:szCs w:val="20"/>
              </w:rPr>
            </w:pPr>
          </w:p>
        </w:tc>
      </w:tr>
      <w:tr w:rsidR="002D340A" w:rsidRPr="00F10198" w:rsidTr="00D13C27">
        <w:tc>
          <w:tcPr>
            <w:tcW w:w="773" w:type="dxa"/>
          </w:tcPr>
          <w:p w:rsidR="002D340A" w:rsidRPr="00F10198" w:rsidRDefault="005F478F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1</w:t>
            </w:r>
            <w:r w:rsidRPr="00F10198">
              <w:rPr>
                <w:sz w:val="20"/>
                <w:szCs w:val="20"/>
              </w:rPr>
              <w:t>.1</w:t>
            </w:r>
          </w:p>
        </w:tc>
        <w:tc>
          <w:tcPr>
            <w:tcW w:w="3316" w:type="dxa"/>
          </w:tcPr>
          <w:p w:rsidR="002D340A" w:rsidRPr="00F10198" w:rsidRDefault="008E7564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Licencja podstawowa z możliwością przechwytywania obrazu. Zawiera min. elektroniczną historię pacjenta, statystyki, kontrolę kosztów.</w:t>
            </w:r>
          </w:p>
        </w:tc>
        <w:tc>
          <w:tcPr>
            <w:tcW w:w="1548" w:type="dxa"/>
            <w:gridSpan w:val="3"/>
          </w:tcPr>
          <w:p w:rsidR="002D340A" w:rsidRPr="00F10198" w:rsidRDefault="00D063C0" w:rsidP="00E216C2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D063C0" w:rsidRPr="00F10198" w:rsidRDefault="00D063C0" w:rsidP="00D063C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2D340A" w:rsidRPr="00F10198" w:rsidRDefault="002D340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2D340A" w:rsidRPr="00F10198" w:rsidRDefault="002D340A">
            <w:pPr>
              <w:rPr>
                <w:sz w:val="20"/>
                <w:szCs w:val="20"/>
              </w:rPr>
            </w:pPr>
          </w:p>
        </w:tc>
      </w:tr>
      <w:tr w:rsidR="002D340A" w:rsidRPr="00F10198" w:rsidTr="00D13C27">
        <w:tc>
          <w:tcPr>
            <w:tcW w:w="773" w:type="dxa"/>
          </w:tcPr>
          <w:p w:rsidR="002D340A" w:rsidRPr="00F10198" w:rsidRDefault="0075122D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1</w:t>
            </w:r>
            <w:r w:rsidR="005F478F" w:rsidRPr="00F10198">
              <w:rPr>
                <w:sz w:val="20"/>
                <w:szCs w:val="20"/>
              </w:rPr>
              <w:t>.2</w:t>
            </w:r>
          </w:p>
        </w:tc>
        <w:tc>
          <w:tcPr>
            <w:tcW w:w="3316" w:type="dxa"/>
          </w:tcPr>
          <w:p w:rsidR="002D340A" w:rsidRPr="00F10198" w:rsidRDefault="0035210F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Zestaw komputerowy z drukarką oraz karta do przechwytywania obrazu jakości min. SD</w:t>
            </w:r>
          </w:p>
        </w:tc>
        <w:tc>
          <w:tcPr>
            <w:tcW w:w="1548" w:type="dxa"/>
            <w:gridSpan w:val="3"/>
          </w:tcPr>
          <w:p w:rsidR="002D340A" w:rsidRPr="00F10198" w:rsidRDefault="00D063C0" w:rsidP="00E216C2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D063C0" w:rsidRPr="00F10198" w:rsidRDefault="00D063C0" w:rsidP="00D063C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2D340A" w:rsidRPr="00F10198" w:rsidRDefault="002D340A" w:rsidP="006B5BBA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2113" w:type="dxa"/>
            <w:gridSpan w:val="2"/>
          </w:tcPr>
          <w:p w:rsidR="002D340A" w:rsidRPr="00F10198" w:rsidRDefault="002D340A">
            <w:pPr>
              <w:rPr>
                <w:sz w:val="20"/>
                <w:szCs w:val="20"/>
              </w:rPr>
            </w:pPr>
          </w:p>
        </w:tc>
      </w:tr>
      <w:tr w:rsidR="0033527C" w:rsidRPr="00F10198" w:rsidTr="00D13C27">
        <w:tc>
          <w:tcPr>
            <w:tcW w:w="773" w:type="dxa"/>
          </w:tcPr>
          <w:p w:rsidR="0033527C" w:rsidRPr="00F10D36" w:rsidRDefault="0033527C" w:rsidP="00F10D36">
            <w:pPr>
              <w:rPr>
                <w:b/>
                <w:sz w:val="20"/>
                <w:szCs w:val="20"/>
              </w:rPr>
            </w:pPr>
            <w:r w:rsidRPr="00F10D36">
              <w:rPr>
                <w:b/>
                <w:sz w:val="20"/>
                <w:szCs w:val="20"/>
              </w:rPr>
              <w:t>1</w:t>
            </w:r>
            <w:r w:rsidR="00F10D36">
              <w:rPr>
                <w:b/>
                <w:sz w:val="20"/>
                <w:szCs w:val="20"/>
              </w:rPr>
              <w:t>2</w:t>
            </w:r>
            <w:r w:rsidRPr="00F10D36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16" w:type="dxa"/>
          </w:tcPr>
          <w:p w:rsidR="0033527C" w:rsidRPr="00F10198" w:rsidRDefault="00610AC9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Udzielenie gwarancji  jakości dla przedmiotu zamówienia na okres nie krótszy niż</w:t>
            </w:r>
            <w:r w:rsidRPr="00F10198">
              <w:rPr>
                <w:rFonts w:eastAsia="Calibri" w:cs="Times New Roman"/>
                <w:bCs/>
                <w:spacing w:val="-6"/>
                <w:sz w:val="20"/>
                <w:szCs w:val="20"/>
                <w:lang w:eastAsia="en-US"/>
              </w:rPr>
              <w:t xml:space="preserve"> 24 miesięcy</w:t>
            </w:r>
          </w:p>
        </w:tc>
        <w:tc>
          <w:tcPr>
            <w:tcW w:w="1548" w:type="dxa"/>
            <w:gridSpan w:val="3"/>
          </w:tcPr>
          <w:p w:rsidR="00990E0C" w:rsidRPr="00F10198" w:rsidRDefault="00990E0C" w:rsidP="00990E0C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24 - 0 pkt.</w:t>
            </w:r>
          </w:p>
          <w:p w:rsidR="0033527C" w:rsidRPr="00F10198" w:rsidRDefault="00990E0C" w:rsidP="00990E0C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≥ 36 – 10 pkt.</w:t>
            </w:r>
          </w:p>
        </w:tc>
        <w:tc>
          <w:tcPr>
            <w:tcW w:w="2105" w:type="dxa"/>
            <w:gridSpan w:val="2"/>
          </w:tcPr>
          <w:p w:rsidR="0033527C" w:rsidRPr="00F10198" w:rsidRDefault="0019363E" w:rsidP="00D063C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33527C" w:rsidRPr="00F10198" w:rsidRDefault="0033527C">
            <w:pPr>
              <w:rPr>
                <w:sz w:val="20"/>
                <w:szCs w:val="20"/>
              </w:rPr>
            </w:pPr>
          </w:p>
        </w:tc>
      </w:tr>
      <w:tr w:rsidR="00610AC9" w:rsidRPr="00F10198" w:rsidTr="00D13C27">
        <w:tc>
          <w:tcPr>
            <w:tcW w:w="773" w:type="dxa"/>
          </w:tcPr>
          <w:p w:rsidR="00610AC9" w:rsidRPr="00F10198" w:rsidRDefault="00610AC9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610AC9" w:rsidRPr="00F10198" w:rsidRDefault="006A73F3" w:rsidP="00246653">
            <w:pPr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Autoryzowany serwis gwarancyjny ,</w:t>
            </w:r>
            <w:r w:rsidRPr="00F10198">
              <w:rPr>
                <w:rFonts w:cs="Times New Roman"/>
                <w:sz w:val="20"/>
                <w:szCs w:val="20"/>
              </w:rPr>
              <w:t xml:space="preserve">  należy podać  siedzib</w:t>
            </w:r>
            <w:r w:rsidR="00246653">
              <w:rPr>
                <w:rFonts w:cs="Times New Roman"/>
                <w:sz w:val="20"/>
                <w:szCs w:val="20"/>
              </w:rPr>
              <w:t>ę</w:t>
            </w:r>
            <w:r w:rsidRPr="00F10198">
              <w:rPr>
                <w:rFonts w:cs="Times New Roman"/>
                <w:sz w:val="20"/>
                <w:szCs w:val="20"/>
              </w:rPr>
              <w:t xml:space="preserve"> autoryzowanego serwisu - dokładny adres i nr telefonu, adres e-mail</w:t>
            </w:r>
          </w:p>
        </w:tc>
        <w:tc>
          <w:tcPr>
            <w:tcW w:w="1548" w:type="dxa"/>
            <w:gridSpan w:val="3"/>
          </w:tcPr>
          <w:p w:rsidR="00610AC9" w:rsidRPr="00F10198" w:rsidRDefault="006A73F3" w:rsidP="00E216C2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2105" w:type="dxa"/>
            <w:gridSpan w:val="2"/>
          </w:tcPr>
          <w:p w:rsidR="00610AC9" w:rsidRPr="00F10198" w:rsidRDefault="006A73F3" w:rsidP="00D063C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2113" w:type="dxa"/>
            <w:gridSpan w:val="2"/>
          </w:tcPr>
          <w:p w:rsidR="00610AC9" w:rsidRPr="00F10198" w:rsidRDefault="00610AC9">
            <w:pPr>
              <w:rPr>
                <w:sz w:val="20"/>
                <w:szCs w:val="20"/>
              </w:rPr>
            </w:pPr>
          </w:p>
        </w:tc>
      </w:tr>
      <w:tr w:rsidR="00247870" w:rsidRPr="00F10198" w:rsidTr="00642414">
        <w:tc>
          <w:tcPr>
            <w:tcW w:w="9855" w:type="dxa"/>
            <w:gridSpan w:val="9"/>
          </w:tcPr>
          <w:p w:rsidR="00247870" w:rsidRPr="00F10198" w:rsidRDefault="00DC4DEE" w:rsidP="00E5308F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VIDEOGASTROSKOP HDTV – 1 SZT.</w:t>
            </w:r>
          </w:p>
        </w:tc>
      </w:tr>
      <w:tr w:rsidR="001F5D79" w:rsidRPr="00F10198" w:rsidTr="00642414">
        <w:tc>
          <w:tcPr>
            <w:tcW w:w="9855" w:type="dxa"/>
            <w:gridSpan w:val="9"/>
          </w:tcPr>
          <w:p w:rsidR="001F5D79" w:rsidRPr="00F10198" w:rsidRDefault="00056789" w:rsidP="00654915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10198">
              <w:rPr>
                <w:rFonts w:cs="Times New Roman"/>
                <w:b/>
                <w:bCs/>
                <w:sz w:val="20"/>
                <w:szCs w:val="20"/>
              </w:rPr>
              <w:t>Wymagania ogólne</w:t>
            </w:r>
          </w:p>
        </w:tc>
      </w:tr>
      <w:tr w:rsidR="00120AAC" w:rsidRPr="00F10198" w:rsidTr="00642414">
        <w:tc>
          <w:tcPr>
            <w:tcW w:w="773" w:type="dxa"/>
          </w:tcPr>
          <w:p w:rsidR="00120AAC" w:rsidRPr="00F10198" w:rsidRDefault="00120AAC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120AAC" w:rsidRPr="00F10198" w:rsidRDefault="00120AAC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Wykonawca/Producent</w:t>
            </w:r>
          </w:p>
        </w:tc>
        <w:tc>
          <w:tcPr>
            <w:tcW w:w="5766" w:type="dxa"/>
            <w:gridSpan w:val="7"/>
          </w:tcPr>
          <w:p w:rsidR="00120AAC" w:rsidRPr="00F10198" w:rsidRDefault="00120AAC">
            <w:pPr>
              <w:rPr>
                <w:sz w:val="20"/>
                <w:szCs w:val="20"/>
              </w:rPr>
            </w:pPr>
          </w:p>
        </w:tc>
      </w:tr>
      <w:tr w:rsidR="00120AAC" w:rsidRPr="00F10198" w:rsidTr="00642414">
        <w:tc>
          <w:tcPr>
            <w:tcW w:w="773" w:type="dxa"/>
          </w:tcPr>
          <w:p w:rsidR="00120AAC" w:rsidRPr="00F10198" w:rsidRDefault="00120AAC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120AAC" w:rsidRPr="00F10198" w:rsidRDefault="00120AAC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Nazwa-model/typ</w:t>
            </w:r>
          </w:p>
        </w:tc>
        <w:tc>
          <w:tcPr>
            <w:tcW w:w="5766" w:type="dxa"/>
            <w:gridSpan w:val="7"/>
          </w:tcPr>
          <w:p w:rsidR="00120AAC" w:rsidRPr="00F10198" w:rsidRDefault="00120AAC">
            <w:pPr>
              <w:rPr>
                <w:sz w:val="20"/>
                <w:szCs w:val="20"/>
              </w:rPr>
            </w:pPr>
          </w:p>
        </w:tc>
      </w:tr>
      <w:tr w:rsidR="00120AAC" w:rsidRPr="00F10198" w:rsidTr="00642414">
        <w:tc>
          <w:tcPr>
            <w:tcW w:w="773" w:type="dxa"/>
          </w:tcPr>
          <w:p w:rsidR="00120AAC" w:rsidRPr="00F10198" w:rsidRDefault="00120AAC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316" w:type="dxa"/>
          </w:tcPr>
          <w:p w:rsidR="00120AAC" w:rsidRPr="00F10198" w:rsidRDefault="00120AAC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Kraj pochodzenia</w:t>
            </w:r>
          </w:p>
        </w:tc>
        <w:tc>
          <w:tcPr>
            <w:tcW w:w="5766" w:type="dxa"/>
            <w:gridSpan w:val="7"/>
          </w:tcPr>
          <w:p w:rsidR="00120AAC" w:rsidRPr="00F10198" w:rsidRDefault="00120AAC">
            <w:pPr>
              <w:rPr>
                <w:sz w:val="20"/>
                <w:szCs w:val="20"/>
              </w:rPr>
            </w:pPr>
          </w:p>
        </w:tc>
      </w:tr>
      <w:tr w:rsidR="00120AAC" w:rsidRPr="00F10198" w:rsidTr="00642414">
        <w:tc>
          <w:tcPr>
            <w:tcW w:w="773" w:type="dxa"/>
          </w:tcPr>
          <w:p w:rsidR="00120AAC" w:rsidRPr="00F10198" w:rsidRDefault="00120AAC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120AAC" w:rsidRPr="00F10198" w:rsidRDefault="00F10D36" w:rsidP="00F10D36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</w:t>
            </w:r>
            <w:r w:rsidRPr="00F10198">
              <w:rPr>
                <w:rFonts w:cs="Times New Roman"/>
                <w:sz w:val="20"/>
                <w:szCs w:val="20"/>
              </w:rPr>
              <w:t>abrycznie nowy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F10198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r</w:t>
            </w:r>
            <w:r w:rsidR="00120AAC" w:rsidRPr="00F10198">
              <w:rPr>
                <w:rFonts w:cs="Times New Roman"/>
                <w:sz w:val="20"/>
                <w:szCs w:val="20"/>
              </w:rPr>
              <w:t>ok produkcji   2018r.</w:t>
            </w:r>
          </w:p>
        </w:tc>
        <w:tc>
          <w:tcPr>
            <w:tcW w:w="5766" w:type="dxa"/>
            <w:gridSpan w:val="7"/>
          </w:tcPr>
          <w:p w:rsidR="00120AAC" w:rsidRPr="00F10198" w:rsidRDefault="00120AAC">
            <w:pPr>
              <w:rPr>
                <w:sz w:val="20"/>
                <w:szCs w:val="20"/>
              </w:rPr>
            </w:pPr>
          </w:p>
        </w:tc>
      </w:tr>
      <w:tr w:rsidR="00421F0E" w:rsidRPr="00F10198" w:rsidTr="00642414">
        <w:tc>
          <w:tcPr>
            <w:tcW w:w="773" w:type="dxa"/>
          </w:tcPr>
          <w:p w:rsidR="00421F0E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316" w:type="dxa"/>
          </w:tcPr>
          <w:p w:rsidR="00421F0E" w:rsidRPr="00F10198" w:rsidRDefault="00421F0E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2365" w:type="dxa"/>
            <w:gridSpan w:val="4"/>
          </w:tcPr>
          <w:p w:rsidR="00421F0E" w:rsidRPr="00F10198" w:rsidRDefault="00421F0E" w:rsidP="008E52C9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 punktowany</w:t>
            </w:r>
          </w:p>
        </w:tc>
        <w:tc>
          <w:tcPr>
            <w:tcW w:w="1710" w:type="dxa"/>
            <w:gridSpan w:val="2"/>
          </w:tcPr>
          <w:p w:rsidR="00421F0E" w:rsidRPr="00F10198" w:rsidRDefault="00421F0E" w:rsidP="008E52C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Wymogi graniczne TAK/NIE</w:t>
            </w:r>
          </w:p>
        </w:tc>
        <w:tc>
          <w:tcPr>
            <w:tcW w:w="1691" w:type="dxa"/>
          </w:tcPr>
          <w:p w:rsidR="00421F0E" w:rsidRPr="00F10198" w:rsidRDefault="00421F0E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Parametry oferowane</w:t>
            </w: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7622FD" w:rsidRPr="00FA05E0" w:rsidRDefault="000430F7" w:rsidP="00647897">
            <w:pPr>
              <w:rPr>
                <w:rFonts w:cs="Times New Roman"/>
                <w:sz w:val="20"/>
                <w:szCs w:val="20"/>
              </w:rPr>
            </w:pPr>
            <w:r w:rsidRPr="00FA05E0">
              <w:rPr>
                <w:rFonts w:cs="Times New Roman"/>
                <w:sz w:val="20"/>
                <w:szCs w:val="20"/>
              </w:rPr>
              <w:t>Obrazowanie w standardzie</w:t>
            </w:r>
            <w:r w:rsidR="00246653" w:rsidRPr="00FA05E0">
              <w:rPr>
                <w:rFonts w:cs="Times New Roman"/>
                <w:sz w:val="20"/>
                <w:szCs w:val="20"/>
              </w:rPr>
              <w:t>.</w:t>
            </w:r>
            <w:r w:rsidRPr="00FA05E0">
              <w:rPr>
                <w:rFonts w:cs="Times New Roman"/>
                <w:sz w:val="20"/>
                <w:szCs w:val="20"/>
              </w:rPr>
              <w:t>HDTV1080p</w:t>
            </w:r>
          </w:p>
        </w:tc>
        <w:tc>
          <w:tcPr>
            <w:tcW w:w="2365" w:type="dxa"/>
            <w:gridSpan w:val="4"/>
          </w:tcPr>
          <w:p w:rsidR="007622FD" w:rsidRPr="00FA05E0" w:rsidRDefault="008E52C9" w:rsidP="008E52C9">
            <w:pPr>
              <w:jc w:val="center"/>
              <w:rPr>
                <w:sz w:val="20"/>
                <w:szCs w:val="20"/>
              </w:rPr>
            </w:pPr>
            <w:r w:rsidRPr="00FA05E0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A05E0" w:rsidRDefault="006B5DD5" w:rsidP="00647897">
            <w:pPr>
              <w:jc w:val="center"/>
              <w:rPr>
                <w:sz w:val="20"/>
                <w:szCs w:val="20"/>
              </w:rPr>
            </w:pPr>
            <w:r w:rsidRPr="00FA05E0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691" w:type="dxa"/>
          </w:tcPr>
          <w:p w:rsidR="007622FD" w:rsidRPr="00FA05E0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7622FD" w:rsidRPr="00FA05E0" w:rsidRDefault="000430F7">
            <w:pPr>
              <w:rPr>
                <w:rFonts w:cs="Times New Roman"/>
                <w:sz w:val="20"/>
                <w:szCs w:val="20"/>
              </w:rPr>
            </w:pPr>
            <w:r w:rsidRPr="00FA05E0">
              <w:rPr>
                <w:rFonts w:cs="Times New Roman"/>
                <w:sz w:val="20"/>
                <w:szCs w:val="20"/>
              </w:rPr>
              <w:t xml:space="preserve">Obrazowanie w wąskim paśmie światła realizowanym poprzez filtr </w:t>
            </w:r>
            <w:r w:rsidR="00552FC5" w:rsidRPr="00FA05E0">
              <w:rPr>
                <w:rFonts w:cs="Times New Roman"/>
                <w:sz w:val="20"/>
                <w:szCs w:val="20"/>
              </w:rPr>
              <w:t>optyczny,</w:t>
            </w:r>
            <w:r w:rsidRPr="00FA05E0">
              <w:rPr>
                <w:rFonts w:cs="Times New Roman"/>
                <w:sz w:val="20"/>
                <w:szCs w:val="20"/>
              </w:rPr>
              <w:t xml:space="preserve"> cyfrowy</w:t>
            </w:r>
          </w:p>
        </w:tc>
        <w:tc>
          <w:tcPr>
            <w:tcW w:w="2365" w:type="dxa"/>
            <w:gridSpan w:val="4"/>
          </w:tcPr>
          <w:p w:rsidR="00045ECD" w:rsidRPr="00F10198" w:rsidRDefault="00045ECD" w:rsidP="00045ECD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filtr cyfrowy – 0 pkt</w:t>
            </w:r>
          </w:p>
          <w:p w:rsidR="00045ECD" w:rsidRPr="00F10198" w:rsidRDefault="00045ECD" w:rsidP="00045ECD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filtr cyfrowy i optyczny  – 10 pkt</w:t>
            </w:r>
          </w:p>
          <w:p w:rsidR="007622FD" w:rsidRPr="00F10198" w:rsidRDefault="007622FD" w:rsidP="008E52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</w:tcPr>
          <w:p w:rsidR="007622FD" w:rsidRPr="00F10198" w:rsidRDefault="008E52C9" w:rsidP="005A43BE">
            <w:pPr>
              <w:widowControl w:val="0"/>
              <w:tabs>
                <w:tab w:val="left" w:pos="708"/>
              </w:tabs>
              <w:suppressAutoHyphens/>
              <w:jc w:val="center"/>
              <w:rPr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  <w:r w:rsidR="005A43BE" w:rsidRPr="00F10198">
              <w:rPr>
                <w:rFonts w:eastAsia="Lucida Sans Unicode" w:cs="Times New Roman"/>
                <w:sz w:val="20"/>
                <w:szCs w:val="20"/>
              </w:rPr>
              <w:t>,</w:t>
            </w:r>
            <w:r w:rsidR="00246653">
              <w:rPr>
                <w:rFonts w:eastAsia="Lucida Sans Unicode" w:cs="Times New Roman"/>
                <w:sz w:val="20"/>
                <w:szCs w:val="20"/>
              </w:rPr>
              <w:t xml:space="preserve"> </w:t>
            </w:r>
            <w:r w:rsidR="005A43BE" w:rsidRPr="00F10198">
              <w:rPr>
                <w:rFonts w:cs="Times New Roman"/>
                <w:sz w:val="20"/>
                <w:szCs w:val="20"/>
              </w:rPr>
              <w:t>podać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6" w:type="dxa"/>
          </w:tcPr>
          <w:p w:rsidR="007622FD" w:rsidRPr="00F10198" w:rsidRDefault="000430F7" w:rsidP="00675B0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Grubość całej sondy endoskopowej – max. 9,2 mm</w:t>
            </w:r>
          </w:p>
        </w:tc>
        <w:tc>
          <w:tcPr>
            <w:tcW w:w="2365" w:type="dxa"/>
            <w:gridSpan w:val="4"/>
          </w:tcPr>
          <w:p w:rsidR="007622FD" w:rsidRPr="00F10198" w:rsidRDefault="00896BF2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6B5DD5" w:rsidP="00896BF2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</w:tcPr>
          <w:p w:rsidR="007622FD" w:rsidRPr="00F10198" w:rsidRDefault="000430F7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Kanał roboczy –  min. 2,8 mm</w:t>
            </w:r>
          </w:p>
        </w:tc>
        <w:tc>
          <w:tcPr>
            <w:tcW w:w="2365" w:type="dxa"/>
            <w:gridSpan w:val="4"/>
          </w:tcPr>
          <w:p w:rsidR="007622FD" w:rsidRPr="00F10198" w:rsidRDefault="0093773F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6B5DD5" w:rsidP="00896BF2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16" w:type="dxa"/>
          </w:tcPr>
          <w:p w:rsidR="007622FD" w:rsidRPr="00F10198" w:rsidRDefault="002279EF" w:rsidP="0063317A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 xml:space="preserve">Głębia ostrości od  2 mm do 100 mm </w:t>
            </w:r>
          </w:p>
        </w:tc>
        <w:tc>
          <w:tcPr>
            <w:tcW w:w="2365" w:type="dxa"/>
            <w:gridSpan w:val="4"/>
          </w:tcPr>
          <w:p w:rsidR="007622FD" w:rsidRPr="00F10198" w:rsidRDefault="0093773F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6B5DD5" w:rsidP="00896BF2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7E08BE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0</w:t>
            </w:r>
          </w:p>
        </w:tc>
        <w:tc>
          <w:tcPr>
            <w:tcW w:w="3316" w:type="dxa"/>
          </w:tcPr>
          <w:p w:rsidR="007622FD" w:rsidRPr="00F10198" w:rsidRDefault="0042765C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Zginanie końcówki Endoskopu: G: 210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  <w:r w:rsidRPr="00F10198">
              <w:rPr>
                <w:rFonts w:cs="Times New Roman"/>
                <w:sz w:val="20"/>
                <w:szCs w:val="20"/>
              </w:rPr>
              <w:t>, D:90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  <w:r w:rsidRPr="00F10198">
              <w:rPr>
                <w:rFonts w:cs="Times New Roman"/>
                <w:sz w:val="20"/>
                <w:szCs w:val="20"/>
              </w:rPr>
              <w:t>, L:100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  <w:r w:rsidRPr="00F10198">
              <w:rPr>
                <w:rFonts w:cs="Times New Roman"/>
                <w:sz w:val="20"/>
                <w:szCs w:val="20"/>
              </w:rPr>
              <w:t>, P:100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365" w:type="dxa"/>
            <w:gridSpan w:val="4"/>
          </w:tcPr>
          <w:p w:rsidR="007622FD" w:rsidRPr="00F10198" w:rsidRDefault="0093773F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6B5DD5" w:rsidP="00896BF2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7E08BE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7622FD" w:rsidRPr="00F10198" w:rsidRDefault="0042765C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Pole widzenia – min.140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365" w:type="dxa"/>
            <w:gridSpan w:val="4"/>
          </w:tcPr>
          <w:p w:rsidR="007622FD" w:rsidRPr="00F10198" w:rsidRDefault="0093773F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6B5DD5" w:rsidP="00896BF2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7E08BE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7622FD" w:rsidRPr="00F10198" w:rsidRDefault="00B23B90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Ilość przycisków dowolnie programowalnych  do sterowania funkcjami procesora -  min.</w:t>
            </w:r>
            <w:r w:rsidR="002A0106" w:rsidRPr="00F10198">
              <w:rPr>
                <w:rFonts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2365" w:type="dxa"/>
            <w:gridSpan w:val="4"/>
          </w:tcPr>
          <w:p w:rsidR="007622FD" w:rsidRPr="00F10198" w:rsidRDefault="0093773F" w:rsidP="0093773F">
            <w:pPr>
              <w:jc w:val="center"/>
              <w:rPr>
                <w:color w:val="FF0000"/>
                <w:sz w:val="20"/>
                <w:szCs w:val="20"/>
              </w:rPr>
            </w:pPr>
            <w:r w:rsidRPr="00F10198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865A28" w:rsidP="00896BF2">
            <w:pPr>
              <w:jc w:val="center"/>
              <w:rPr>
                <w:color w:val="FF0000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7E08BE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7622FD" w:rsidRPr="00F10198" w:rsidRDefault="00B23B90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Długość sondy roboczej – min. 1030 mm</w:t>
            </w:r>
          </w:p>
        </w:tc>
        <w:tc>
          <w:tcPr>
            <w:tcW w:w="2365" w:type="dxa"/>
            <w:gridSpan w:val="4"/>
          </w:tcPr>
          <w:p w:rsidR="007622FD" w:rsidRPr="00F10198" w:rsidRDefault="0093773F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2662E6" w:rsidP="00896BF2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7E08BE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7622FD" w:rsidRPr="00F10198" w:rsidRDefault="00A40FD6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Aparat w pełni zanurzalny, nie wymagający nakładek uszczelniających</w:t>
            </w:r>
          </w:p>
        </w:tc>
        <w:tc>
          <w:tcPr>
            <w:tcW w:w="2365" w:type="dxa"/>
            <w:gridSpan w:val="4"/>
          </w:tcPr>
          <w:p w:rsidR="007622FD" w:rsidRPr="00F10198" w:rsidRDefault="0093773F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2662E6" w:rsidP="00024E60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7E08BE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7622FD" w:rsidRPr="00F10198" w:rsidRDefault="00A40FD6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Typ konektora – jednogniazdowy</w:t>
            </w:r>
          </w:p>
        </w:tc>
        <w:tc>
          <w:tcPr>
            <w:tcW w:w="2365" w:type="dxa"/>
            <w:gridSpan w:val="4"/>
          </w:tcPr>
          <w:p w:rsidR="007622FD" w:rsidRPr="00F10198" w:rsidRDefault="0093773F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2662E6" w:rsidP="00024E60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7622FD" w:rsidRPr="00F10198" w:rsidTr="00642414">
        <w:tc>
          <w:tcPr>
            <w:tcW w:w="773" w:type="dxa"/>
          </w:tcPr>
          <w:p w:rsidR="007622FD" w:rsidRPr="00F10198" w:rsidRDefault="007E08BE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7622FD" w:rsidRPr="00F10198" w:rsidRDefault="00A40FD6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Możliwość przesyłania zdjęć do programu archiwizacji badań za pomocą przycisków na endoskopie</w:t>
            </w:r>
          </w:p>
        </w:tc>
        <w:tc>
          <w:tcPr>
            <w:tcW w:w="2365" w:type="dxa"/>
            <w:gridSpan w:val="4"/>
          </w:tcPr>
          <w:p w:rsidR="007622FD" w:rsidRPr="00F10198" w:rsidRDefault="0093773F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7622FD" w:rsidRPr="00F10198" w:rsidRDefault="002662E6" w:rsidP="00024E60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691" w:type="dxa"/>
          </w:tcPr>
          <w:p w:rsidR="007622FD" w:rsidRPr="00F10198" w:rsidRDefault="007622FD">
            <w:pPr>
              <w:rPr>
                <w:sz w:val="20"/>
                <w:szCs w:val="20"/>
              </w:rPr>
            </w:pPr>
          </w:p>
        </w:tc>
      </w:tr>
      <w:tr w:rsidR="00224DFB" w:rsidRPr="00F10198" w:rsidTr="00642414">
        <w:tc>
          <w:tcPr>
            <w:tcW w:w="773" w:type="dxa"/>
          </w:tcPr>
          <w:p w:rsidR="00224DFB" w:rsidRPr="00F10198" w:rsidRDefault="00224DFB" w:rsidP="00F10D36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F10D36">
              <w:rPr>
                <w:sz w:val="20"/>
                <w:szCs w:val="20"/>
              </w:rPr>
              <w:t>7</w:t>
            </w:r>
          </w:p>
        </w:tc>
        <w:tc>
          <w:tcPr>
            <w:tcW w:w="3316" w:type="dxa"/>
          </w:tcPr>
          <w:p w:rsidR="00224DFB" w:rsidRPr="00F10198" w:rsidRDefault="00C05AAE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Udzielenie gwarancji  jakości dla przedmiotu zamówienia na okres nie krótszy niż</w:t>
            </w:r>
            <w:r w:rsidRPr="00F10198">
              <w:rPr>
                <w:rFonts w:eastAsia="Calibri" w:cs="Times New Roman"/>
                <w:bCs/>
                <w:spacing w:val="-6"/>
                <w:sz w:val="20"/>
                <w:szCs w:val="20"/>
                <w:lang w:eastAsia="en-US"/>
              </w:rPr>
              <w:t xml:space="preserve"> 24 miesięcy</w:t>
            </w:r>
          </w:p>
        </w:tc>
        <w:tc>
          <w:tcPr>
            <w:tcW w:w="2365" w:type="dxa"/>
            <w:gridSpan w:val="4"/>
          </w:tcPr>
          <w:p w:rsidR="00C05AAE" w:rsidRPr="00F10198" w:rsidRDefault="00C05AAE" w:rsidP="00C05AAE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24 - 0 pkt.</w:t>
            </w:r>
          </w:p>
          <w:p w:rsidR="00224DFB" w:rsidRPr="00F10198" w:rsidRDefault="00C05AAE" w:rsidP="00C05AAE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≥ 36 – 10 pkt.</w:t>
            </w:r>
          </w:p>
        </w:tc>
        <w:tc>
          <w:tcPr>
            <w:tcW w:w="1710" w:type="dxa"/>
            <w:gridSpan w:val="2"/>
          </w:tcPr>
          <w:p w:rsidR="00224DFB" w:rsidRPr="00F10198" w:rsidRDefault="00C05AAE" w:rsidP="00024E6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224DFB" w:rsidRPr="00F10198" w:rsidRDefault="00224DFB">
            <w:pPr>
              <w:rPr>
                <w:sz w:val="20"/>
                <w:szCs w:val="20"/>
              </w:rPr>
            </w:pPr>
          </w:p>
        </w:tc>
      </w:tr>
      <w:tr w:rsidR="006E183D" w:rsidRPr="00F10198" w:rsidTr="00642414">
        <w:tc>
          <w:tcPr>
            <w:tcW w:w="773" w:type="dxa"/>
          </w:tcPr>
          <w:p w:rsidR="006E183D" w:rsidRPr="00F10198" w:rsidRDefault="00F1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3316" w:type="dxa"/>
          </w:tcPr>
          <w:p w:rsidR="006E183D" w:rsidRPr="00F10198" w:rsidRDefault="001959B3" w:rsidP="00246653">
            <w:pPr>
              <w:rPr>
                <w:rFonts w:cs="Times New Roman"/>
                <w:color w:val="FF0000"/>
                <w:sz w:val="20"/>
                <w:szCs w:val="20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Autoryzowany serwis gwarancyjny ,</w:t>
            </w:r>
            <w:r w:rsidRPr="00F10198">
              <w:rPr>
                <w:rFonts w:cs="Times New Roman"/>
                <w:sz w:val="20"/>
                <w:szCs w:val="20"/>
              </w:rPr>
              <w:t xml:space="preserve">  należy podać  siedzib</w:t>
            </w:r>
            <w:r w:rsidR="00246653">
              <w:rPr>
                <w:rFonts w:cs="Times New Roman"/>
                <w:sz w:val="20"/>
                <w:szCs w:val="20"/>
              </w:rPr>
              <w:t>ę</w:t>
            </w:r>
            <w:r w:rsidRPr="00F10198">
              <w:rPr>
                <w:rFonts w:cs="Times New Roman"/>
                <w:sz w:val="20"/>
                <w:szCs w:val="20"/>
              </w:rPr>
              <w:t xml:space="preserve"> autoryzowanego serwisu - dokładny adres i nr telefonu, adres e-mail</w:t>
            </w:r>
          </w:p>
        </w:tc>
        <w:tc>
          <w:tcPr>
            <w:tcW w:w="2365" w:type="dxa"/>
            <w:gridSpan w:val="4"/>
          </w:tcPr>
          <w:p w:rsidR="006E183D" w:rsidRPr="00F10198" w:rsidRDefault="001959B3" w:rsidP="0093773F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6E183D" w:rsidRPr="00F10198" w:rsidRDefault="001959B3" w:rsidP="00024E6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6E183D" w:rsidRPr="00F10198" w:rsidRDefault="006E183D">
            <w:pPr>
              <w:rPr>
                <w:sz w:val="20"/>
                <w:szCs w:val="20"/>
              </w:rPr>
            </w:pPr>
          </w:p>
        </w:tc>
      </w:tr>
      <w:tr w:rsidR="005F57EB" w:rsidRPr="00F10198" w:rsidTr="00642414">
        <w:tc>
          <w:tcPr>
            <w:tcW w:w="9855" w:type="dxa"/>
            <w:gridSpan w:val="9"/>
          </w:tcPr>
          <w:p w:rsidR="005F57EB" w:rsidRPr="00F10198" w:rsidRDefault="00667460" w:rsidP="00830A80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VIDEOKOLONOSKOP HDTV – 1 SZT.</w:t>
            </w:r>
          </w:p>
        </w:tc>
      </w:tr>
      <w:tr w:rsidR="00D4557C" w:rsidRPr="00F10198" w:rsidTr="00642414">
        <w:tc>
          <w:tcPr>
            <w:tcW w:w="9855" w:type="dxa"/>
            <w:gridSpan w:val="9"/>
          </w:tcPr>
          <w:p w:rsidR="00D4557C" w:rsidRPr="00F10198" w:rsidRDefault="00D4557C" w:rsidP="00D4557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bCs/>
                <w:sz w:val="20"/>
                <w:szCs w:val="20"/>
              </w:rPr>
              <w:t>Wymagania ogólne</w:t>
            </w:r>
          </w:p>
        </w:tc>
      </w:tr>
      <w:tr w:rsidR="00D4557C" w:rsidRPr="00F10198" w:rsidTr="00642414">
        <w:tc>
          <w:tcPr>
            <w:tcW w:w="773" w:type="dxa"/>
          </w:tcPr>
          <w:p w:rsidR="00D4557C" w:rsidRPr="00F10198" w:rsidRDefault="005B0E90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D4557C" w:rsidRPr="00F10198" w:rsidRDefault="00270E56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Wykonawca/Producent</w:t>
            </w:r>
          </w:p>
        </w:tc>
        <w:tc>
          <w:tcPr>
            <w:tcW w:w="5766" w:type="dxa"/>
            <w:gridSpan w:val="7"/>
          </w:tcPr>
          <w:p w:rsidR="00D4557C" w:rsidRPr="00F10198" w:rsidRDefault="00D4557C">
            <w:pPr>
              <w:rPr>
                <w:sz w:val="20"/>
                <w:szCs w:val="20"/>
              </w:rPr>
            </w:pPr>
          </w:p>
        </w:tc>
      </w:tr>
      <w:tr w:rsidR="00D4557C" w:rsidRPr="00F10198" w:rsidTr="00642414">
        <w:tc>
          <w:tcPr>
            <w:tcW w:w="773" w:type="dxa"/>
          </w:tcPr>
          <w:p w:rsidR="00D4557C" w:rsidRPr="00F10198" w:rsidRDefault="005B0E90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D4557C" w:rsidRPr="00F10198" w:rsidRDefault="00270E56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Nazwa-model/typ</w:t>
            </w:r>
          </w:p>
        </w:tc>
        <w:tc>
          <w:tcPr>
            <w:tcW w:w="5766" w:type="dxa"/>
            <w:gridSpan w:val="7"/>
          </w:tcPr>
          <w:p w:rsidR="00D4557C" w:rsidRPr="00F10198" w:rsidRDefault="00D4557C">
            <w:pPr>
              <w:rPr>
                <w:sz w:val="20"/>
                <w:szCs w:val="20"/>
              </w:rPr>
            </w:pPr>
          </w:p>
        </w:tc>
      </w:tr>
      <w:tr w:rsidR="00D4557C" w:rsidRPr="00F10198" w:rsidTr="00642414">
        <w:tc>
          <w:tcPr>
            <w:tcW w:w="773" w:type="dxa"/>
          </w:tcPr>
          <w:p w:rsidR="00D4557C" w:rsidRPr="00F10198" w:rsidRDefault="005B0E90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D4557C" w:rsidRPr="00F10198" w:rsidRDefault="00270E56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Kraj pochodzenia</w:t>
            </w:r>
          </w:p>
        </w:tc>
        <w:tc>
          <w:tcPr>
            <w:tcW w:w="5766" w:type="dxa"/>
            <w:gridSpan w:val="7"/>
          </w:tcPr>
          <w:p w:rsidR="00D4557C" w:rsidRPr="00F10198" w:rsidRDefault="00D4557C">
            <w:pPr>
              <w:rPr>
                <w:sz w:val="20"/>
                <w:szCs w:val="20"/>
              </w:rPr>
            </w:pPr>
          </w:p>
        </w:tc>
      </w:tr>
      <w:tr w:rsidR="00D4557C" w:rsidRPr="00F10198" w:rsidTr="00642414">
        <w:tc>
          <w:tcPr>
            <w:tcW w:w="773" w:type="dxa"/>
          </w:tcPr>
          <w:p w:rsidR="00D4557C" w:rsidRPr="00F10198" w:rsidRDefault="005B0E90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D4557C" w:rsidRPr="00F10198" w:rsidRDefault="00555A52" w:rsidP="00555A52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Fabrycznie nowy, r</w:t>
            </w:r>
            <w:r w:rsidR="00270E56" w:rsidRPr="00F10198">
              <w:rPr>
                <w:rFonts w:cs="Times New Roman"/>
                <w:sz w:val="20"/>
                <w:szCs w:val="20"/>
              </w:rPr>
              <w:t>ok produkcji   2018r.</w:t>
            </w:r>
          </w:p>
        </w:tc>
        <w:tc>
          <w:tcPr>
            <w:tcW w:w="5766" w:type="dxa"/>
            <w:gridSpan w:val="7"/>
          </w:tcPr>
          <w:p w:rsidR="00D4557C" w:rsidRPr="00F10198" w:rsidRDefault="00D4557C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316" w:type="dxa"/>
          </w:tcPr>
          <w:p w:rsidR="00555A52" w:rsidRPr="00F10198" w:rsidRDefault="00555A52" w:rsidP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55A52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 punktowany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555A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Wymogi graniczne TAK/NIE</w:t>
            </w:r>
          </w:p>
        </w:tc>
        <w:tc>
          <w:tcPr>
            <w:tcW w:w="1691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Parametry oferowane</w:t>
            </w: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555A52" w:rsidRPr="00A7437B" w:rsidRDefault="00555A52">
            <w:pPr>
              <w:rPr>
                <w:rFonts w:cs="Times New Roman"/>
                <w:sz w:val="20"/>
                <w:szCs w:val="20"/>
              </w:rPr>
            </w:pPr>
            <w:r w:rsidRPr="00A7437B">
              <w:rPr>
                <w:rFonts w:cs="Times New Roman"/>
                <w:sz w:val="20"/>
                <w:szCs w:val="20"/>
              </w:rPr>
              <w:t>Obrazowanie w standardzie HDTV1080p</w:t>
            </w:r>
          </w:p>
        </w:tc>
        <w:tc>
          <w:tcPr>
            <w:tcW w:w="2365" w:type="dxa"/>
            <w:gridSpan w:val="4"/>
          </w:tcPr>
          <w:p w:rsidR="00555A52" w:rsidRPr="00A7437B" w:rsidRDefault="00555A52" w:rsidP="00580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</w:tcPr>
          <w:p w:rsidR="00555A52" w:rsidRPr="00A7437B" w:rsidRDefault="00555A52" w:rsidP="008B416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A7437B">
              <w:rPr>
                <w:rFonts w:cs="Times New Roman"/>
                <w:sz w:val="20"/>
                <w:szCs w:val="20"/>
              </w:rPr>
              <w:t>TAK</w:t>
            </w:r>
          </w:p>
        </w:tc>
        <w:tc>
          <w:tcPr>
            <w:tcW w:w="1691" w:type="dxa"/>
          </w:tcPr>
          <w:p w:rsidR="00555A52" w:rsidRPr="00A7437B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555A52" w:rsidRPr="00A7437B" w:rsidRDefault="00555A52">
            <w:pPr>
              <w:rPr>
                <w:rFonts w:cs="Times New Roman"/>
                <w:sz w:val="20"/>
                <w:szCs w:val="20"/>
              </w:rPr>
            </w:pPr>
            <w:r w:rsidRPr="00A7437B">
              <w:rPr>
                <w:rFonts w:cs="Times New Roman"/>
                <w:sz w:val="20"/>
                <w:szCs w:val="20"/>
              </w:rPr>
              <w:t>Obrazowanie w wąskim paśmie światła realizowanym poprzez filtr optyczny, cyfrowy</w:t>
            </w:r>
          </w:p>
        </w:tc>
        <w:tc>
          <w:tcPr>
            <w:tcW w:w="2365" w:type="dxa"/>
            <w:gridSpan w:val="4"/>
          </w:tcPr>
          <w:p w:rsidR="00555A52" w:rsidRPr="00A7437B" w:rsidRDefault="00555A52" w:rsidP="00580980">
            <w:pPr>
              <w:jc w:val="center"/>
              <w:rPr>
                <w:sz w:val="20"/>
                <w:szCs w:val="20"/>
              </w:rPr>
            </w:pPr>
            <w:r w:rsidRPr="00A7437B">
              <w:rPr>
                <w:sz w:val="20"/>
                <w:szCs w:val="20"/>
              </w:rPr>
              <w:t>filtr cyfrowy – 0 pkt</w:t>
            </w:r>
          </w:p>
          <w:p w:rsidR="00555A52" w:rsidRPr="00A7437B" w:rsidRDefault="00555A52" w:rsidP="00517BCB">
            <w:pPr>
              <w:jc w:val="center"/>
              <w:rPr>
                <w:sz w:val="20"/>
                <w:szCs w:val="20"/>
              </w:rPr>
            </w:pPr>
            <w:r w:rsidRPr="00A7437B">
              <w:rPr>
                <w:sz w:val="20"/>
                <w:szCs w:val="20"/>
              </w:rPr>
              <w:t>filtr cyfrowy i optyczny  – 10 pkt</w:t>
            </w:r>
          </w:p>
          <w:p w:rsidR="00555A52" w:rsidRPr="00A7437B" w:rsidRDefault="00555A52" w:rsidP="00580980">
            <w:pPr>
              <w:jc w:val="center"/>
              <w:rPr>
                <w:sz w:val="20"/>
                <w:szCs w:val="20"/>
              </w:rPr>
            </w:pPr>
          </w:p>
          <w:p w:rsidR="00555A52" w:rsidRPr="00A7437B" w:rsidRDefault="00555A52" w:rsidP="00580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</w:tcPr>
          <w:p w:rsidR="00555A52" w:rsidRPr="00A7437B" w:rsidRDefault="00555A52" w:rsidP="008B4167">
            <w:pPr>
              <w:jc w:val="center"/>
              <w:rPr>
                <w:sz w:val="20"/>
                <w:szCs w:val="20"/>
              </w:rPr>
            </w:pPr>
            <w:r w:rsidRPr="00A7437B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A7437B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Grubość  sondy endoskopowej – max. 12,8 mm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B4167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Grubość  końcówki sondy endoskopowej – max. 12,8 mm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B4167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Kanał roboczy –  min. 3,7 mm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B4167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16" w:type="dxa"/>
          </w:tcPr>
          <w:p w:rsidR="00555A52" w:rsidRPr="00F10198" w:rsidRDefault="00555A52" w:rsidP="00B925E5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 xml:space="preserve">Głębia ostrości od  2 mm do 100 mm 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B4167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Zginanie końcówki endoskopu: min. G: 180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  <w:r w:rsidRPr="00F10198">
              <w:rPr>
                <w:rFonts w:cs="Times New Roman"/>
                <w:sz w:val="20"/>
                <w:szCs w:val="20"/>
              </w:rPr>
              <w:t>, D:180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  <w:r w:rsidRPr="00F10198">
              <w:rPr>
                <w:rFonts w:cs="Times New Roman"/>
                <w:sz w:val="20"/>
                <w:szCs w:val="20"/>
              </w:rPr>
              <w:t>, L:160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  <w:r w:rsidRPr="00F10198">
              <w:rPr>
                <w:rFonts w:cs="Times New Roman"/>
                <w:sz w:val="20"/>
                <w:szCs w:val="20"/>
              </w:rPr>
              <w:t>, P:160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B4167">
            <w:pPr>
              <w:widowControl w:val="0"/>
              <w:tabs>
                <w:tab w:val="left" w:pos="708"/>
              </w:tabs>
              <w:suppressAutoHyphens/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Pole widzenia –  min. 140</w:t>
            </w:r>
            <w:r w:rsidRPr="00F10198">
              <w:rPr>
                <w:rFonts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Kanał irygacyjny Water Jet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4B23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Ilość przycisków do sterowania funkcjami procesora – min. 4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Funkcja zmiany sztywności sondy pokrętłem w głowicy endoskopu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4B23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Długość sondy roboczej – min.1680 mm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Aparat w pełni zanurzalny , nie wymagający nakładek uszczelniających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4B23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Typ konektora – jednogniazdowy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4B23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316" w:type="dxa"/>
          </w:tcPr>
          <w:p w:rsidR="00555A52" w:rsidRPr="00F10198" w:rsidRDefault="00555A52" w:rsidP="004B0FD7">
            <w:pPr>
              <w:tabs>
                <w:tab w:val="left" w:pos="786"/>
                <w:tab w:val="left" w:pos="3030"/>
              </w:tabs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Możliwość przesyłania zdjęć do programu archiwizacji badań za pomocą przycisków na endoskopie</w:t>
            </w:r>
          </w:p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4B23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16" w:type="dxa"/>
          </w:tcPr>
          <w:p w:rsidR="00555A52" w:rsidRPr="00F10198" w:rsidRDefault="00555A52" w:rsidP="004B0FD7">
            <w:pPr>
              <w:tabs>
                <w:tab w:val="left" w:pos="786"/>
                <w:tab w:val="left" w:pos="3030"/>
              </w:tabs>
              <w:rPr>
                <w:rFonts w:cs="Times New Roman"/>
                <w:color w:val="FF0000"/>
                <w:sz w:val="20"/>
                <w:szCs w:val="20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Udzielenie gwarancji  jakości dla przedmiotu zamówienia na okres nie krótszy niż</w:t>
            </w:r>
            <w:r w:rsidRPr="00F10198">
              <w:rPr>
                <w:rFonts w:eastAsia="Calibri" w:cs="Times New Roman"/>
                <w:bCs/>
                <w:spacing w:val="-6"/>
                <w:sz w:val="20"/>
                <w:szCs w:val="20"/>
                <w:lang w:eastAsia="en-US"/>
              </w:rPr>
              <w:t xml:space="preserve"> 24 miesięcy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E10C9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24 - 0 pkt.</w:t>
            </w:r>
          </w:p>
          <w:p w:rsidR="00555A52" w:rsidRPr="00F10198" w:rsidRDefault="00555A52" w:rsidP="007E10C9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≥ 36 – 10 pkt.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555A52" w:rsidRPr="00F10198" w:rsidRDefault="00555A52" w:rsidP="00FD5FB8">
            <w:pPr>
              <w:tabs>
                <w:tab w:val="left" w:pos="786"/>
                <w:tab w:val="left" w:pos="3030"/>
              </w:tabs>
              <w:rPr>
                <w:rFonts w:cs="Times New Roman"/>
                <w:color w:val="FF0000"/>
                <w:sz w:val="20"/>
                <w:szCs w:val="20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Autoryzowany serwis gwarancyjny ,</w:t>
            </w:r>
            <w:r w:rsidRPr="00F10198">
              <w:rPr>
                <w:rFonts w:cs="Times New Roman"/>
                <w:sz w:val="20"/>
                <w:szCs w:val="20"/>
              </w:rPr>
              <w:t xml:space="preserve">  należy podać  siedzib</w:t>
            </w:r>
            <w:r>
              <w:rPr>
                <w:rFonts w:cs="Times New Roman"/>
                <w:sz w:val="20"/>
                <w:szCs w:val="20"/>
              </w:rPr>
              <w:t>ę</w:t>
            </w:r>
            <w:r w:rsidRPr="00F10198">
              <w:rPr>
                <w:rFonts w:cs="Times New Roman"/>
                <w:sz w:val="20"/>
                <w:szCs w:val="20"/>
              </w:rPr>
              <w:t xml:space="preserve"> autoryzowanego serwisu - dokładny adres i nr telefonu, adres e-mail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80980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B230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9855" w:type="dxa"/>
            <w:gridSpan w:val="9"/>
          </w:tcPr>
          <w:p w:rsidR="00555A52" w:rsidRPr="00F10198" w:rsidRDefault="00555A52" w:rsidP="005A6C60">
            <w:pPr>
              <w:rPr>
                <w:sz w:val="20"/>
                <w:szCs w:val="20"/>
              </w:rPr>
            </w:pPr>
            <w:r w:rsidRPr="00F10198">
              <w:rPr>
                <w:rFonts w:cs="Tahoma"/>
                <w:b/>
                <w:bCs/>
                <w:sz w:val="20"/>
                <w:szCs w:val="20"/>
              </w:rPr>
              <w:t xml:space="preserve"> </w:t>
            </w:r>
            <w:r w:rsidRPr="00F10198">
              <w:rPr>
                <w:b/>
                <w:sz w:val="20"/>
                <w:szCs w:val="20"/>
              </w:rPr>
              <w:t>VIDEODUODENOSKOP  – 1 SZT.</w:t>
            </w:r>
          </w:p>
        </w:tc>
      </w:tr>
      <w:tr w:rsidR="00555A52" w:rsidRPr="00F10198" w:rsidTr="00642414">
        <w:tc>
          <w:tcPr>
            <w:tcW w:w="9855" w:type="dxa"/>
            <w:gridSpan w:val="9"/>
          </w:tcPr>
          <w:p w:rsidR="00555A52" w:rsidRPr="00F10198" w:rsidRDefault="00555A52" w:rsidP="00D7411D">
            <w:pPr>
              <w:jc w:val="center"/>
              <w:rPr>
                <w:rFonts w:cs="Times New Roman"/>
                <w:b/>
                <w:bCs/>
                <w:color w:val="00B050"/>
                <w:sz w:val="20"/>
                <w:szCs w:val="20"/>
              </w:rPr>
            </w:pPr>
            <w:r w:rsidRPr="00F10198">
              <w:rPr>
                <w:rFonts w:cs="Tahoma"/>
                <w:b/>
                <w:bCs/>
                <w:sz w:val="20"/>
                <w:szCs w:val="20"/>
              </w:rPr>
              <w:t>Wymagania ogólne</w:t>
            </w: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Wykonawca/Producent</w:t>
            </w:r>
          </w:p>
        </w:tc>
        <w:tc>
          <w:tcPr>
            <w:tcW w:w="5766" w:type="dxa"/>
            <w:gridSpan w:val="7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Nazwa-model/typ</w:t>
            </w:r>
          </w:p>
        </w:tc>
        <w:tc>
          <w:tcPr>
            <w:tcW w:w="5766" w:type="dxa"/>
            <w:gridSpan w:val="7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Kraj pochodzenia</w:t>
            </w:r>
          </w:p>
        </w:tc>
        <w:tc>
          <w:tcPr>
            <w:tcW w:w="5766" w:type="dxa"/>
            <w:gridSpan w:val="7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Fabrycznie nowy, r</w:t>
            </w:r>
            <w:r w:rsidRPr="00F10198">
              <w:rPr>
                <w:rFonts w:cs="Times New Roman"/>
                <w:sz w:val="20"/>
                <w:szCs w:val="20"/>
              </w:rPr>
              <w:t>ok produkcji   2018r.</w:t>
            </w:r>
          </w:p>
        </w:tc>
        <w:tc>
          <w:tcPr>
            <w:tcW w:w="5766" w:type="dxa"/>
            <w:gridSpan w:val="7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316" w:type="dxa"/>
          </w:tcPr>
          <w:p w:rsidR="00555A52" w:rsidRPr="00F10198" w:rsidRDefault="00555A52" w:rsidP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55A52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 punktowany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555A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Wymogi graniczne TAK/NIE</w:t>
            </w:r>
          </w:p>
        </w:tc>
        <w:tc>
          <w:tcPr>
            <w:tcW w:w="1691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Parametry oferowane</w:t>
            </w: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Pole Widzenia min. 100</w:t>
            </w:r>
            <w:r w:rsidRPr="00F10198">
              <w:rPr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</w:tcPr>
          <w:p w:rsidR="00555A52" w:rsidRPr="00F10198" w:rsidRDefault="00555A52" w:rsidP="00863DE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513D74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555A52" w:rsidRPr="00513D74" w:rsidRDefault="00555A52">
            <w:pPr>
              <w:rPr>
                <w:rFonts w:cs="Times New Roman"/>
                <w:sz w:val="20"/>
                <w:szCs w:val="20"/>
              </w:rPr>
            </w:pPr>
            <w:r w:rsidRPr="00513D74">
              <w:rPr>
                <w:sz w:val="20"/>
                <w:szCs w:val="20"/>
              </w:rPr>
              <w:t>Kierunek widzenia – min. 5</w:t>
            </w:r>
            <w:r w:rsidRPr="00513D74">
              <w:rPr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365" w:type="dxa"/>
            <w:gridSpan w:val="4"/>
          </w:tcPr>
          <w:p w:rsidR="00555A52" w:rsidRPr="00513D74" w:rsidRDefault="00555A52" w:rsidP="00757AE8">
            <w:pPr>
              <w:jc w:val="center"/>
              <w:rPr>
                <w:sz w:val="20"/>
                <w:szCs w:val="20"/>
              </w:rPr>
            </w:pPr>
            <w:r w:rsidRPr="00513D74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513D74" w:rsidRDefault="00555A52" w:rsidP="00863DE2">
            <w:pPr>
              <w:jc w:val="center"/>
              <w:rPr>
                <w:sz w:val="20"/>
                <w:szCs w:val="20"/>
              </w:rPr>
            </w:pPr>
            <w:r w:rsidRPr="00513D74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513D74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Głębia Ostrości min. 5-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F10198">
                <w:rPr>
                  <w:sz w:val="20"/>
                  <w:szCs w:val="20"/>
                </w:rPr>
                <w:t>60 mm</w:t>
              </w:r>
            </w:smartTag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 xml:space="preserve">Średnica zewn. końcówki max.- </w:t>
            </w:r>
            <w:smartTag w:uri="urn:schemas-microsoft-com:office:smarttags" w:element="metricconverter">
              <w:smartTagPr>
                <w:attr w:name="ProductID" w:val="13,7 mm"/>
              </w:smartTagPr>
              <w:r w:rsidRPr="00F10198">
                <w:rPr>
                  <w:sz w:val="20"/>
                  <w:szCs w:val="20"/>
                </w:rPr>
                <w:t>13,7 mm</w:t>
              </w:r>
            </w:smartTag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Średnica zewn. sondy  ≤ 12,0 mm</w:t>
            </w:r>
          </w:p>
          <w:p w:rsidR="00555A52" w:rsidRPr="00F10198" w:rsidRDefault="00555A52" w:rsidP="003D5613">
            <w:pPr>
              <w:rPr>
                <w:sz w:val="20"/>
                <w:szCs w:val="20"/>
              </w:rPr>
            </w:pPr>
          </w:p>
        </w:tc>
        <w:tc>
          <w:tcPr>
            <w:tcW w:w="2365" w:type="dxa"/>
            <w:gridSpan w:val="4"/>
          </w:tcPr>
          <w:p w:rsidR="00555A52" w:rsidRPr="00F10198" w:rsidRDefault="00555A52" w:rsidP="00920BDC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12,0 mm– 0 pkt</w:t>
            </w:r>
          </w:p>
          <w:p w:rsidR="00555A52" w:rsidRPr="00F10198" w:rsidRDefault="00555A52" w:rsidP="00FD5FB8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˂ 12,0 mm– 10 pkt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7F0AD5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F10198" w:rsidRDefault="00555A52" w:rsidP="004C3915">
            <w:pPr>
              <w:pStyle w:val="Akapitzlist"/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513D74" w:rsidRDefault="00555A52" w:rsidP="00555A52">
            <w:pPr>
              <w:rPr>
                <w:sz w:val="20"/>
                <w:szCs w:val="20"/>
              </w:rPr>
            </w:pPr>
            <w:r w:rsidRPr="00513D7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316" w:type="dxa"/>
          </w:tcPr>
          <w:p w:rsidR="00555A52" w:rsidRPr="00513D74" w:rsidRDefault="00555A52">
            <w:pPr>
              <w:rPr>
                <w:rFonts w:cs="Times New Roman"/>
                <w:sz w:val="20"/>
                <w:szCs w:val="20"/>
              </w:rPr>
            </w:pPr>
            <w:r w:rsidRPr="00513D74">
              <w:rPr>
                <w:rFonts w:cs="Times New Roman"/>
                <w:sz w:val="20"/>
                <w:szCs w:val="20"/>
              </w:rPr>
              <w:t xml:space="preserve">Zakres odchylenia końcówki min.- </w:t>
            </w:r>
            <w:r w:rsidRPr="00513D74">
              <w:rPr>
                <w:rFonts w:cs="Times New Roman"/>
                <w:b/>
                <w:sz w:val="20"/>
                <w:szCs w:val="20"/>
              </w:rPr>
              <w:t>G:</w:t>
            </w:r>
            <w:r w:rsidRPr="00513D74">
              <w:rPr>
                <w:rFonts w:cs="Times New Roman"/>
                <w:sz w:val="20"/>
                <w:szCs w:val="20"/>
              </w:rPr>
              <w:t>120</w:t>
            </w:r>
            <w:r w:rsidRPr="00513D74">
              <w:rPr>
                <w:rFonts w:cs="Times New Roman"/>
                <w:sz w:val="20"/>
                <w:szCs w:val="20"/>
                <w:vertAlign w:val="superscript"/>
              </w:rPr>
              <w:t>o</w:t>
            </w:r>
            <w:r w:rsidRPr="00513D74">
              <w:rPr>
                <w:rFonts w:cs="Times New Roman"/>
                <w:sz w:val="20"/>
                <w:szCs w:val="20"/>
              </w:rPr>
              <w:t xml:space="preserve">  </w:t>
            </w:r>
            <w:r w:rsidRPr="00513D74">
              <w:rPr>
                <w:rFonts w:cs="Times New Roman"/>
                <w:b/>
                <w:sz w:val="20"/>
                <w:szCs w:val="20"/>
              </w:rPr>
              <w:t>D:</w:t>
            </w:r>
            <w:r w:rsidRPr="00513D74">
              <w:rPr>
                <w:rFonts w:cs="Times New Roman"/>
                <w:sz w:val="20"/>
                <w:szCs w:val="20"/>
              </w:rPr>
              <w:t xml:space="preserve"> 90</w:t>
            </w:r>
            <w:r w:rsidRPr="00513D74">
              <w:rPr>
                <w:rFonts w:cs="Times New Roman"/>
                <w:sz w:val="20"/>
                <w:szCs w:val="20"/>
                <w:vertAlign w:val="superscript"/>
              </w:rPr>
              <w:t xml:space="preserve">o </w:t>
            </w:r>
            <w:r w:rsidRPr="00513D74">
              <w:rPr>
                <w:rFonts w:cs="Times New Roman"/>
                <w:sz w:val="20"/>
                <w:szCs w:val="20"/>
              </w:rPr>
              <w:t xml:space="preserve"> </w:t>
            </w:r>
            <w:r w:rsidRPr="00513D74">
              <w:rPr>
                <w:rFonts w:cs="Times New Roman"/>
                <w:b/>
                <w:sz w:val="20"/>
                <w:szCs w:val="20"/>
              </w:rPr>
              <w:t>L:</w:t>
            </w:r>
            <w:r w:rsidRPr="00513D74">
              <w:rPr>
                <w:rFonts w:cs="Times New Roman"/>
                <w:sz w:val="20"/>
                <w:szCs w:val="20"/>
              </w:rPr>
              <w:t>90</w:t>
            </w:r>
            <w:r w:rsidRPr="00513D74">
              <w:rPr>
                <w:rFonts w:cs="Times New Roman"/>
                <w:sz w:val="20"/>
                <w:szCs w:val="20"/>
                <w:vertAlign w:val="superscript"/>
              </w:rPr>
              <w:t xml:space="preserve">o </w:t>
            </w:r>
            <w:r w:rsidRPr="00513D74">
              <w:rPr>
                <w:rFonts w:cs="Times New Roman"/>
                <w:sz w:val="20"/>
                <w:szCs w:val="20"/>
              </w:rPr>
              <w:t xml:space="preserve"> </w:t>
            </w:r>
            <w:r w:rsidRPr="00513D74">
              <w:rPr>
                <w:rFonts w:cs="Times New Roman"/>
                <w:b/>
                <w:sz w:val="20"/>
                <w:szCs w:val="20"/>
              </w:rPr>
              <w:t>P:</w:t>
            </w:r>
            <w:r w:rsidRPr="00513D74">
              <w:rPr>
                <w:rFonts w:cs="Times New Roman"/>
                <w:sz w:val="20"/>
                <w:szCs w:val="20"/>
              </w:rPr>
              <w:t>110</w:t>
            </w:r>
            <w:r w:rsidRPr="00513D74">
              <w:rPr>
                <w:rFonts w:cs="Times New Roman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2365" w:type="dxa"/>
            <w:gridSpan w:val="4"/>
          </w:tcPr>
          <w:p w:rsidR="00555A52" w:rsidRPr="00513D74" w:rsidRDefault="00555A52" w:rsidP="00757AE8">
            <w:pPr>
              <w:jc w:val="center"/>
              <w:rPr>
                <w:sz w:val="20"/>
                <w:szCs w:val="20"/>
              </w:rPr>
            </w:pPr>
            <w:r w:rsidRPr="00513D74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513D74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513D74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513D74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513D74" w:rsidRDefault="00555A52" w:rsidP="00555A52">
            <w:pPr>
              <w:rPr>
                <w:sz w:val="20"/>
                <w:szCs w:val="20"/>
              </w:rPr>
            </w:pPr>
            <w:r w:rsidRPr="00513D7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555A52" w:rsidRPr="00513D74" w:rsidRDefault="00555A52">
            <w:pPr>
              <w:rPr>
                <w:rFonts w:cs="Times New Roman"/>
                <w:sz w:val="20"/>
                <w:szCs w:val="20"/>
              </w:rPr>
            </w:pPr>
            <w:r w:rsidRPr="00513D74">
              <w:rPr>
                <w:rFonts w:cs="Times New Roman"/>
                <w:sz w:val="20"/>
                <w:szCs w:val="20"/>
              </w:rPr>
              <w:t xml:space="preserve">Długość robocza sondy –min  </w:t>
            </w:r>
            <w:smartTag w:uri="urn:schemas-microsoft-com:office:smarttags" w:element="metricconverter">
              <w:smartTagPr>
                <w:attr w:name="ProductID" w:val="1240 mm"/>
              </w:smartTagPr>
              <w:r w:rsidRPr="00513D74">
                <w:rPr>
                  <w:rFonts w:cs="Times New Roman"/>
                  <w:sz w:val="20"/>
                  <w:szCs w:val="20"/>
                </w:rPr>
                <w:t>1240 mm</w:t>
              </w:r>
            </w:smartTag>
          </w:p>
        </w:tc>
        <w:tc>
          <w:tcPr>
            <w:tcW w:w="2365" w:type="dxa"/>
            <w:gridSpan w:val="4"/>
          </w:tcPr>
          <w:p w:rsidR="00555A52" w:rsidRPr="00513D74" w:rsidRDefault="00555A52" w:rsidP="00757AE8">
            <w:pPr>
              <w:jc w:val="center"/>
              <w:rPr>
                <w:sz w:val="20"/>
                <w:szCs w:val="20"/>
              </w:rPr>
            </w:pPr>
            <w:r w:rsidRPr="00513D74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513D74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513D74">
              <w:rPr>
                <w:rFonts w:cs="Times New Roman"/>
                <w:sz w:val="20"/>
                <w:szCs w:val="20"/>
              </w:rPr>
              <w:t>TAK, podać</w:t>
            </w:r>
          </w:p>
        </w:tc>
        <w:tc>
          <w:tcPr>
            <w:tcW w:w="1691" w:type="dxa"/>
          </w:tcPr>
          <w:p w:rsidR="00555A52" w:rsidRPr="00513D74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 xml:space="preserve">Średnica wewnętrzna  kanału </w:t>
            </w:r>
            <w:r w:rsidRPr="00F10198">
              <w:rPr>
                <w:rFonts w:cs="Times New Roman"/>
                <w:sz w:val="20"/>
                <w:szCs w:val="20"/>
              </w:rPr>
              <w:lastRenderedPageBreak/>
              <w:t xml:space="preserve">biopsyjnego min. </w:t>
            </w:r>
            <w:smartTag w:uri="urn:schemas-microsoft-com:office:smarttags" w:element="metricconverter">
              <w:smartTagPr>
                <w:attr w:name="ProductID" w:val="4,2 mm"/>
              </w:smartTagPr>
              <w:r w:rsidRPr="00F10198">
                <w:rPr>
                  <w:rFonts w:cs="Times New Roman"/>
                  <w:sz w:val="20"/>
                  <w:szCs w:val="20"/>
                </w:rPr>
                <w:t>4,2 mm</w:t>
              </w:r>
            </w:smartTag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lastRenderedPageBreak/>
              <w:t>PODAĆ</w:t>
            </w: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lastRenderedPageBreak/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color w:val="231F20"/>
                <w:sz w:val="20"/>
                <w:szCs w:val="20"/>
              </w:rPr>
              <w:t>Mechanizm blokowania prowadnicy poprzez elewator w końcówce sondy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color w:val="231F20"/>
                <w:sz w:val="20"/>
                <w:szCs w:val="20"/>
              </w:rPr>
              <w:t>Możliwość blokowania prowadnicy pod dwoma kątami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color w:val="231F20"/>
                <w:sz w:val="20"/>
                <w:szCs w:val="20"/>
              </w:rPr>
              <w:t>Dowolnie programowalne przyciski funkcyjne - 4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color w:val="231F20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Możliwość wykorzystania funkcji wąskiego pasma światła w oparciu o filtry optyczne umieszczane w procesorze toru wizyjnego.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Zestaw narzędzi do zabiegów ECPW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453CA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863DE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Udzielenie gwarancji  jakości dla przedmiotu zamówienia na okres nie krótszy niż</w:t>
            </w:r>
            <w:r w:rsidRPr="00F10198">
              <w:rPr>
                <w:rFonts w:eastAsia="Calibri" w:cs="Times New Roman"/>
                <w:bCs/>
                <w:spacing w:val="-6"/>
                <w:sz w:val="20"/>
                <w:szCs w:val="20"/>
                <w:lang w:eastAsia="en-US"/>
              </w:rPr>
              <w:t xml:space="preserve"> 24 miesięcy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603175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24 - 0 pkt.</w:t>
            </w:r>
          </w:p>
          <w:p w:rsidR="00555A52" w:rsidRPr="00F10198" w:rsidRDefault="00555A52" w:rsidP="00603175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≥ 36 – 10 pkt.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AA457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 ,podać</w:t>
            </w:r>
          </w:p>
          <w:p w:rsidR="00555A52" w:rsidRPr="00F10198" w:rsidRDefault="00555A52" w:rsidP="00453CA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316" w:type="dxa"/>
          </w:tcPr>
          <w:p w:rsidR="00555A52" w:rsidRPr="00F10198" w:rsidRDefault="00555A52" w:rsidP="00FD5FB8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Autoryzowany serwis gwarancyjny ,</w:t>
            </w:r>
            <w:r w:rsidRPr="00F10198">
              <w:rPr>
                <w:rFonts w:cs="Times New Roman"/>
                <w:sz w:val="20"/>
                <w:szCs w:val="20"/>
              </w:rPr>
              <w:t xml:space="preserve">  należy podać  siedzib</w:t>
            </w:r>
            <w:r>
              <w:rPr>
                <w:rFonts w:cs="Times New Roman"/>
                <w:sz w:val="20"/>
                <w:szCs w:val="20"/>
              </w:rPr>
              <w:t>ę</w:t>
            </w:r>
            <w:r w:rsidRPr="00F10198">
              <w:rPr>
                <w:rFonts w:cs="Times New Roman"/>
                <w:sz w:val="20"/>
                <w:szCs w:val="20"/>
              </w:rPr>
              <w:t xml:space="preserve"> autoryzowanego serwisu - dokładny adres i nr telefonu, adres e-mail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AA4579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 ,podać</w:t>
            </w:r>
          </w:p>
          <w:p w:rsidR="00555A52" w:rsidRPr="00F10198" w:rsidRDefault="00555A52" w:rsidP="00453CAF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9855" w:type="dxa"/>
            <w:gridSpan w:val="9"/>
          </w:tcPr>
          <w:p w:rsidR="00555A52" w:rsidRPr="00F10198" w:rsidRDefault="00555A52" w:rsidP="000E19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10198">
              <w:rPr>
                <w:b/>
                <w:sz w:val="20"/>
                <w:szCs w:val="20"/>
              </w:rPr>
              <w:t>MYJNIA ENDOSKOPÓW, JEDNOSTANOWISKOWA – 2 SZT.</w:t>
            </w:r>
          </w:p>
        </w:tc>
      </w:tr>
      <w:tr w:rsidR="00555A52" w:rsidRPr="00F10198" w:rsidTr="00204F0E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color w:val="7030A0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Wykonawca/Producent</w:t>
            </w:r>
          </w:p>
        </w:tc>
        <w:tc>
          <w:tcPr>
            <w:tcW w:w="5766" w:type="dxa"/>
            <w:gridSpan w:val="7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204F0E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color w:val="7030A0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Nazwa-model/typ</w:t>
            </w:r>
          </w:p>
        </w:tc>
        <w:tc>
          <w:tcPr>
            <w:tcW w:w="5766" w:type="dxa"/>
            <w:gridSpan w:val="7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204F0E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color w:val="7030A0"/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Kraj pochodzenia</w:t>
            </w:r>
          </w:p>
        </w:tc>
        <w:tc>
          <w:tcPr>
            <w:tcW w:w="5766" w:type="dxa"/>
            <w:gridSpan w:val="7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204F0E">
        <w:tc>
          <w:tcPr>
            <w:tcW w:w="773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555A52" w:rsidRPr="00F10198" w:rsidRDefault="00555A52" w:rsidP="00555A52">
            <w:pPr>
              <w:rPr>
                <w:color w:val="7030A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Fabrycznie nowe, nie starsze niż z 2017r.</w:t>
            </w:r>
          </w:p>
        </w:tc>
        <w:tc>
          <w:tcPr>
            <w:tcW w:w="5766" w:type="dxa"/>
            <w:gridSpan w:val="7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316" w:type="dxa"/>
          </w:tcPr>
          <w:p w:rsidR="00555A52" w:rsidRPr="00F10198" w:rsidRDefault="00555A52" w:rsidP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Opis parametru, funkcji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555A52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 punktowany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555A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Wymogi graniczne TAK/NIE</w:t>
            </w:r>
          </w:p>
        </w:tc>
        <w:tc>
          <w:tcPr>
            <w:tcW w:w="1691" w:type="dxa"/>
          </w:tcPr>
          <w:p w:rsidR="00555A52" w:rsidRPr="00F10198" w:rsidRDefault="00555A52" w:rsidP="00555A52">
            <w:pPr>
              <w:rPr>
                <w:sz w:val="20"/>
                <w:szCs w:val="20"/>
              </w:rPr>
            </w:pPr>
            <w:r w:rsidRPr="00F10198">
              <w:rPr>
                <w:rFonts w:cs="Times New Roman"/>
                <w:b/>
                <w:sz w:val="20"/>
                <w:szCs w:val="20"/>
              </w:rPr>
              <w:t>Parametry oferowane</w:t>
            </w: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357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Automatyczny w pełni powtarzalny zamknięty system przeznaczony do mycia i dezynfekcji gastroskopów, kolonoskopów, duodenoskopów –  zgodny z wymogami EN ISO 15883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0" w:type="dxa"/>
            <w:gridSpan w:val="2"/>
          </w:tcPr>
          <w:p w:rsidR="00555A52" w:rsidRPr="00F10198" w:rsidRDefault="00555A52" w:rsidP="00555A52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357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555A52" w:rsidRPr="00F10198" w:rsidRDefault="00555A52" w:rsidP="006D7D13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Myjnia-dezynfektor ładowana od frontu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AB6CAC">
            <w:pPr>
              <w:jc w:val="center"/>
              <w:rPr>
                <w:sz w:val="20"/>
                <w:szCs w:val="20"/>
              </w:rPr>
            </w:pPr>
            <w:r w:rsidRPr="00F10198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7423E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357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Wyświetlacz trzycyfrowy informujący o stanie myjni.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357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</w:tcPr>
          <w:p w:rsidR="00555A52" w:rsidRPr="00F10198" w:rsidRDefault="00555A52" w:rsidP="0085152C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 xml:space="preserve">Umieszczenie endoskopu w myjni, umożliwiającym ułożenie sondy endoskopu w sposób : który może powodować stykanie się lub krzyżowanie powierzchni sondy </w:t>
            </w:r>
          </w:p>
          <w:p w:rsidR="00555A52" w:rsidRPr="00F10198" w:rsidRDefault="00555A52" w:rsidP="0085152C">
            <w:pPr>
              <w:rPr>
                <w:rFonts w:cs="Times New Roman"/>
                <w:color w:val="7030A0"/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F10198">
              <w:rPr>
                <w:sz w:val="20"/>
                <w:szCs w:val="20"/>
              </w:rPr>
              <w:t>ub umieszczenie endoskopu w koszu wysuwanym z myjni, umożliwiającym ułożenie sondy endoskopu w sposób, który uniemożliwia stykanie się lub krzyżowanie powierzchni sondy</w:t>
            </w:r>
            <w:r w:rsidRPr="00F10198">
              <w:rPr>
                <w:color w:val="7030A0"/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ułożenie sondy endoskopu w sposób, który może powodować stykanie się lub krzyżowanie powierzchni sondy – 0 pkt</w:t>
            </w:r>
          </w:p>
          <w:p w:rsidR="00555A52" w:rsidRPr="00F10198" w:rsidRDefault="00555A52" w:rsidP="001251EC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 xml:space="preserve"> ułożenie sondy endoskopu w koszu wysuwanym z myjni, sposób, który uniemożliwia stykanie się lub krzyżowanie powierzchni sondy</w:t>
            </w:r>
          </w:p>
          <w:p w:rsidR="00555A52" w:rsidRPr="00F10198" w:rsidRDefault="00555A52" w:rsidP="001251EC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- 10 pkt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TAK, podać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color w:val="FF0000"/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357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System myjący kanały wewnętrzne i powierzchnie endoskopów przy użyciu niezależnych konektorów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357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3316" w:type="dxa"/>
          </w:tcPr>
          <w:p w:rsidR="00555A52" w:rsidRPr="00F10198" w:rsidRDefault="00555A52" w:rsidP="001954B3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 xml:space="preserve">Jednorazowe użycie środków </w:t>
            </w:r>
            <w:r w:rsidRPr="00F10198">
              <w:rPr>
                <w:sz w:val="20"/>
                <w:szCs w:val="20"/>
              </w:rPr>
              <w:lastRenderedPageBreak/>
              <w:t>chemicznych dedykowanych do użycia w myjniach endoskopowych wysokotemperaturowych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3570A4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lastRenderedPageBreak/>
              <w:t>1</w:t>
            </w:r>
            <w:r w:rsidR="003570A4">
              <w:rPr>
                <w:sz w:val="20"/>
                <w:szCs w:val="20"/>
              </w:rPr>
              <w:t>1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Kontrola szczelności  endoskopu podczas każdego etapu procesu mycia i dezynfekcji z systemem zabezpieczającym przed ich zalaniem.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3570A4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3570A4">
              <w:rPr>
                <w:sz w:val="20"/>
                <w:szCs w:val="20"/>
              </w:rPr>
              <w:t>2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Uzdatnianie mikrobiologiczne wody poprzez wbudowaną lampę UV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3570A4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3570A4">
              <w:rPr>
                <w:sz w:val="20"/>
                <w:szCs w:val="20"/>
              </w:rPr>
              <w:t>3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Zasilanie prądem trójfazowym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757AE8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3570A4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3570A4">
              <w:rPr>
                <w:sz w:val="20"/>
                <w:szCs w:val="20"/>
              </w:rPr>
              <w:t>4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Zasilanie wodą z instalacji szpitalnej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CF51D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3570A4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3570A4">
              <w:rPr>
                <w:sz w:val="20"/>
                <w:szCs w:val="20"/>
              </w:rPr>
              <w:t>5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Obudowa komory ze stali kwasoodpornej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CF51D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3570A4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3570A4">
              <w:rPr>
                <w:sz w:val="20"/>
                <w:szCs w:val="20"/>
              </w:rPr>
              <w:t>6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Przeglądy techniczne raz na rok lub co 2000 rbh.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CF51D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  <w:r w:rsidR="00C8238B">
              <w:rPr>
                <w:rFonts w:eastAsia="Lucida Sans Unicode" w:cs="Times New Roman"/>
                <w:sz w:val="20"/>
                <w:szCs w:val="20"/>
              </w:rPr>
              <w:t>/PODAĆ</w:t>
            </w:r>
          </w:p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3570A4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3570A4">
              <w:rPr>
                <w:sz w:val="20"/>
                <w:szCs w:val="20"/>
              </w:rPr>
              <w:t>7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Współpraca z systemem raportującym rejestrującym endoskopy za pomocą responderów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CF51D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</w:t>
            </w:r>
          </w:p>
          <w:p w:rsidR="00555A52" w:rsidRPr="00F10198" w:rsidRDefault="00555A52" w:rsidP="00240F43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555A52" w:rsidP="003570A4">
            <w:pPr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1</w:t>
            </w:r>
            <w:r w:rsidR="003570A4">
              <w:rPr>
                <w:sz w:val="20"/>
                <w:szCs w:val="20"/>
              </w:rPr>
              <w:t>8</w:t>
            </w:r>
          </w:p>
        </w:tc>
        <w:tc>
          <w:tcPr>
            <w:tcW w:w="3316" w:type="dxa"/>
          </w:tcPr>
          <w:p w:rsidR="00555A52" w:rsidRPr="00F10198" w:rsidRDefault="00555A52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Udzielenie gwarancji  jakości dla przedmiotu zamówienia na okres nie krótszy niż</w:t>
            </w:r>
            <w:r w:rsidRPr="00F10198">
              <w:rPr>
                <w:rFonts w:eastAsia="Calibri" w:cs="Times New Roman"/>
                <w:bCs/>
                <w:spacing w:val="-6"/>
                <w:sz w:val="20"/>
                <w:szCs w:val="20"/>
                <w:lang w:eastAsia="en-US"/>
              </w:rPr>
              <w:t xml:space="preserve"> 24 miesięcy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6E2A54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24 - 0 pkt.</w:t>
            </w:r>
          </w:p>
          <w:p w:rsidR="00555A52" w:rsidRPr="00F10198" w:rsidRDefault="00555A52" w:rsidP="006E2A54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≥ 36 – 10 pkt.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6E2A54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TAK, podać</w:t>
            </w:r>
          </w:p>
          <w:p w:rsidR="00555A52" w:rsidRPr="00F10198" w:rsidRDefault="00555A52" w:rsidP="00CF51D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  <w:tr w:rsidR="00555A52" w:rsidRPr="00F10198" w:rsidTr="00642414">
        <w:tc>
          <w:tcPr>
            <w:tcW w:w="773" w:type="dxa"/>
          </w:tcPr>
          <w:p w:rsidR="00555A52" w:rsidRPr="00F10198" w:rsidRDefault="003570A4" w:rsidP="00B930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3316" w:type="dxa"/>
          </w:tcPr>
          <w:p w:rsidR="00555A52" w:rsidRPr="00F10198" w:rsidRDefault="00555A52" w:rsidP="00FD5FB8">
            <w:pPr>
              <w:rPr>
                <w:rFonts w:cs="Times New Roman"/>
                <w:sz w:val="20"/>
                <w:szCs w:val="20"/>
              </w:rPr>
            </w:pPr>
            <w:r w:rsidRPr="00F10198">
              <w:rPr>
                <w:rFonts w:eastAsia="Calibri" w:cs="Times New Roman"/>
                <w:spacing w:val="-6"/>
                <w:sz w:val="20"/>
                <w:szCs w:val="20"/>
                <w:lang w:eastAsia="en-US"/>
              </w:rPr>
              <w:t>Autoryzowany serwis gwarancyjny ,</w:t>
            </w:r>
            <w:r w:rsidRPr="00F10198">
              <w:rPr>
                <w:rFonts w:cs="Times New Roman"/>
                <w:sz w:val="20"/>
                <w:szCs w:val="20"/>
              </w:rPr>
              <w:t xml:space="preserve">  należy podać  siedzib</w:t>
            </w:r>
            <w:r>
              <w:rPr>
                <w:rFonts w:cs="Times New Roman"/>
                <w:sz w:val="20"/>
                <w:szCs w:val="20"/>
              </w:rPr>
              <w:t>ę</w:t>
            </w:r>
            <w:r w:rsidRPr="00F10198">
              <w:rPr>
                <w:rFonts w:cs="Times New Roman"/>
                <w:sz w:val="20"/>
                <w:szCs w:val="20"/>
              </w:rPr>
              <w:t xml:space="preserve"> autoryzowanego serwisu - dokładny adres i nr telefonu, adres e-mail</w:t>
            </w:r>
          </w:p>
        </w:tc>
        <w:tc>
          <w:tcPr>
            <w:tcW w:w="2365" w:type="dxa"/>
            <w:gridSpan w:val="4"/>
          </w:tcPr>
          <w:p w:rsidR="00555A52" w:rsidRPr="00F10198" w:rsidRDefault="00555A52" w:rsidP="00757AE8">
            <w:pPr>
              <w:jc w:val="center"/>
              <w:rPr>
                <w:sz w:val="20"/>
                <w:szCs w:val="20"/>
              </w:rPr>
            </w:pPr>
            <w:r w:rsidRPr="00F10198">
              <w:rPr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2"/>
          </w:tcPr>
          <w:p w:rsidR="00555A52" w:rsidRPr="00F10198" w:rsidRDefault="00555A52" w:rsidP="008E710D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  <w:r w:rsidRPr="00F10198">
              <w:rPr>
                <w:rFonts w:eastAsia="Lucida Sans Unicode" w:cs="Times New Roman"/>
                <w:sz w:val="20"/>
                <w:szCs w:val="20"/>
              </w:rPr>
              <w:t>TAK, podać</w:t>
            </w:r>
          </w:p>
          <w:p w:rsidR="00555A52" w:rsidRPr="00F10198" w:rsidRDefault="00555A52" w:rsidP="00CF51D0">
            <w:pPr>
              <w:widowControl w:val="0"/>
              <w:tabs>
                <w:tab w:val="left" w:pos="708"/>
              </w:tabs>
              <w:suppressAutoHyphens/>
              <w:jc w:val="center"/>
              <w:rPr>
                <w:rFonts w:eastAsia="Lucida Sans Unicode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555A52" w:rsidRPr="00F10198" w:rsidRDefault="00555A52">
            <w:pPr>
              <w:rPr>
                <w:sz w:val="20"/>
                <w:szCs w:val="20"/>
              </w:rPr>
            </w:pPr>
          </w:p>
        </w:tc>
      </w:tr>
    </w:tbl>
    <w:p w:rsidR="00922985" w:rsidRPr="00F10198" w:rsidRDefault="00922985" w:rsidP="004C596F">
      <w:pPr>
        <w:pStyle w:val="Standard"/>
        <w:rPr>
          <w:rFonts w:asciiTheme="minorHAnsi" w:hAnsiTheme="minorHAnsi" w:cs="Tahoma"/>
          <w:sz w:val="20"/>
        </w:rPr>
      </w:pPr>
      <w:r w:rsidRPr="00F10198">
        <w:rPr>
          <w:rFonts w:asciiTheme="minorHAnsi" w:hAnsiTheme="minorHAnsi" w:cs="Tahoma"/>
          <w:sz w:val="20"/>
        </w:rPr>
        <w:t xml:space="preserve">       </w:t>
      </w:r>
    </w:p>
    <w:p w:rsidR="00345DAC" w:rsidRPr="007C0902" w:rsidRDefault="00345DAC" w:rsidP="00345DAC">
      <w:pPr>
        <w:pStyle w:val="Standard"/>
        <w:widowControl/>
        <w:numPr>
          <w:ilvl w:val="0"/>
          <w:numId w:val="17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1. Wszystkie parametry i wartości podane w zestawieniu muszą dotyczyć oferowanej konfiguracji.</w:t>
      </w:r>
    </w:p>
    <w:p w:rsidR="00345DAC" w:rsidRPr="007C0902" w:rsidRDefault="00345DAC" w:rsidP="00345DAC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2. W celu weryfikacji wiarygodności parametrów wpisanych w tabeli, Zamawiający zastrzega sobie prawo</w:t>
      </w:r>
    </w:p>
    <w:p w:rsidR="00345DAC" w:rsidRPr="007C0902" w:rsidRDefault="00345DAC" w:rsidP="00345DAC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 xml:space="preserve"> do weryfikacji danych technicznych u producenta.</w:t>
      </w:r>
    </w:p>
    <w:p w:rsidR="00345DAC" w:rsidRPr="007C0902" w:rsidRDefault="00345DAC" w:rsidP="00345DAC">
      <w:pPr>
        <w:tabs>
          <w:tab w:val="left" w:pos="9639"/>
        </w:tabs>
        <w:ind w:left="142"/>
        <w:rPr>
          <w:rFonts w:ascii="Tahoma" w:hAnsi="Tahoma" w:cs="Tahoma"/>
          <w:sz w:val="18"/>
          <w:szCs w:val="18"/>
        </w:rPr>
      </w:pPr>
    </w:p>
    <w:p w:rsidR="00345DAC" w:rsidRPr="007C0902" w:rsidRDefault="00345DAC" w:rsidP="00345DAC">
      <w:pPr>
        <w:tabs>
          <w:tab w:val="left" w:pos="9639"/>
        </w:tabs>
        <w:ind w:left="142"/>
        <w:rPr>
          <w:rFonts w:ascii="Tahoma" w:hAnsi="Tahoma" w:cs="Tahoma"/>
          <w:sz w:val="18"/>
          <w:szCs w:val="18"/>
        </w:rPr>
      </w:pPr>
    </w:p>
    <w:p w:rsidR="00345DAC" w:rsidRPr="007C0902" w:rsidRDefault="00345DAC" w:rsidP="00345DAC">
      <w:pPr>
        <w:tabs>
          <w:tab w:val="left" w:pos="9639"/>
        </w:tabs>
        <w:ind w:left="142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...................................................................</w:t>
      </w:r>
    </w:p>
    <w:p w:rsidR="00345DAC" w:rsidRDefault="00345DAC" w:rsidP="00345DAC">
      <w:pPr>
        <w:tabs>
          <w:tab w:val="left" w:pos="9356"/>
        </w:tabs>
        <w:ind w:left="142"/>
        <w:rPr>
          <w:rFonts w:ascii="Tahoma" w:hAnsi="Tahoma" w:cs="Tahoma"/>
          <w:i/>
          <w:sz w:val="18"/>
          <w:szCs w:val="18"/>
        </w:rPr>
      </w:pPr>
      <w:r w:rsidRPr="007C0902">
        <w:rPr>
          <w:rFonts w:ascii="Tahoma" w:hAnsi="Tahoma" w:cs="Tahoma"/>
          <w:i/>
          <w:sz w:val="18"/>
          <w:szCs w:val="18"/>
        </w:rPr>
        <w:t xml:space="preserve">                 miejsce, data                                                                </w:t>
      </w:r>
      <w:r>
        <w:rPr>
          <w:rFonts w:ascii="Tahoma" w:hAnsi="Tahoma" w:cs="Tahoma"/>
          <w:i/>
          <w:sz w:val="18"/>
          <w:szCs w:val="18"/>
        </w:rPr>
        <w:t xml:space="preserve">    </w:t>
      </w:r>
    </w:p>
    <w:p w:rsidR="00345DAC" w:rsidRDefault="00345DAC" w:rsidP="00345DAC">
      <w:pPr>
        <w:tabs>
          <w:tab w:val="left" w:pos="9356"/>
        </w:tabs>
        <w:ind w:left="142"/>
        <w:rPr>
          <w:rFonts w:ascii="Tahoma" w:hAnsi="Tahoma" w:cs="Tahoma"/>
          <w:i/>
          <w:sz w:val="18"/>
          <w:szCs w:val="18"/>
        </w:rPr>
      </w:pPr>
    </w:p>
    <w:p w:rsidR="00345DAC" w:rsidRPr="007C0902" w:rsidRDefault="00345DAC" w:rsidP="00345DAC">
      <w:pPr>
        <w:tabs>
          <w:tab w:val="left" w:pos="9356"/>
        </w:tabs>
        <w:ind w:left="14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  </w:t>
      </w:r>
      <w:r w:rsidRPr="007C0902">
        <w:rPr>
          <w:rFonts w:ascii="Tahoma" w:hAnsi="Tahoma" w:cs="Tahoma"/>
          <w:sz w:val="18"/>
          <w:szCs w:val="18"/>
        </w:rPr>
        <w:t>.....................................................................</w:t>
      </w:r>
    </w:p>
    <w:p w:rsidR="00345DAC" w:rsidRPr="007C0902" w:rsidRDefault="00345DAC" w:rsidP="00345DAC">
      <w:pPr>
        <w:tabs>
          <w:tab w:val="left" w:pos="9214"/>
          <w:tab w:val="left" w:pos="9356"/>
        </w:tabs>
        <w:ind w:left="4963"/>
        <w:jc w:val="right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i/>
          <w:sz w:val="18"/>
          <w:szCs w:val="18"/>
        </w:rPr>
        <w:t>podpis i pieczęć osoby (osób) upoważnionej do reprezentowania Wykonawcy</w:t>
      </w:r>
    </w:p>
    <w:p w:rsidR="00922985" w:rsidRPr="00F10198" w:rsidRDefault="00922985" w:rsidP="00922985">
      <w:pPr>
        <w:pStyle w:val="Standard"/>
        <w:rPr>
          <w:rFonts w:asciiTheme="minorHAnsi" w:hAnsiTheme="minorHAnsi" w:cs="Tahoma"/>
          <w:b/>
          <w:sz w:val="20"/>
        </w:rPr>
      </w:pPr>
    </w:p>
    <w:p w:rsidR="00922985" w:rsidRPr="00F10198" w:rsidRDefault="00922985" w:rsidP="00345DAC">
      <w:pPr>
        <w:pStyle w:val="Standard"/>
        <w:rPr>
          <w:rFonts w:asciiTheme="minorHAnsi" w:hAnsiTheme="minorHAnsi"/>
          <w:sz w:val="20"/>
        </w:rPr>
      </w:pPr>
      <w:r w:rsidRPr="00F10198">
        <w:rPr>
          <w:rFonts w:asciiTheme="minorHAnsi" w:hAnsiTheme="minorHAnsi"/>
          <w:sz w:val="20"/>
        </w:rPr>
        <w:t xml:space="preserve">     </w:t>
      </w:r>
    </w:p>
    <w:p w:rsidR="003048EA" w:rsidRPr="00F10198" w:rsidRDefault="003048EA">
      <w:pPr>
        <w:rPr>
          <w:rFonts w:cs="Times New Roman"/>
          <w:sz w:val="20"/>
          <w:szCs w:val="20"/>
        </w:rPr>
      </w:pPr>
    </w:p>
    <w:sectPr w:rsidR="003048EA" w:rsidRPr="00F10198" w:rsidSect="00B169B6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B83" w:rsidRDefault="00B77B83" w:rsidP="00754340">
      <w:pPr>
        <w:spacing w:after="0" w:line="240" w:lineRule="auto"/>
      </w:pPr>
      <w:r>
        <w:separator/>
      </w:r>
    </w:p>
  </w:endnote>
  <w:endnote w:type="continuationSeparator" w:id="1">
    <w:p w:rsidR="00B77B83" w:rsidRDefault="00B77B83" w:rsidP="00754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B83" w:rsidRDefault="00B77B83" w:rsidP="00754340">
      <w:pPr>
        <w:spacing w:after="0" w:line="240" w:lineRule="auto"/>
      </w:pPr>
      <w:r>
        <w:separator/>
      </w:r>
    </w:p>
  </w:footnote>
  <w:footnote w:type="continuationSeparator" w:id="1">
    <w:p w:rsidR="00B77B83" w:rsidRDefault="00B77B83" w:rsidP="00754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0A4" w:rsidRDefault="003570A4" w:rsidP="003A3354">
    <w:pPr>
      <w:pStyle w:val="Nagwek"/>
      <w:jc w:val="center"/>
    </w:pPr>
    <w:r>
      <w:rPr>
        <w:rFonts w:ascii="Garamond" w:hAnsi="Garamond"/>
        <w:noProof/>
        <w:sz w:val="20"/>
      </w:rPr>
      <w:drawing>
        <wp:inline distT="0" distB="0" distL="0" distR="0">
          <wp:extent cx="5748655" cy="485140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780B"/>
    <w:multiLevelType w:val="multilevel"/>
    <w:tmpl w:val="3D9CD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C24FB"/>
    <w:multiLevelType w:val="multilevel"/>
    <w:tmpl w:val="E36A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4F31FD"/>
    <w:multiLevelType w:val="hybridMultilevel"/>
    <w:tmpl w:val="D184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D686C"/>
    <w:multiLevelType w:val="multilevel"/>
    <w:tmpl w:val="77101BD2"/>
    <w:lvl w:ilvl="0">
      <w:start w:val="2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6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05F07F5"/>
    <w:multiLevelType w:val="multilevel"/>
    <w:tmpl w:val="D368E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8F4BD6"/>
    <w:multiLevelType w:val="hybridMultilevel"/>
    <w:tmpl w:val="2A5EC3BE"/>
    <w:lvl w:ilvl="0" w:tplc="6B76E5CA">
      <w:start w:val="24"/>
      <w:numFmt w:val="bullet"/>
      <w:lvlText w:val=""/>
      <w:lvlJc w:val="left"/>
      <w:pPr>
        <w:ind w:left="390" w:hanging="360"/>
      </w:pPr>
      <w:rPr>
        <w:rFonts w:ascii="Wingdings" w:eastAsiaTheme="minorEastAsia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6">
    <w:nsid w:val="367B50D4"/>
    <w:multiLevelType w:val="hybridMultilevel"/>
    <w:tmpl w:val="3A622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03C76"/>
    <w:multiLevelType w:val="hybridMultilevel"/>
    <w:tmpl w:val="CBEA6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0EF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4F5736"/>
    <w:multiLevelType w:val="multilevel"/>
    <w:tmpl w:val="D2B63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EF43C3"/>
    <w:multiLevelType w:val="hybridMultilevel"/>
    <w:tmpl w:val="4AD2A818"/>
    <w:lvl w:ilvl="0" w:tplc="A1165C4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02B08"/>
    <w:multiLevelType w:val="hybridMultilevel"/>
    <w:tmpl w:val="3ED629C4"/>
    <w:lvl w:ilvl="0" w:tplc="0CC2DD4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1560FA"/>
    <w:multiLevelType w:val="hybridMultilevel"/>
    <w:tmpl w:val="6FB4C44E"/>
    <w:lvl w:ilvl="0" w:tplc="21BA21DC">
      <w:start w:val="9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C44216"/>
    <w:multiLevelType w:val="multilevel"/>
    <w:tmpl w:val="149C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8733CF"/>
    <w:multiLevelType w:val="hybridMultilevel"/>
    <w:tmpl w:val="6D18AE5E"/>
    <w:lvl w:ilvl="0" w:tplc="6A26AF88">
      <w:start w:val="24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2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13"/>
  </w:num>
  <w:num w:numId="10">
    <w:abstractNumId w:val="10"/>
  </w:num>
  <w:num w:numId="11">
    <w:abstractNumId w:val="3"/>
  </w:num>
  <w:num w:numId="12">
    <w:abstractNumId w:val="5"/>
  </w:num>
  <w:num w:numId="13">
    <w:abstractNumId w:val="14"/>
  </w:num>
  <w:num w:numId="14">
    <w:abstractNumId w:val="14"/>
    <w:lvlOverride w:ilvl="0">
      <w:startOverride w:val="1"/>
    </w:lvlOverride>
  </w:num>
  <w:num w:numId="15">
    <w:abstractNumId w:val="9"/>
  </w:num>
  <w:num w:numId="16">
    <w:abstractNumId w:val="11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489D"/>
    <w:rsid w:val="00001503"/>
    <w:rsid w:val="00001C1F"/>
    <w:rsid w:val="00003C61"/>
    <w:rsid w:val="000062B6"/>
    <w:rsid w:val="00012717"/>
    <w:rsid w:val="000138F8"/>
    <w:rsid w:val="00014722"/>
    <w:rsid w:val="00016A46"/>
    <w:rsid w:val="000209EA"/>
    <w:rsid w:val="000215CF"/>
    <w:rsid w:val="00023EFA"/>
    <w:rsid w:val="00024E60"/>
    <w:rsid w:val="00024EA0"/>
    <w:rsid w:val="00032241"/>
    <w:rsid w:val="000326EF"/>
    <w:rsid w:val="00033F72"/>
    <w:rsid w:val="000342C1"/>
    <w:rsid w:val="000346C3"/>
    <w:rsid w:val="00036D87"/>
    <w:rsid w:val="000430F7"/>
    <w:rsid w:val="00045ECD"/>
    <w:rsid w:val="000460F0"/>
    <w:rsid w:val="0004689D"/>
    <w:rsid w:val="000510A3"/>
    <w:rsid w:val="00053E2E"/>
    <w:rsid w:val="00056789"/>
    <w:rsid w:val="000604C4"/>
    <w:rsid w:val="00060E16"/>
    <w:rsid w:val="00063145"/>
    <w:rsid w:val="0006326B"/>
    <w:rsid w:val="00064D9C"/>
    <w:rsid w:val="00066698"/>
    <w:rsid w:val="00067017"/>
    <w:rsid w:val="00067028"/>
    <w:rsid w:val="00071732"/>
    <w:rsid w:val="000739AF"/>
    <w:rsid w:val="000756BE"/>
    <w:rsid w:val="0007580E"/>
    <w:rsid w:val="00077EC1"/>
    <w:rsid w:val="00077F1F"/>
    <w:rsid w:val="00081CDD"/>
    <w:rsid w:val="00081EAF"/>
    <w:rsid w:val="00081ECB"/>
    <w:rsid w:val="0008492E"/>
    <w:rsid w:val="00084C03"/>
    <w:rsid w:val="00086047"/>
    <w:rsid w:val="000909C4"/>
    <w:rsid w:val="00090D16"/>
    <w:rsid w:val="000920B6"/>
    <w:rsid w:val="00093CAA"/>
    <w:rsid w:val="00094B65"/>
    <w:rsid w:val="000A0397"/>
    <w:rsid w:val="000A1BAA"/>
    <w:rsid w:val="000A26D9"/>
    <w:rsid w:val="000A2BAB"/>
    <w:rsid w:val="000A558D"/>
    <w:rsid w:val="000A59B3"/>
    <w:rsid w:val="000A6AB0"/>
    <w:rsid w:val="000B1F71"/>
    <w:rsid w:val="000B3B79"/>
    <w:rsid w:val="000C3DC0"/>
    <w:rsid w:val="000C42D0"/>
    <w:rsid w:val="000D29C8"/>
    <w:rsid w:val="000D36CF"/>
    <w:rsid w:val="000D3827"/>
    <w:rsid w:val="000D4B78"/>
    <w:rsid w:val="000D5E93"/>
    <w:rsid w:val="000D75F9"/>
    <w:rsid w:val="000E11A1"/>
    <w:rsid w:val="000E19AC"/>
    <w:rsid w:val="000F1D93"/>
    <w:rsid w:val="000F2DB2"/>
    <w:rsid w:val="000F303C"/>
    <w:rsid w:val="000F3153"/>
    <w:rsid w:val="000F4380"/>
    <w:rsid w:val="000F4D1E"/>
    <w:rsid w:val="000F4D9C"/>
    <w:rsid w:val="000F5853"/>
    <w:rsid w:val="00100073"/>
    <w:rsid w:val="00100DD1"/>
    <w:rsid w:val="001014D1"/>
    <w:rsid w:val="00102566"/>
    <w:rsid w:val="00102F06"/>
    <w:rsid w:val="00103348"/>
    <w:rsid w:val="00104A53"/>
    <w:rsid w:val="001158E1"/>
    <w:rsid w:val="00117CAE"/>
    <w:rsid w:val="00120AAC"/>
    <w:rsid w:val="00122D9A"/>
    <w:rsid w:val="001251EC"/>
    <w:rsid w:val="001265BA"/>
    <w:rsid w:val="00126945"/>
    <w:rsid w:val="0012700D"/>
    <w:rsid w:val="00127CA8"/>
    <w:rsid w:val="00131EF1"/>
    <w:rsid w:val="00132988"/>
    <w:rsid w:val="0013507A"/>
    <w:rsid w:val="0013632C"/>
    <w:rsid w:val="00136523"/>
    <w:rsid w:val="001366BA"/>
    <w:rsid w:val="00142875"/>
    <w:rsid w:val="00143468"/>
    <w:rsid w:val="00150C08"/>
    <w:rsid w:val="00152BB5"/>
    <w:rsid w:val="00153BCF"/>
    <w:rsid w:val="00154020"/>
    <w:rsid w:val="00155EF3"/>
    <w:rsid w:val="00156E26"/>
    <w:rsid w:val="00157E71"/>
    <w:rsid w:val="001608E2"/>
    <w:rsid w:val="00161E95"/>
    <w:rsid w:val="00162888"/>
    <w:rsid w:val="001633C6"/>
    <w:rsid w:val="001651AB"/>
    <w:rsid w:val="00170B9D"/>
    <w:rsid w:val="00170FD5"/>
    <w:rsid w:val="00175C1A"/>
    <w:rsid w:val="001825E3"/>
    <w:rsid w:val="00183D92"/>
    <w:rsid w:val="00186447"/>
    <w:rsid w:val="001914B8"/>
    <w:rsid w:val="001922D7"/>
    <w:rsid w:val="0019363E"/>
    <w:rsid w:val="0019419C"/>
    <w:rsid w:val="001954B3"/>
    <w:rsid w:val="001959B3"/>
    <w:rsid w:val="001A0B9D"/>
    <w:rsid w:val="001A19CD"/>
    <w:rsid w:val="001A1F5D"/>
    <w:rsid w:val="001A23A6"/>
    <w:rsid w:val="001A317A"/>
    <w:rsid w:val="001A33C3"/>
    <w:rsid w:val="001A44A9"/>
    <w:rsid w:val="001B10F5"/>
    <w:rsid w:val="001B14E3"/>
    <w:rsid w:val="001B1CFD"/>
    <w:rsid w:val="001B1D70"/>
    <w:rsid w:val="001B385E"/>
    <w:rsid w:val="001B4C69"/>
    <w:rsid w:val="001B5E09"/>
    <w:rsid w:val="001C24F1"/>
    <w:rsid w:val="001C333B"/>
    <w:rsid w:val="001C79EB"/>
    <w:rsid w:val="001D008E"/>
    <w:rsid w:val="001D1712"/>
    <w:rsid w:val="001D7A29"/>
    <w:rsid w:val="001E524B"/>
    <w:rsid w:val="001E6E72"/>
    <w:rsid w:val="001F026E"/>
    <w:rsid w:val="001F2B18"/>
    <w:rsid w:val="001F532B"/>
    <w:rsid w:val="001F5D79"/>
    <w:rsid w:val="0020079C"/>
    <w:rsid w:val="0020348C"/>
    <w:rsid w:val="00204AE4"/>
    <w:rsid w:val="00204F0E"/>
    <w:rsid w:val="00205B1D"/>
    <w:rsid w:val="002064FB"/>
    <w:rsid w:val="00211267"/>
    <w:rsid w:val="00211F6F"/>
    <w:rsid w:val="00211F9E"/>
    <w:rsid w:val="00213361"/>
    <w:rsid w:val="00214EDE"/>
    <w:rsid w:val="002169F2"/>
    <w:rsid w:val="00216BAB"/>
    <w:rsid w:val="00216F07"/>
    <w:rsid w:val="00220846"/>
    <w:rsid w:val="002246F8"/>
    <w:rsid w:val="00224DFB"/>
    <w:rsid w:val="002257D0"/>
    <w:rsid w:val="002279EF"/>
    <w:rsid w:val="002311F6"/>
    <w:rsid w:val="0023348B"/>
    <w:rsid w:val="0023672B"/>
    <w:rsid w:val="00240CE8"/>
    <w:rsid w:val="00240F43"/>
    <w:rsid w:val="0024198A"/>
    <w:rsid w:val="002424C9"/>
    <w:rsid w:val="00243FE7"/>
    <w:rsid w:val="00244375"/>
    <w:rsid w:val="00244AA2"/>
    <w:rsid w:val="00244C48"/>
    <w:rsid w:val="00244E96"/>
    <w:rsid w:val="00246653"/>
    <w:rsid w:val="00246F49"/>
    <w:rsid w:val="00247870"/>
    <w:rsid w:val="0025022F"/>
    <w:rsid w:val="00254260"/>
    <w:rsid w:val="00257EE1"/>
    <w:rsid w:val="00261C52"/>
    <w:rsid w:val="00261D94"/>
    <w:rsid w:val="002662E6"/>
    <w:rsid w:val="00267A5A"/>
    <w:rsid w:val="00270E56"/>
    <w:rsid w:val="00274EA7"/>
    <w:rsid w:val="0027530C"/>
    <w:rsid w:val="0028195A"/>
    <w:rsid w:val="00281D6D"/>
    <w:rsid w:val="00282480"/>
    <w:rsid w:val="0028268C"/>
    <w:rsid w:val="00282888"/>
    <w:rsid w:val="00282A90"/>
    <w:rsid w:val="00282D1B"/>
    <w:rsid w:val="00284C44"/>
    <w:rsid w:val="00286F7E"/>
    <w:rsid w:val="002929B8"/>
    <w:rsid w:val="00293D75"/>
    <w:rsid w:val="002A0106"/>
    <w:rsid w:val="002A0A4E"/>
    <w:rsid w:val="002A1F2C"/>
    <w:rsid w:val="002A2469"/>
    <w:rsid w:val="002A26E7"/>
    <w:rsid w:val="002A2E98"/>
    <w:rsid w:val="002B082B"/>
    <w:rsid w:val="002B2B59"/>
    <w:rsid w:val="002B3132"/>
    <w:rsid w:val="002B52DF"/>
    <w:rsid w:val="002B6DEB"/>
    <w:rsid w:val="002C132A"/>
    <w:rsid w:val="002C305A"/>
    <w:rsid w:val="002C4737"/>
    <w:rsid w:val="002C4A74"/>
    <w:rsid w:val="002C75DA"/>
    <w:rsid w:val="002C771E"/>
    <w:rsid w:val="002D340A"/>
    <w:rsid w:val="002D68DE"/>
    <w:rsid w:val="002E2EF6"/>
    <w:rsid w:val="002E3442"/>
    <w:rsid w:val="002E60F7"/>
    <w:rsid w:val="002E7DAE"/>
    <w:rsid w:val="002F0D19"/>
    <w:rsid w:val="002F45FF"/>
    <w:rsid w:val="00300A3D"/>
    <w:rsid w:val="003013B4"/>
    <w:rsid w:val="003048EA"/>
    <w:rsid w:val="0030644A"/>
    <w:rsid w:val="003068C0"/>
    <w:rsid w:val="00310BED"/>
    <w:rsid w:val="00311BE0"/>
    <w:rsid w:val="00315DCC"/>
    <w:rsid w:val="003172C5"/>
    <w:rsid w:val="003203BA"/>
    <w:rsid w:val="003217B7"/>
    <w:rsid w:val="00321997"/>
    <w:rsid w:val="003235A0"/>
    <w:rsid w:val="00325BAE"/>
    <w:rsid w:val="00331818"/>
    <w:rsid w:val="003334AA"/>
    <w:rsid w:val="0033527C"/>
    <w:rsid w:val="0034085C"/>
    <w:rsid w:val="00341262"/>
    <w:rsid w:val="00343227"/>
    <w:rsid w:val="00345031"/>
    <w:rsid w:val="00345DAC"/>
    <w:rsid w:val="00346783"/>
    <w:rsid w:val="00346FE1"/>
    <w:rsid w:val="0035210F"/>
    <w:rsid w:val="003544B0"/>
    <w:rsid w:val="003570A4"/>
    <w:rsid w:val="00357B59"/>
    <w:rsid w:val="00362524"/>
    <w:rsid w:val="00362B91"/>
    <w:rsid w:val="00363871"/>
    <w:rsid w:val="00364648"/>
    <w:rsid w:val="0036486D"/>
    <w:rsid w:val="00371A82"/>
    <w:rsid w:val="00374B0C"/>
    <w:rsid w:val="00380CEA"/>
    <w:rsid w:val="00381F76"/>
    <w:rsid w:val="003843B9"/>
    <w:rsid w:val="003849BB"/>
    <w:rsid w:val="003876BB"/>
    <w:rsid w:val="00387B1C"/>
    <w:rsid w:val="00393C1C"/>
    <w:rsid w:val="0039403D"/>
    <w:rsid w:val="0039481C"/>
    <w:rsid w:val="00394D76"/>
    <w:rsid w:val="00396378"/>
    <w:rsid w:val="00396CEC"/>
    <w:rsid w:val="003A0950"/>
    <w:rsid w:val="003A3354"/>
    <w:rsid w:val="003A5B2E"/>
    <w:rsid w:val="003A6E85"/>
    <w:rsid w:val="003B18A4"/>
    <w:rsid w:val="003C18AD"/>
    <w:rsid w:val="003C355B"/>
    <w:rsid w:val="003C3C13"/>
    <w:rsid w:val="003C6549"/>
    <w:rsid w:val="003C69EB"/>
    <w:rsid w:val="003C77A1"/>
    <w:rsid w:val="003D454A"/>
    <w:rsid w:val="003D5613"/>
    <w:rsid w:val="003D7D0B"/>
    <w:rsid w:val="003E7628"/>
    <w:rsid w:val="003F021D"/>
    <w:rsid w:val="003F170B"/>
    <w:rsid w:val="003F382D"/>
    <w:rsid w:val="003F4700"/>
    <w:rsid w:val="00400DE8"/>
    <w:rsid w:val="00401362"/>
    <w:rsid w:val="0040275B"/>
    <w:rsid w:val="0040370E"/>
    <w:rsid w:val="00403CE7"/>
    <w:rsid w:val="004063E8"/>
    <w:rsid w:val="00413165"/>
    <w:rsid w:val="00414411"/>
    <w:rsid w:val="004208F2"/>
    <w:rsid w:val="00421153"/>
    <w:rsid w:val="00421F0E"/>
    <w:rsid w:val="0042225C"/>
    <w:rsid w:val="00422CA2"/>
    <w:rsid w:val="004259DE"/>
    <w:rsid w:val="00426CCD"/>
    <w:rsid w:val="0042765C"/>
    <w:rsid w:val="00430684"/>
    <w:rsid w:val="00434B8F"/>
    <w:rsid w:val="004438F7"/>
    <w:rsid w:val="0044410E"/>
    <w:rsid w:val="00452432"/>
    <w:rsid w:val="00453CAF"/>
    <w:rsid w:val="00454D69"/>
    <w:rsid w:val="00454E9F"/>
    <w:rsid w:val="00456C55"/>
    <w:rsid w:val="004615F4"/>
    <w:rsid w:val="00462FFD"/>
    <w:rsid w:val="00463504"/>
    <w:rsid w:val="00470EF3"/>
    <w:rsid w:val="004722C8"/>
    <w:rsid w:val="0047286F"/>
    <w:rsid w:val="00472D69"/>
    <w:rsid w:val="0047505F"/>
    <w:rsid w:val="00477A06"/>
    <w:rsid w:val="0048086D"/>
    <w:rsid w:val="00482BD1"/>
    <w:rsid w:val="00483682"/>
    <w:rsid w:val="00486C66"/>
    <w:rsid w:val="004873CE"/>
    <w:rsid w:val="00487BF2"/>
    <w:rsid w:val="00487CEC"/>
    <w:rsid w:val="00487D55"/>
    <w:rsid w:val="0049466C"/>
    <w:rsid w:val="0049566D"/>
    <w:rsid w:val="004959CC"/>
    <w:rsid w:val="00497650"/>
    <w:rsid w:val="004A259C"/>
    <w:rsid w:val="004A3433"/>
    <w:rsid w:val="004A3BCE"/>
    <w:rsid w:val="004A4925"/>
    <w:rsid w:val="004A520D"/>
    <w:rsid w:val="004A670A"/>
    <w:rsid w:val="004A76AC"/>
    <w:rsid w:val="004A7E77"/>
    <w:rsid w:val="004B0FD7"/>
    <w:rsid w:val="004B1180"/>
    <w:rsid w:val="004B2308"/>
    <w:rsid w:val="004C3915"/>
    <w:rsid w:val="004C596F"/>
    <w:rsid w:val="004D65D2"/>
    <w:rsid w:val="004D68CA"/>
    <w:rsid w:val="004E02E1"/>
    <w:rsid w:val="004E3BCF"/>
    <w:rsid w:val="004E6F0C"/>
    <w:rsid w:val="004F2AF0"/>
    <w:rsid w:val="004F48A4"/>
    <w:rsid w:val="004F5DF7"/>
    <w:rsid w:val="004F6261"/>
    <w:rsid w:val="0050010A"/>
    <w:rsid w:val="0050017B"/>
    <w:rsid w:val="005005CF"/>
    <w:rsid w:val="00501C95"/>
    <w:rsid w:val="00504120"/>
    <w:rsid w:val="0051013F"/>
    <w:rsid w:val="005112D1"/>
    <w:rsid w:val="00513668"/>
    <w:rsid w:val="00513D74"/>
    <w:rsid w:val="00515AFA"/>
    <w:rsid w:val="00517BCB"/>
    <w:rsid w:val="005209E5"/>
    <w:rsid w:val="00520E23"/>
    <w:rsid w:val="005272B6"/>
    <w:rsid w:val="005277C0"/>
    <w:rsid w:val="0053089A"/>
    <w:rsid w:val="00531D0A"/>
    <w:rsid w:val="005322DF"/>
    <w:rsid w:val="00533A17"/>
    <w:rsid w:val="00534C10"/>
    <w:rsid w:val="00535EE2"/>
    <w:rsid w:val="00537748"/>
    <w:rsid w:val="00537F16"/>
    <w:rsid w:val="00541A41"/>
    <w:rsid w:val="00545DCF"/>
    <w:rsid w:val="00546965"/>
    <w:rsid w:val="00546971"/>
    <w:rsid w:val="00552FC5"/>
    <w:rsid w:val="0055307B"/>
    <w:rsid w:val="00555A52"/>
    <w:rsid w:val="00556795"/>
    <w:rsid w:val="005572F1"/>
    <w:rsid w:val="00560566"/>
    <w:rsid w:val="005641EE"/>
    <w:rsid w:val="00564B51"/>
    <w:rsid w:val="00566468"/>
    <w:rsid w:val="00566C89"/>
    <w:rsid w:val="00572A49"/>
    <w:rsid w:val="005737F5"/>
    <w:rsid w:val="0057440F"/>
    <w:rsid w:val="00575DBF"/>
    <w:rsid w:val="00577C00"/>
    <w:rsid w:val="00580980"/>
    <w:rsid w:val="005838EB"/>
    <w:rsid w:val="00583A97"/>
    <w:rsid w:val="00585231"/>
    <w:rsid w:val="00586462"/>
    <w:rsid w:val="005962C8"/>
    <w:rsid w:val="005A09DF"/>
    <w:rsid w:val="005A10A1"/>
    <w:rsid w:val="005A43BE"/>
    <w:rsid w:val="005A50CB"/>
    <w:rsid w:val="005A6C60"/>
    <w:rsid w:val="005A6D4A"/>
    <w:rsid w:val="005B0E90"/>
    <w:rsid w:val="005B1F73"/>
    <w:rsid w:val="005B2115"/>
    <w:rsid w:val="005B23A0"/>
    <w:rsid w:val="005B3CA5"/>
    <w:rsid w:val="005B3CFD"/>
    <w:rsid w:val="005B4855"/>
    <w:rsid w:val="005B4DB9"/>
    <w:rsid w:val="005B4EC1"/>
    <w:rsid w:val="005B6CE1"/>
    <w:rsid w:val="005C0A15"/>
    <w:rsid w:val="005C3D23"/>
    <w:rsid w:val="005C48A4"/>
    <w:rsid w:val="005C49FE"/>
    <w:rsid w:val="005C518A"/>
    <w:rsid w:val="005C5667"/>
    <w:rsid w:val="005C5EEE"/>
    <w:rsid w:val="005D6E96"/>
    <w:rsid w:val="005E1071"/>
    <w:rsid w:val="005E1EB8"/>
    <w:rsid w:val="005E2AF8"/>
    <w:rsid w:val="005E3F39"/>
    <w:rsid w:val="005E736C"/>
    <w:rsid w:val="005F0AFD"/>
    <w:rsid w:val="005F478F"/>
    <w:rsid w:val="005F49E6"/>
    <w:rsid w:val="005F57EB"/>
    <w:rsid w:val="005F7EAD"/>
    <w:rsid w:val="0060223F"/>
    <w:rsid w:val="00603175"/>
    <w:rsid w:val="00605488"/>
    <w:rsid w:val="006060B4"/>
    <w:rsid w:val="00610AC9"/>
    <w:rsid w:val="0061531D"/>
    <w:rsid w:val="0061692B"/>
    <w:rsid w:val="00620BAB"/>
    <w:rsid w:val="00623291"/>
    <w:rsid w:val="0062456B"/>
    <w:rsid w:val="00630112"/>
    <w:rsid w:val="00630175"/>
    <w:rsid w:val="0063076B"/>
    <w:rsid w:val="00631840"/>
    <w:rsid w:val="0063317A"/>
    <w:rsid w:val="0063328B"/>
    <w:rsid w:val="0063547C"/>
    <w:rsid w:val="00640E4B"/>
    <w:rsid w:val="00642414"/>
    <w:rsid w:val="00645E71"/>
    <w:rsid w:val="00647897"/>
    <w:rsid w:val="00651D94"/>
    <w:rsid w:val="0065208C"/>
    <w:rsid w:val="0065317D"/>
    <w:rsid w:val="00653E28"/>
    <w:rsid w:val="00654915"/>
    <w:rsid w:val="00655729"/>
    <w:rsid w:val="00662B6C"/>
    <w:rsid w:val="00664C79"/>
    <w:rsid w:val="00666A26"/>
    <w:rsid w:val="00667460"/>
    <w:rsid w:val="006676AE"/>
    <w:rsid w:val="0067014E"/>
    <w:rsid w:val="00671A8D"/>
    <w:rsid w:val="00672649"/>
    <w:rsid w:val="00672B48"/>
    <w:rsid w:val="00674278"/>
    <w:rsid w:val="00675B02"/>
    <w:rsid w:val="006765DE"/>
    <w:rsid w:val="00676A36"/>
    <w:rsid w:val="00680FAC"/>
    <w:rsid w:val="00681F5F"/>
    <w:rsid w:val="00684250"/>
    <w:rsid w:val="006849C2"/>
    <w:rsid w:val="00690BD1"/>
    <w:rsid w:val="00691D8F"/>
    <w:rsid w:val="006A06D2"/>
    <w:rsid w:val="006A1440"/>
    <w:rsid w:val="006A2B01"/>
    <w:rsid w:val="006A3BF0"/>
    <w:rsid w:val="006A4ADE"/>
    <w:rsid w:val="006A5076"/>
    <w:rsid w:val="006A6FD0"/>
    <w:rsid w:val="006A7157"/>
    <w:rsid w:val="006A7217"/>
    <w:rsid w:val="006A73F3"/>
    <w:rsid w:val="006A76F7"/>
    <w:rsid w:val="006B1A69"/>
    <w:rsid w:val="006B1DBA"/>
    <w:rsid w:val="006B4CA8"/>
    <w:rsid w:val="006B58D8"/>
    <w:rsid w:val="006B5BBA"/>
    <w:rsid w:val="006B5DD5"/>
    <w:rsid w:val="006B726D"/>
    <w:rsid w:val="006B7FFE"/>
    <w:rsid w:val="006C0C93"/>
    <w:rsid w:val="006C0D67"/>
    <w:rsid w:val="006C1C8D"/>
    <w:rsid w:val="006C5E34"/>
    <w:rsid w:val="006C6FA8"/>
    <w:rsid w:val="006D0F72"/>
    <w:rsid w:val="006D15FE"/>
    <w:rsid w:val="006D28C4"/>
    <w:rsid w:val="006D34F3"/>
    <w:rsid w:val="006D631F"/>
    <w:rsid w:val="006D7D13"/>
    <w:rsid w:val="006E183D"/>
    <w:rsid w:val="006E274C"/>
    <w:rsid w:val="006E27E3"/>
    <w:rsid w:val="006E2A54"/>
    <w:rsid w:val="006E3864"/>
    <w:rsid w:val="006E393E"/>
    <w:rsid w:val="006F10F2"/>
    <w:rsid w:val="006F4BAA"/>
    <w:rsid w:val="006F4DCE"/>
    <w:rsid w:val="006F54B5"/>
    <w:rsid w:val="007078DA"/>
    <w:rsid w:val="00707FA8"/>
    <w:rsid w:val="00710EA7"/>
    <w:rsid w:val="00711FFE"/>
    <w:rsid w:val="00712538"/>
    <w:rsid w:val="00712CDA"/>
    <w:rsid w:val="007145C0"/>
    <w:rsid w:val="007145EC"/>
    <w:rsid w:val="00714DDE"/>
    <w:rsid w:val="007169C9"/>
    <w:rsid w:val="00716CDC"/>
    <w:rsid w:val="007172D9"/>
    <w:rsid w:val="00720D6D"/>
    <w:rsid w:val="00721A6C"/>
    <w:rsid w:val="00722007"/>
    <w:rsid w:val="00724830"/>
    <w:rsid w:val="007264BC"/>
    <w:rsid w:val="00727DAB"/>
    <w:rsid w:val="00730A21"/>
    <w:rsid w:val="007401A0"/>
    <w:rsid w:val="00740D44"/>
    <w:rsid w:val="007423ED"/>
    <w:rsid w:val="0074386B"/>
    <w:rsid w:val="00744075"/>
    <w:rsid w:val="00744D51"/>
    <w:rsid w:val="007469AA"/>
    <w:rsid w:val="0075122D"/>
    <w:rsid w:val="00751B34"/>
    <w:rsid w:val="00751ED0"/>
    <w:rsid w:val="00753409"/>
    <w:rsid w:val="00754340"/>
    <w:rsid w:val="00754B09"/>
    <w:rsid w:val="00757773"/>
    <w:rsid w:val="0075796F"/>
    <w:rsid w:val="00757AE8"/>
    <w:rsid w:val="00757E0E"/>
    <w:rsid w:val="00760189"/>
    <w:rsid w:val="007622FD"/>
    <w:rsid w:val="00763A48"/>
    <w:rsid w:val="00764CE5"/>
    <w:rsid w:val="0076648F"/>
    <w:rsid w:val="0076779E"/>
    <w:rsid w:val="0077040C"/>
    <w:rsid w:val="007707E7"/>
    <w:rsid w:val="00774198"/>
    <w:rsid w:val="0077440F"/>
    <w:rsid w:val="00777BA9"/>
    <w:rsid w:val="00781B93"/>
    <w:rsid w:val="00783186"/>
    <w:rsid w:val="007833A3"/>
    <w:rsid w:val="00784BB3"/>
    <w:rsid w:val="007854A0"/>
    <w:rsid w:val="0078614C"/>
    <w:rsid w:val="00786B95"/>
    <w:rsid w:val="00790A8E"/>
    <w:rsid w:val="00790FE7"/>
    <w:rsid w:val="00791018"/>
    <w:rsid w:val="007914F7"/>
    <w:rsid w:val="00791A88"/>
    <w:rsid w:val="00794D02"/>
    <w:rsid w:val="007A686A"/>
    <w:rsid w:val="007A7D11"/>
    <w:rsid w:val="007B015D"/>
    <w:rsid w:val="007C4258"/>
    <w:rsid w:val="007C6A24"/>
    <w:rsid w:val="007D0380"/>
    <w:rsid w:val="007D1270"/>
    <w:rsid w:val="007D2352"/>
    <w:rsid w:val="007D285E"/>
    <w:rsid w:val="007D2B6E"/>
    <w:rsid w:val="007E08BE"/>
    <w:rsid w:val="007E10C9"/>
    <w:rsid w:val="007E2C3B"/>
    <w:rsid w:val="007E4103"/>
    <w:rsid w:val="007E6D94"/>
    <w:rsid w:val="007F0AD5"/>
    <w:rsid w:val="007F3141"/>
    <w:rsid w:val="007F6B7B"/>
    <w:rsid w:val="00803A9E"/>
    <w:rsid w:val="008040A4"/>
    <w:rsid w:val="00805B04"/>
    <w:rsid w:val="00811D48"/>
    <w:rsid w:val="00811F1A"/>
    <w:rsid w:val="00814712"/>
    <w:rsid w:val="00814A6F"/>
    <w:rsid w:val="0082320B"/>
    <w:rsid w:val="008255FB"/>
    <w:rsid w:val="0082608C"/>
    <w:rsid w:val="00827F07"/>
    <w:rsid w:val="008300FB"/>
    <w:rsid w:val="00830A80"/>
    <w:rsid w:val="00831982"/>
    <w:rsid w:val="0084185C"/>
    <w:rsid w:val="0084213C"/>
    <w:rsid w:val="00843A96"/>
    <w:rsid w:val="00846851"/>
    <w:rsid w:val="00847B82"/>
    <w:rsid w:val="0085152C"/>
    <w:rsid w:val="00853D75"/>
    <w:rsid w:val="00853ED1"/>
    <w:rsid w:val="00855D28"/>
    <w:rsid w:val="0086356C"/>
    <w:rsid w:val="00863DE2"/>
    <w:rsid w:val="00864018"/>
    <w:rsid w:val="00865A28"/>
    <w:rsid w:val="00866C1C"/>
    <w:rsid w:val="00870C4B"/>
    <w:rsid w:val="00877E89"/>
    <w:rsid w:val="008802DD"/>
    <w:rsid w:val="008808BF"/>
    <w:rsid w:val="00883EB0"/>
    <w:rsid w:val="008906AA"/>
    <w:rsid w:val="00890DF7"/>
    <w:rsid w:val="00896BF2"/>
    <w:rsid w:val="008A03E2"/>
    <w:rsid w:val="008A2280"/>
    <w:rsid w:val="008A2FF8"/>
    <w:rsid w:val="008A35A2"/>
    <w:rsid w:val="008A3629"/>
    <w:rsid w:val="008B4167"/>
    <w:rsid w:val="008B50EE"/>
    <w:rsid w:val="008B6175"/>
    <w:rsid w:val="008C198B"/>
    <w:rsid w:val="008C2EDE"/>
    <w:rsid w:val="008C6995"/>
    <w:rsid w:val="008C7156"/>
    <w:rsid w:val="008C768F"/>
    <w:rsid w:val="008D0247"/>
    <w:rsid w:val="008D31DC"/>
    <w:rsid w:val="008D3AA9"/>
    <w:rsid w:val="008D3B0D"/>
    <w:rsid w:val="008D3DD4"/>
    <w:rsid w:val="008D400B"/>
    <w:rsid w:val="008D4C9B"/>
    <w:rsid w:val="008E09CB"/>
    <w:rsid w:val="008E43E2"/>
    <w:rsid w:val="008E52C9"/>
    <w:rsid w:val="008E592A"/>
    <w:rsid w:val="008E6DF1"/>
    <w:rsid w:val="008E710D"/>
    <w:rsid w:val="008E7564"/>
    <w:rsid w:val="008F27E7"/>
    <w:rsid w:val="008F4DD0"/>
    <w:rsid w:val="008F63C5"/>
    <w:rsid w:val="008F6641"/>
    <w:rsid w:val="0090019E"/>
    <w:rsid w:val="009001C1"/>
    <w:rsid w:val="00902166"/>
    <w:rsid w:val="0090250B"/>
    <w:rsid w:val="00913A73"/>
    <w:rsid w:val="00915CE2"/>
    <w:rsid w:val="0092028F"/>
    <w:rsid w:val="00920BDC"/>
    <w:rsid w:val="00922985"/>
    <w:rsid w:val="009252B2"/>
    <w:rsid w:val="00927DC3"/>
    <w:rsid w:val="00931BB5"/>
    <w:rsid w:val="009331A1"/>
    <w:rsid w:val="0093773F"/>
    <w:rsid w:val="009414FB"/>
    <w:rsid w:val="009452B3"/>
    <w:rsid w:val="009453B4"/>
    <w:rsid w:val="00950D94"/>
    <w:rsid w:val="00950E71"/>
    <w:rsid w:val="0095431D"/>
    <w:rsid w:val="00956D39"/>
    <w:rsid w:val="00960833"/>
    <w:rsid w:val="009666FD"/>
    <w:rsid w:val="009712D8"/>
    <w:rsid w:val="00977B93"/>
    <w:rsid w:val="009802D8"/>
    <w:rsid w:val="00982BBD"/>
    <w:rsid w:val="00983625"/>
    <w:rsid w:val="00984A0D"/>
    <w:rsid w:val="009875FC"/>
    <w:rsid w:val="00990E0C"/>
    <w:rsid w:val="00995080"/>
    <w:rsid w:val="00996941"/>
    <w:rsid w:val="009A0CE0"/>
    <w:rsid w:val="009A16DA"/>
    <w:rsid w:val="009A2834"/>
    <w:rsid w:val="009A43D1"/>
    <w:rsid w:val="009B0B5C"/>
    <w:rsid w:val="009B402E"/>
    <w:rsid w:val="009B6A4A"/>
    <w:rsid w:val="009C4347"/>
    <w:rsid w:val="009C7510"/>
    <w:rsid w:val="009C796A"/>
    <w:rsid w:val="009D1B08"/>
    <w:rsid w:val="009E115F"/>
    <w:rsid w:val="009E1275"/>
    <w:rsid w:val="009E1C5A"/>
    <w:rsid w:val="009E233F"/>
    <w:rsid w:val="009E3B86"/>
    <w:rsid w:val="009E3F02"/>
    <w:rsid w:val="009E4709"/>
    <w:rsid w:val="009E5153"/>
    <w:rsid w:val="009E5604"/>
    <w:rsid w:val="009F59BA"/>
    <w:rsid w:val="009F633F"/>
    <w:rsid w:val="00A00497"/>
    <w:rsid w:val="00A0192B"/>
    <w:rsid w:val="00A02394"/>
    <w:rsid w:val="00A031B5"/>
    <w:rsid w:val="00A05E8B"/>
    <w:rsid w:val="00A10F1E"/>
    <w:rsid w:val="00A1392F"/>
    <w:rsid w:val="00A14F05"/>
    <w:rsid w:val="00A2126B"/>
    <w:rsid w:val="00A25B7A"/>
    <w:rsid w:val="00A26808"/>
    <w:rsid w:val="00A30D5D"/>
    <w:rsid w:val="00A312FA"/>
    <w:rsid w:val="00A319B7"/>
    <w:rsid w:val="00A33727"/>
    <w:rsid w:val="00A33750"/>
    <w:rsid w:val="00A35E9F"/>
    <w:rsid w:val="00A3626D"/>
    <w:rsid w:val="00A37252"/>
    <w:rsid w:val="00A40FD6"/>
    <w:rsid w:val="00A41A64"/>
    <w:rsid w:val="00A435D8"/>
    <w:rsid w:val="00A43B46"/>
    <w:rsid w:val="00A51576"/>
    <w:rsid w:val="00A51673"/>
    <w:rsid w:val="00A52259"/>
    <w:rsid w:val="00A5324A"/>
    <w:rsid w:val="00A5419E"/>
    <w:rsid w:val="00A64672"/>
    <w:rsid w:val="00A6722C"/>
    <w:rsid w:val="00A71748"/>
    <w:rsid w:val="00A72E76"/>
    <w:rsid w:val="00A7437B"/>
    <w:rsid w:val="00A765AC"/>
    <w:rsid w:val="00A8302D"/>
    <w:rsid w:val="00A844DF"/>
    <w:rsid w:val="00A8528A"/>
    <w:rsid w:val="00A949AB"/>
    <w:rsid w:val="00A96271"/>
    <w:rsid w:val="00A963B6"/>
    <w:rsid w:val="00AA1496"/>
    <w:rsid w:val="00AA4579"/>
    <w:rsid w:val="00AA5EDC"/>
    <w:rsid w:val="00AB12F4"/>
    <w:rsid w:val="00AB1DCE"/>
    <w:rsid w:val="00AB6801"/>
    <w:rsid w:val="00AB6AB3"/>
    <w:rsid w:val="00AB6CAC"/>
    <w:rsid w:val="00AB6F8E"/>
    <w:rsid w:val="00AC0E90"/>
    <w:rsid w:val="00AC5796"/>
    <w:rsid w:val="00AC5A92"/>
    <w:rsid w:val="00AD0FF8"/>
    <w:rsid w:val="00AD430F"/>
    <w:rsid w:val="00AD46AA"/>
    <w:rsid w:val="00AD4CB8"/>
    <w:rsid w:val="00AD5A91"/>
    <w:rsid w:val="00AD76B1"/>
    <w:rsid w:val="00AE19FD"/>
    <w:rsid w:val="00AF14B8"/>
    <w:rsid w:val="00AF2A20"/>
    <w:rsid w:val="00AF2E57"/>
    <w:rsid w:val="00AF47A6"/>
    <w:rsid w:val="00AF5263"/>
    <w:rsid w:val="00AF5321"/>
    <w:rsid w:val="00AF6506"/>
    <w:rsid w:val="00AF7BD2"/>
    <w:rsid w:val="00B04318"/>
    <w:rsid w:val="00B05032"/>
    <w:rsid w:val="00B0670D"/>
    <w:rsid w:val="00B10E69"/>
    <w:rsid w:val="00B11A31"/>
    <w:rsid w:val="00B11A65"/>
    <w:rsid w:val="00B146A7"/>
    <w:rsid w:val="00B147FB"/>
    <w:rsid w:val="00B169B6"/>
    <w:rsid w:val="00B22C3C"/>
    <w:rsid w:val="00B23B90"/>
    <w:rsid w:val="00B2491F"/>
    <w:rsid w:val="00B2503C"/>
    <w:rsid w:val="00B2762B"/>
    <w:rsid w:val="00B338E2"/>
    <w:rsid w:val="00B46F32"/>
    <w:rsid w:val="00B5212E"/>
    <w:rsid w:val="00B53221"/>
    <w:rsid w:val="00B5344C"/>
    <w:rsid w:val="00B55A83"/>
    <w:rsid w:val="00B56AE8"/>
    <w:rsid w:val="00B57001"/>
    <w:rsid w:val="00B62065"/>
    <w:rsid w:val="00B62DAF"/>
    <w:rsid w:val="00B634D3"/>
    <w:rsid w:val="00B63DCB"/>
    <w:rsid w:val="00B6636C"/>
    <w:rsid w:val="00B671E4"/>
    <w:rsid w:val="00B7101D"/>
    <w:rsid w:val="00B72E0D"/>
    <w:rsid w:val="00B763AC"/>
    <w:rsid w:val="00B76E02"/>
    <w:rsid w:val="00B77B83"/>
    <w:rsid w:val="00B803C7"/>
    <w:rsid w:val="00B81A36"/>
    <w:rsid w:val="00B81ADA"/>
    <w:rsid w:val="00B854BE"/>
    <w:rsid w:val="00B85588"/>
    <w:rsid w:val="00B925E5"/>
    <w:rsid w:val="00B930AA"/>
    <w:rsid w:val="00B96A67"/>
    <w:rsid w:val="00B973FB"/>
    <w:rsid w:val="00BA207F"/>
    <w:rsid w:val="00BA3AB0"/>
    <w:rsid w:val="00BA543A"/>
    <w:rsid w:val="00BA66CF"/>
    <w:rsid w:val="00BA6ED5"/>
    <w:rsid w:val="00BB284E"/>
    <w:rsid w:val="00BB3041"/>
    <w:rsid w:val="00BB405A"/>
    <w:rsid w:val="00BB7DF1"/>
    <w:rsid w:val="00BC3758"/>
    <w:rsid w:val="00BC3FF1"/>
    <w:rsid w:val="00BC6956"/>
    <w:rsid w:val="00BC70FD"/>
    <w:rsid w:val="00BC7921"/>
    <w:rsid w:val="00BD07CF"/>
    <w:rsid w:val="00BD0B34"/>
    <w:rsid w:val="00BD2F80"/>
    <w:rsid w:val="00BD77FF"/>
    <w:rsid w:val="00BD79D3"/>
    <w:rsid w:val="00BD7AE7"/>
    <w:rsid w:val="00BD7EDC"/>
    <w:rsid w:val="00BE3529"/>
    <w:rsid w:val="00BE5A31"/>
    <w:rsid w:val="00BE7542"/>
    <w:rsid w:val="00BE7EB3"/>
    <w:rsid w:val="00BF3ACA"/>
    <w:rsid w:val="00BF5EB9"/>
    <w:rsid w:val="00BF6600"/>
    <w:rsid w:val="00BF7374"/>
    <w:rsid w:val="00C005EE"/>
    <w:rsid w:val="00C01C1D"/>
    <w:rsid w:val="00C041F4"/>
    <w:rsid w:val="00C050F6"/>
    <w:rsid w:val="00C05AAE"/>
    <w:rsid w:val="00C05E3C"/>
    <w:rsid w:val="00C0729A"/>
    <w:rsid w:val="00C1222F"/>
    <w:rsid w:val="00C2107B"/>
    <w:rsid w:val="00C242B5"/>
    <w:rsid w:val="00C25457"/>
    <w:rsid w:val="00C26EEB"/>
    <w:rsid w:val="00C40B60"/>
    <w:rsid w:val="00C40D42"/>
    <w:rsid w:val="00C430D2"/>
    <w:rsid w:val="00C43609"/>
    <w:rsid w:val="00C450CD"/>
    <w:rsid w:val="00C4708B"/>
    <w:rsid w:val="00C51197"/>
    <w:rsid w:val="00C51678"/>
    <w:rsid w:val="00C52415"/>
    <w:rsid w:val="00C56E4A"/>
    <w:rsid w:val="00C574DD"/>
    <w:rsid w:val="00C57712"/>
    <w:rsid w:val="00C6016E"/>
    <w:rsid w:val="00C636D5"/>
    <w:rsid w:val="00C64F68"/>
    <w:rsid w:val="00C65FAC"/>
    <w:rsid w:val="00C66B4E"/>
    <w:rsid w:val="00C70F1A"/>
    <w:rsid w:val="00C725B3"/>
    <w:rsid w:val="00C72742"/>
    <w:rsid w:val="00C73605"/>
    <w:rsid w:val="00C73A2C"/>
    <w:rsid w:val="00C74119"/>
    <w:rsid w:val="00C754DA"/>
    <w:rsid w:val="00C759D9"/>
    <w:rsid w:val="00C804C0"/>
    <w:rsid w:val="00C80B89"/>
    <w:rsid w:val="00C8238B"/>
    <w:rsid w:val="00C83D5A"/>
    <w:rsid w:val="00C84C05"/>
    <w:rsid w:val="00C84CE9"/>
    <w:rsid w:val="00C851B8"/>
    <w:rsid w:val="00C854FE"/>
    <w:rsid w:val="00C879B0"/>
    <w:rsid w:val="00C87FBE"/>
    <w:rsid w:val="00C90B3F"/>
    <w:rsid w:val="00C92195"/>
    <w:rsid w:val="00C94C8E"/>
    <w:rsid w:val="00C96850"/>
    <w:rsid w:val="00C96B7C"/>
    <w:rsid w:val="00C97B78"/>
    <w:rsid w:val="00C97EA5"/>
    <w:rsid w:val="00CA0818"/>
    <w:rsid w:val="00CA15C2"/>
    <w:rsid w:val="00CA1D1B"/>
    <w:rsid w:val="00CA25AF"/>
    <w:rsid w:val="00CA5842"/>
    <w:rsid w:val="00CA6DB7"/>
    <w:rsid w:val="00CA7DA3"/>
    <w:rsid w:val="00CB2ED0"/>
    <w:rsid w:val="00CC108E"/>
    <w:rsid w:val="00CC2EF1"/>
    <w:rsid w:val="00CC38D8"/>
    <w:rsid w:val="00CC4036"/>
    <w:rsid w:val="00CC52E5"/>
    <w:rsid w:val="00CD2C20"/>
    <w:rsid w:val="00CD2E14"/>
    <w:rsid w:val="00CD3C03"/>
    <w:rsid w:val="00CD5DC8"/>
    <w:rsid w:val="00CD7572"/>
    <w:rsid w:val="00CE178E"/>
    <w:rsid w:val="00CE2448"/>
    <w:rsid w:val="00CE3896"/>
    <w:rsid w:val="00CE3E76"/>
    <w:rsid w:val="00CE4055"/>
    <w:rsid w:val="00CE411F"/>
    <w:rsid w:val="00CE5493"/>
    <w:rsid w:val="00CE6ED5"/>
    <w:rsid w:val="00CE71DF"/>
    <w:rsid w:val="00CE7200"/>
    <w:rsid w:val="00CF0395"/>
    <w:rsid w:val="00CF41A5"/>
    <w:rsid w:val="00CF44CB"/>
    <w:rsid w:val="00CF51D0"/>
    <w:rsid w:val="00CF58A8"/>
    <w:rsid w:val="00D00CCE"/>
    <w:rsid w:val="00D01E7B"/>
    <w:rsid w:val="00D01FD6"/>
    <w:rsid w:val="00D040E1"/>
    <w:rsid w:val="00D04DCB"/>
    <w:rsid w:val="00D063C0"/>
    <w:rsid w:val="00D13C27"/>
    <w:rsid w:val="00D16EAD"/>
    <w:rsid w:val="00D2210D"/>
    <w:rsid w:val="00D2366B"/>
    <w:rsid w:val="00D23BC1"/>
    <w:rsid w:val="00D25910"/>
    <w:rsid w:val="00D26FBF"/>
    <w:rsid w:val="00D27F54"/>
    <w:rsid w:val="00D3003D"/>
    <w:rsid w:val="00D31D96"/>
    <w:rsid w:val="00D32912"/>
    <w:rsid w:val="00D33E57"/>
    <w:rsid w:val="00D35B96"/>
    <w:rsid w:val="00D43872"/>
    <w:rsid w:val="00D43A0B"/>
    <w:rsid w:val="00D44043"/>
    <w:rsid w:val="00D4557C"/>
    <w:rsid w:val="00D46127"/>
    <w:rsid w:val="00D475E7"/>
    <w:rsid w:val="00D51DB7"/>
    <w:rsid w:val="00D526EE"/>
    <w:rsid w:val="00D53EEB"/>
    <w:rsid w:val="00D560B8"/>
    <w:rsid w:val="00D60C9A"/>
    <w:rsid w:val="00D637CC"/>
    <w:rsid w:val="00D642A9"/>
    <w:rsid w:val="00D64ECE"/>
    <w:rsid w:val="00D6582B"/>
    <w:rsid w:val="00D7306D"/>
    <w:rsid w:val="00D7411D"/>
    <w:rsid w:val="00D75832"/>
    <w:rsid w:val="00D75B93"/>
    <w:rsid w:val="00D81739"/>
    <w:rsid w:val="00D836E4"/>
    <w:rsid w:val="00D846FB"/>
    <w:rsid w:val="00D90CA0"/>
    <w:rsid w:val="00D926E8"/>
    <w:rsid w:val="00D93540"/>
    <w:rsid w:val="00D9473E"/>
    <w:rsid w:val="00DA461C"/>
    <w:rsid w:val="00DA5D52"/>
    <w:rsid w:val="00DA6CF6"/>
    <w:rsid w:val="00DB2858"/>
    <w:rsid w:val="00DB67C4"/>
    <w:rsid w:val="00DC027B"/>
    <w:rsid w:val="00DC35E4"/>
    <w:rsid w:val="00DC3B34"/>
    <w:rsid w:val="00DC4DEE"/>
    <w:rsid w:val="00DC7BEC"/>
    <w:rsid w:val="00DE3574"/>
    <w:rsid w:val="00DF16B1"/>
    <w:rsid w:val="00DF3462"/>
    <w:rsid w:val="00DF705D"/>
    <w:rsid w:val="00DF7BB8"/>
    <w:rsid w:val="00E01AA2"/>
    <w:rsid w:val="00E05C55"/>
    <w:rsid w:val="00E07B24"/>
    <w:rsid w:val="00E07C05"/>
    <w:rsid w:val="00E07E3F"/>
    <w:rsid w:val="00E1377D"/>
    <w:rsid w:val="00E13BD7"/>
    <w:rsid w:val="00E15665"/>
    <w:rsid w:val="00E165C7"/>
    <w:rsid w:val="00E21306"/>
    <w:rsid w:val="00E216C2"/>
    <w:rsid w:val="00E2267B"/>
    <w:rsid w:val="00E2509E"/>
    <w:rsid w:val="00E254AC"/>
    <w:rsid w:val="00E2609B"/>
    <w:rsid w:val="00E3075C"/>
    <w:rsid w:val="00E32986"/>
    <w:rsid w:val="00E33E2F"/>
    <w:rsid w:val="00E354F6"/>
    <w:rsid w:val="00E42B64"/>
    <w:rsid w:val="00E433BA"/>
    <w:rsid w:val="00E44D1F"/>
    <w:rsid w:val="00E44D70"/>
    <w:rsid w:val="00E46086"/>
    <w:rsid w:val="00E47993"/>
    <w:rsid w:val="00E505EF"/>
    <w:rsid w:val="00E520B5"/>
    <w:rsid w:val="00E5308F"/>
    <w:rsid w:val="00E5315B"/>
    <w:rsid w:val="00E5331B"/>
    <w:rsid w:val="00E554AC"/>
    <w:rsid w:val="00E57714"/>
    <w:rsid w:val="00E63B09"/>
    <w:rsid w:val="00E64576"/>
    <w:rsid w:val="00E71E65"/>
    <w:rsid w:val="00E75B14"/>
    <w:rsid w:val="00E81069"/>
    <w:rsid w:val="00E841BD"/>
    <w:rsid w:val="00E84352"/>
    <w:rsid w:val="00E85127"/>
    <w:rsid w:val="00E85140"/>
    <w:rsid w:val="00E85F7C"/>
    <w:rsid w:val="00E90C3F"/>
    <w:rsid w:val="00E92F11"/>
    <w:rsid w:val="00E93904"/>
    <w:rsid w:val="00E95730"/>
    <w:rsid w:val="00EA0DBF"/>
    <w:rsid w:val="00EA2696"/>
    <w:rsid w:val="00EA2AF5"/>
    <w:rsid w:val="00EA3530"/>
    <w:rsid w:val="00EA3C35"/>
    <w:rsid w:val="00EA7629"/>
    <w:rsid w:val="00EB2466"/>
    <w:rsid w:val="00EB4D3D"/>
    <w:rsid w:val="00EB4D8D"/>
    <w:rsid w:val="00EB4E0A"/>
    <w:rsid w:val="00EB542F"/>
    <w:rsid w:val="00EB54E3"/>
    <w:rsid w:val="00EB557E"/>
    <w:rsid w:val="00EB589E"/>
    <w:rsid w:val="00EC09B6"/>
    <w:rsid w:val="00EC16EB"/>
    <w:rsid w:val="00EC2304"/>
    <w:rsid w:val="00EC29A1"/>
    <w:rsid w:val="00EC564A"/>
    <w:rsid w:val="00EC57F7"/>
    <w:rsid w:val="00ED0FF9"/>
    <w:rsid w:val="00ED5042"/>
    <w:rsid w:val="00ED5EF9"/>
    <w:rsid w:val="00EE02E6"/>
    <w:rsid w:val="00EE03ED"/>
    <w:rsid w:val="00EE2099"/>
    <w:rsid w:val="00EF226A"/>
    <w:rsid w:val="00EF5142"/>
    <w:rsid w:val="00EF5F75"/>
    <w:rsid w:val="00F00585"/>
    <w:rsid w:val="00F0112B"/>
    <w:rsid w:val="00F02415"/>
    <w:rsid w:val="00F02CBA"/>
    <w:rsid w:val="00F04932"/>
    <w:rsid w:val="00F06EF8"/>
    <w:rsid w:val="00F10198"/>
    <w:rsid w:val="00F10D36"/>
    <w:rsid w:val="00F11F5D"/>
    <w:rsid w:val="00F14CC0"/>
    <w:rsid w:val="00F15878"/>
    <w:rsid w:val="00F17ACE"/>
    <w:rsid w:val="00F21BD6"/>
    <w:rsid w:val="00F228CB"/>
    <w:rsid w:val="00F22974"/>
    <w:rsid w:val="00F24AB0"/>
    <w:rsid w:val="00F3588B"/>
    <w:rsid w:val="00F4258C"/>
    <w:rsid w:val="00F43294"/>
    <w:rsid w:val="00F43AD8"/>
    <w:rsid w:val="00F43B59"/>
    <w:rsid w:val="00F51A80"/>
    <w:rsid w:val="00F51C81"/>
    <w:rsid w:val="00F562A5"/>
    <w:rsid w:val="00F57581"/>
    <w:rsid w:val="00F61CAA"/>
    <w:rsid w:val="00F66822"/>
    <w:rsid w:val="00F700DF"/>
    <w:rsid w:val="00F72393"/>
    <w:rsid w:val="00F80A79"/>
    <w:rsid w:val="00F8542F"/>
    <w:rsid w:val="00F8583D"/>
    <w:rsid w:val="00F90F38"/>
    <w:rsid w:val="00F9228C"/>
    <w:rsid w:val="00F94BE7"/>
    <w:rsid w:val="00FA032C"/>
    <w:rsid w:val="00FA05E0"/>
    <w:rsid w:val="00FA1FB2"/>
    <w:rsid w:val="00FA27D3"/>
    <w:rsid w:val="00FA2C4A"/>
    <w:rsid w:val="00FA5B04"/>
    <w:rsid w:val="00FB25AF"/>
    <w:rsid w:val="00FB489D"/>
    <w:rsid w:val="00FB6FAF"/>
    <w:rsid w:val="00FC03A2"/>
    <w:rsid w:val="00FC099F"/>
    <w:rsid w:val="00FC09C6"/>
    <w:rsid w:val="00FC3AA5"/>
    <w:rsid w:val="00FD3392"/>
    <w:rsid w:val="00FD4A06"/>
    <w:rsid w:val="00FD52AC"/>
    <w:rsid w:val="00FD5B5F"/>
    <w:rsid w:val="00FD5FB8"/>
    <w:rsid w:val="00FD783F"/>
    <w:rsid w:val="00FE3DF0"/>
    <w:rsid w:val="00FE588C"/>
    <w:rsid w:val="00FE7525"/>
    <w:rsid w:val="00FF0865"/>
    <w:rsid w:val="00FF0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E9F"/>
  </w:style>
  <w:style w:type="paragraph" w:styleId="Nagwek2">
    <w:name w:val="heading 2"/>
    <w:basedOn w:val="Standard"/>
    <w:next w:val="Normalny"/>
    <w:link w:val="Nagwek2Znak"/>
    <w:rsid w:val="003A3354"/>
    <w:pPr>
      <w:keepNext/>
      <w:jc w:val="center"/>
      <w:outlineLvl w:val="1"/>
    </w:pPr>
    <w:rPr>
      <w:b/>
      <w:sz w:val="28"/>
    </w:rPr>
  </w:style>
  <w:style w:type="paragraph" w:styleId="Nagwek4">
    <w:name w:val="heading 4"/>
    <w:basedOn w:val="Standard"/>
    <w:next w:val="Normalny"/>
    <w:link w:val="Nagwek4Znak"/>
    <w:rsid w:val="003A3354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00000A"/>
      <w:sz w:val="21"/>
    </w:rPr>
  </w:style>
  <w:style w:type="paragraph" w:styleId="Nagwek5">
    <w:name w:val="heading 5"/>
    <w:basedOn w:val="Standard"/>
    <w:next w:val="Normalny"/>
    <w:link w:val="Nagwek5Znak"/>
    <w:rsid w:val="003A3354"/>
    <w:pPr>
      <w:keepNext/>
      <w:widowControl/>
      <w:suppressAutoHyphens w:val="0"/>
      <w:outlineLvl w:val="4"/>
    </w:pPr>
    <w:rPr>
      <w:rFonts w:ascii="Times New Roman" w:eastAsia="Times New Roman" w:hAnsi="Times New Roman"/>
      <w:b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2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Normalny"/>
    <w:next w:val="Normalny"/>
    <w:link w:val="CytatZnak"/>
    <w:uiPriority w:val="29"/>
    <w:qFormat/>
    <w:rsid w:val="009E1C5A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1C5A"/>
    <w:rPr>
      <w:i/>
      <w:iCs/>
      <w:color w:val="000000" w:themeColor="text1"/>
    </w:rPr>
  </w:style>
  <w:style w:type="paragraph" w:customStyle="1" w:styleId="AbsatzTableFormat">
    <w:name w:val="AbsatzTableFormat"/>
    <w:basedOn w:val="Normalny"/>
    <w:rsid w:val="00513668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Arial"/>
      <w:kern w:val="1"/>
      <w:sz w:val="24"/>
      <w:szCs w:val="16"/>
    </w:rPr>
  </w:style>
  <w:style w:type="character" w:styleId="Pogrubienie">
    <w:name w:val="Strong"/>
    <w:basedOn w:val="Domylnaczcionkaakapitu"/>
    <w:uiPriority w:val="22"/>
    <w:qFormat/>
    <w:rsid w:val="00B671E4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A2C4A"/>
    <w:pPr>
      <w:spacing w:after="1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423ED"/>
    <w:pPr>
      <w:ind w:left="720"/>
      <w:contextualSpacing/>
    </w:pPr>
  </w:style>
  <w:style w:type="paragraph" w:customStyle="1" w:styleId="Standard">
    <w:name w:val="Standard"/>
    <w:rsid w:val="00CA584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  <w:style w:type="numbering" w:customStyle="1" w:styleId="WWNum4">
    <w:name w:val="WWNum4"/>
    <w:basedOn w:val="Bezlisty"/>
    <w:rsid w:val="00922985"/>
    <w:pPr>
      <w:numPr>
        <w:numId w:val="13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754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54340"/>
  </w:style>
  <w:style w:type="paragraph" w:styleId="Stopka">
    <w:name w:val="footer"/>
    <w:basedOn w:val="Normalny"/>
    <w:link w:val="StopkaZnak"/>
    <w:uiPriority w:val="99"/>
    <w:semiHidden/>
    <w:unhideWhenUsed/>
    <w:rsid w:val="007543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54340"/>
  </w:style>
  <w:style w:type="paragraph" w:styleId="Tekstdymka">
    <w:name w:val="Balloon Text"/>
    <w:basedOn w:val="Normalny"/>
    <w:link w:val="TekstdymkaZnak"/>
    <w:uiPriority w:val="99"/>
    <w:semiHidden/>
    <w:unhideWhenUsed/>
    <w:rsid w:val="00754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34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3A3354"/>
    <w:rPr>
      <w:rFonts w:ascii="Thorndale" w:eastAsia="HG Mincho Light J" w:hAnsi="Thorndale" w:cs="Times New Roman"/>
      <w:b/>
      <w:color w:val="000000"/>
      <w:kern w:val="3"/>
      <w:sz w:val="28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3A3354"/>
    <w:rPr>
      <w:rFonts w:ascii="Tahoma" w:eastAsia="Times New Roman" w:hAnsi="Tahoma" w:cs="Times New Roman"/>
      <w:b/>
      <w:color w:val="00000A"/>
      <w:kern w:val="3"/>
      <w:sz w:val="21"/>
      <w:szCs w:val="20"/>
      <w:lang w:eastAsia="en-US"/>
    </w:rPr>
  </w:style>
  <w:style w:type="character" w:customStyle="1" w:styleId="Nagwek5Znak">
    <w:name w:val="Nagłówek 5 Znak"/>
    <w:basedOn w:val="Domylnaczcionkaakapitu"/>
    <w:link w:val="Nagwek5"/>
    <w:rsid w:val="003A3354"/>
    <w:rPr>
      <w:rFonts w:ascii="Times New Roman" w:eastAsia="Times New Roman" w:hAnsi="Times New Roman" w:cs="Times New Roman"/>
      <w:b/>
      <w:color w:val="00000A"/>
      <w:kern w:val="3"/>
      <w:sz w:val="24"/>
      <w:szCs w:val="20"/>
      <w:lang w:eastAsia="en-US"/>
    </w:rPr>
  </w:style>
  <w:style w:type="paragraph" w:styleId="Bezodstpw">
    <w:name w:val="No Spacing"/>
    <w:uiPriority w:val="99"/>
    <w:qFormat/>
    <w:rsid w:val="002929B8"/>
    <w:pPr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45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47719">
                  <w:marLeft w:val="0"/>
                  <w:marRight w:val="0"/>
                  <w:marTop w:val="0"/>
                  <w:marBottom w:val="250"/>
                  <w:divBdr>
                    <w:top w:val="single" w:sz="4" w:space="0" w:color="CCCCCC"/>
                    <w:left w:val="single" w:sz="4" w:space="0" w:color="CCCCCC"/>
                    <w:bottom w:val="none" w:sz="0" w:space="0" w:color="auto"/>
                    <w:right w:val="single" w:sz="4" w:space="0" w:color="CCCCCC"/>
                  </w:divBdr>
                  <w:divsChild>
                    <w:div w:id="85153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CCCCCC"/>
                        <w:right w:val="none" w:sz="0" w:space="0" w:color="auto"/>
                      </w:divBdr>
                      <w:divsChild>
                        <w:div w:id="20829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14652">
                              <w:marLeft w:val="-188"/>
                              <w:marRight w:val="-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04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613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8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565158">
                  <w:marLeft w:val="0"/>
                  <w:marRight w:val="0"/>
                  <w:marTop w:val="0"/>
                  <w:marBottom w:val="250"/>
                  <w:divBdr>
                    <w:top w:val="single" w:sz="4" w:space="0" w:color="CCCCCC"/>
                    <w:left w:val="single" w:sz="4" w:space="0" w:color="CCCCCC"/>
                    <w:bottom w:val="none" w:sz="0" w:space="0" w:color="auto"/>
                    <w:right w:val="single" w:sz="4" w:space="0" w:color="CCCCCC"/>
                  </w:divBdr>
                  <w:divsChild>
                    <w:div w:id="159300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CCCCCC"/>
                        <w:right w:val="none" w:sz="0" w:space="0" w:color="auto"/>
                      </w:divBdr>
                      <w:divsChild>
                        <w:div w:id="20372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1894">
                              <w:marLeft w:val="-188"/>
                              <w:marRight w:val="-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7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13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86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3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39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45323">
                  <w:marLeft w:val="0"/>
                  <w:marRight w:val="0"/>
                  <w:marTop w:val="0"/>
                  <w:marBottom w:val="250"/>
                  <w:divBdr>
                    <w:top w:val="single" w:sz="4" w:space="0" w:color="CCCCCC"/>
                    <w:left w:val="single" w:sz="4" w:space="0" w:color="CCCCCC"/>
                    <w:bottom w:val="none" w:sz="0" w:space="0" w:color="auto"/>
                    <w:right w:val="single" w:sz="4" w:space="0" w:color="CCCCCC"/>
                  </w:divBdr>
                  <w:divsChild>
                    <w:div w:id="63113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0" w:color="CCCCCC"/>
                        <w:right w:val="none" w:sz="0" w:space="0" w:color="auto"/>
                      </w:divBdr>
                      <w:divsChild>
                        <w:div w:id="40037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210737">
                              <w:marLeft w:val="-188"/>
                              <w:marRight w:val="-1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1930</Words>
  <Characters>11581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4</cp:revision>
  <cp:lastPrinted>2018-01-17T07:09:00Z</cp:lastPrinted>
  <dcterms:created xsi:type="dcterms:W3CDTF">2018-04-13T12:33:00Z</dcterms:created>
  <dcterms:modified xsi:type="dcterms:W3CDTF">2018-04-17T06:19:00Z</dcterms:modified>
</cp:coreProperties>
</file>