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F6" w:rsidRPr="00B22FAA" w:rsidRDefault="004B4CF6" w:rsidP="004B4CF6">
      <w:pPr>
        <w:spacing w:before="120" w:line="360" w:lineRule="auto"/>
        <w:ind w:right="-1135"/>
        <w:jc w:val="both"/>
        <w:rPr>
          <w:sz w:val="22"/>
          <w:szCs w:val="22"/>
        </w:rPr>
      </w:pPr>
      <w:r w:rsidRPr="00B22FAA">
        <w:rPr>
          <w:sz w:val="22"/>
          <w:szCs w:val="22"/>
        </w:rPr>
        <w:t>Samodzielny Publiczny Zakład Opieki</w:t>
      </w:r>
    </w:p>
    <w:p w:rsidR="004B4CF6" w:rsidRPr="00B22FAA" w:rsidRDefault="004B4CF6" w:rsidP="004B4CF6">
      <w:pPr>
        <w:spacing w:before="120" w:line="360" w:lineRule="auto"/>
        <w:ind w:right="-1135"/>
        <w:jc w:val="both"/>
        <w:rPr>
          <w:sz w:val="22"/>
          <w:szCs w:val="22"/>
        </w:rPr>
      </w:pPr>
      <w:r w:rsidRPr="00B22FAA">
        <w:rPr>
          <w:sz w:val="22"/>
          <w:szCs w:val="22"/>
        </w:rPr>
        <w:t xml:space="preserve"> Zdrowotnej w Lubaczowie </w:t>
      </w:r>
    </w:p>
    <w:p w:rsidR="004B4CF6" w:rsidRPr="00B22FAA" w:rsidRDefault="004B4CF6" w:rsidP="004B4CF6">
      <w:pPr>
        <w:ind w:right="-1134"/>
        <w:jc w:val="both"/>
        <w:rPr>
          <w:sz w:val="22"/>
          <w:szCs w:val="22"/>
          <w:u w:val="single"/>
        </w:rPr>
      </w:pPr>
      <w:r w:rsidRPr="00B22FAA">
        <w:rPr>
          <w:sz w:val="22"/>
          <w:szCs w:val="22"/>
          <w:u w:val="single"/>
        </w:rPr>
        <w:t>37-600 Lubaczów, ul. Mickiewicza 168</w:t>
      </w:r>
    </w:p>
    <w:p w:rsidR="004B4CF6" w:rsidRDefault="004D23B4" w:rsidP="004B4CF6">
      <w:pPr>
        <w:ind w:firstLine="708"/>
        <w:jc w:val="both"/>
        <w:rPr>
          <w:i/>
          <w:sz w:val="20"/>
        </w:rPr>
      </w:pPr>
      <w:r>
        <w:rPr>
          <w:i/>
          <w:sz w:val="20"/>
        </w:rPr>
        <w:t>ZP.232.</w:t>
      </w:r>
      <w:r w:rsidR="00162947">
        <w:rPr>
          <w:i/>
          <w:sz w:val="20"/>
        </w:rPr>
        <w:t>5</w:t>
      </w:r>
      <w:r w:rsidR="003A46D5">
        <w:rPr>
          <w:i/>
          <w:sz w:val="20"/>
        </w:rPr>
        <w:t>.</w:t>
      </w:r>
      <w:r>
        <w:rPr>
          <w:i/>
          <w:sz w:val="20"/>
        </w:rPr>
        <w:t>201</w:t>
      </w:r>
      <w:r w:rsidR="00162947">
        <w:rPr>
          <w:i/>
          <w:sz w:val="20"/>
        </w:rPr>
        <w:t>8</w:t>
      </w:r>
    </w:p>
    <w:p w:rsidR="004B4CF6" w:rsidRPr="00FF37FE" w:rsidRDefault="004B4CF6" w:rsidP="00FF37FE">
      <w:pPr>
        <w:spacing w:line="360" w:lineRule="auto"/>
        <w:ind w:right="-79"/>
        <w:jc w:val="right"/>
      </w:pPr>
      <w:r>
        <w:t xml:space="preserve">Lubaczów, dn. </w:t>
      </w:r>
      <w:r w:rsidR="00162947">
        <w:t>22.03.2018</w:t>
      </w:r>
    </w:p>
    <w:p w:rsidR="003570DA" w:rsidRDefault="003570DA" w:rsidP="004B4CF6">
      <w:pPr>
        <w:tabs>
          <w:tab w:val="left" w:pos="5547"/>
        </w:tabs>
        <w:jc w:val="center"/>
        <w:rPr>
          <w:b/>
          <w:bCs/>
        </w:rPr>
      </w:pPr>
    </w:p>
    <w:p w:rsidR="003570DA" w:rsidRDefault="003570DA" w:rsidP="004B4CF6">
      <w:pPr>
        <w:tabs>
          <w:tab w:val="left" w:pos="5547"/>
        </w:tabs>
        <w:jc w:val="center"/>
        <w:rPr>
          <w:b/>
          <w:bCs/>
        </w:rPr>
      </w:pPr>
    </w:p>
    <w:p w:rsidR="003570DA" w:rsidRDefault="003570DA" w:rsidP="004B4CF6">
      <w:pPr>
        <w:tabs>
          <w:tab w:val="left" w:pos="5547"/>
        </w:tabs>
        <w:jc w:val="center"/>
        <w:rPr>
          <w:b/>
          <w:bCs/>
        </w:rPr>
      </w:pPr>
    </w:p>
    <w:p w:rsidR="003570DA" w:rsidRDefault="003570DA" w:rsidP="004B4CF6">
      <w:pPr>
        <w:tabs>
          <w:tab w:val="left" w:pos="5547"/>
        </w:tabs>
        <w:jc w:val="center"/>
        <w:rPr>
          <w:b/>
          <w:bCs/>
        </w:rPr>
      </w:pPr>
    </w:p>
    <w:p w:rsidR="004B4CF6" w:rsidRDefault="004B4CF6" w:rsidP="004B4CF6">
      <w:pPr>
        <w:tabs>
          <w:tab w:val="left" w:pos="5547"/>
        </w:tabs>
        <w:jc w:val="center"/>
        <w:rPr>
          <w:b/>
          <w:bCs/>
        </w:rPr>
      </w:pPr>
      <w:r>
        <w:rPr>
          <w:b/>
          <w:bCs/>
        </w:rPr>
        <w:t xml:space="preserve">ZAWIADOMIENIE </w:t>
      </w:r>
    </w:p>
    <w:p w:rsidR="004B4CF6" w:rsidRDefault="004B4CF6" w:rsidP="004B4CF6">
      <w:pPr>
        <w:tabs>
          <w:tab w:val="left" w:pos="5547"/>
        </w:tabs>
        <w:jc w:val="center"/>
        <w:rPr>
          <w:b/>
          <w:bCs/>
        </w:rPr>
      </w:pPr>
      <w:r>
        <w:rPr>
          <w:b/>
          <w:bCs/>
        </w:rPr>
        <w:t>O WY</w:t>
      </w:r>
      <w:r w:rsidR="0007210D">
        <w:rPr>
          <w:b/>
          <w:bCs/>
        </w:rPr>
        <w:t>BORZE NAJKORZYSTNIEJSZEJ OFERTY</w:t>
      </w:r>
      <w:r>
        <w:rPr>
          <w:b/>
          <w:bCs/>
        </w:rPr>
        <w:t xml:space="preserve"> </w:t>
      </w:r>
    </w:p>
    <w:p w:rsidR="003570DA" w:rsidRDefault="003570DA" w:rsidP="004B4CF6">
      <w:pPr>
        <w:tabs>
          <w:tab w:val="left" w:pos="5547"/>
        </w:tabs>
        <w:rPr>
          <w:sz w:val="22"/>
          <w:szCs w:val="22"/>
        </w:rPr>
      </w:pPr>
    </w:p>
    <w:p w:rsidR="004B4CF6" w:rsidRDefault="004B4CF6" w:rsidP="004B4CF6">
      <w:pPr>
        <w:tabs>
          <w:tab w:val="left" w:pos="5547"/>
        </w:tabs>
        <w:rPr>
          <w:sz w:val="22"/>
          <w:szCs w:val="22"/>
        </w:rPr>
      </w:pPr>
      <w:r w:rsidRPr="007E1A12">
        <w:rPr>
          <w:sz w:val="22"/>
          <w:szCs w:val="22"/>
        </w:rPr>
        <w:t xml:space="preserve">Dotyczy: </w:t>
      </w:r>
      <w:r w:rsidR="003A46D5">
        <w:rPr>
          <w:sz w:val="22"/>
          <w:szCs w:val="22"/>
        </w:rPr>
        <w:t>ogłoszenia o zamówieniu na dostawę materiałów zużywalnych do procesu sterylizacji</w:t>
      </w:r>
    </w:p>
    <w:p w:rsidR="00FF37FE" w:rsidRPr="007E1A12" w:rsidRDefault="00FF37FE" w:rsidP="004B4CF6">
      <w:pPr>
        <w:tabs>
          <w:tab w:val="left" w:pos="5547"/>
        </w:tabs>
        <w:rPr>
          <w:sz w:val="22"/>
          <w:szCs w:val="22"/>
        </w:rPr>
      </w:pPr>
    </w:p>
    <w:p w:rsidR="003570DA" w:rsidRDefault="003570DA" w:rsidP="004B4CF6">
      <w:pPr>
        <w:tabs>
          <w:tab w:val="left" w:pos="5547"/>
        </w:tabs>
        <w:spacing w:line="360" w:lineRule="auto"/>
        <w:jc w:val="both"/>
        <w:rPr>
          <w:sz w:val="22"/>
          <w:szCs w:val="22"/>
        </w:rPr>
      </w:pPr>
    </w:p>
    <w:p w:rsidR="004B4CF6" w:rsidRPr="007E1A12" w:rsidRDefault="004B4CF6" w:rsidP="004B4CF6">
      <w:pPr>
        <w:tabs>
          <w:tab w:val="left" w:pos="5547"/>
        </w:tabs>
        <w:spacing w:line="360" w:lineRule="auto"/>
        <w:jc w:val="both"/>
        <w:rPr>
          <w:sz w:val="22"/>
          <w:szCs w:val="22"/>
        </w:rPr>
      </w:pPr>
      <w:r w:rsidRPr="007E1A12">
        <w:rPr>
          <w:sz w:val="22"/>
          <w:szCs w:val="22"/>
        </w:rPr>
        <w:t>Zamawiający S</w:t>
      </w:r>
      <w:r w:rsidR="003570DA">
        <w:rPr>
          <w:sz w:val="22"/>
          <w:szCs w:val="22"/>
        </w:rPr>
        <w:t xml:space="preserve">amodzielny </w:t>
      </w:r>
      <w:r w:rsidRPr="007E1A12">
        <w:rPr>
          <w:sz w:val="22"/>
          <w:szCs w:val="22"/>
        </w:rPr>
        <w:t>P</w:t>
      </w:r>
      <w:r w:rsidR="003570DA">
        <w:rPr>
          <w:sz w:val="22"/>
          <w:szCs w:val="22"/>
        </w:rPr>
        <w:t xml:space="preserve">ubliczny </w:t>
      </w:r>
      <w:r w:rsidRPr="007E1A12">
        <w:rPr>
          <w:sz w:val="22"/>
          <w:szCs w:val="22"/>
        </w:rPr>
        <w:t>Z</w:t>
      </w:r>
      <w:r w:rsidR="003570DA">
        <w:rPr>
          <w:sz w:val="22"/>
          <w:szCs w:val="22"/>
        </w:rPr>
        <w:t xml:space="preserve">akład </w:t>
      </w:r>
      <w:r w:rsidRPr="007E1A12">
        <w:rPr>
          <w:sz w:val="22"/>
          <w:szCs w:val="22"/>
        </w:rPr>
        <w:t>O</w:t>
      </w:r>
      <w:r w:rsidR="003570DA">
        <w:rPr>
          <w:sz w:val="22"/>
          <w:szCs w:val="22"/>
        </w:rPr>
        <w:t xml:space="preserve">pieki </w:t>
      </w:r>
      <w:r w:rsidRPr="007E1A12">
        <w:rPr>
          <w:sz w:val="22"/>
          <w:szCs w:val="22"/>
        </w:rPr>
        <w:t>Z</w:t>
      </w:r>
      <w:r w:rsidR="003570DA">
        <w:rPr>
          <w:sz w:val="22"/>
          <w:szCs w:val="22"/>
        </w:rPr>
        <w:t>drowotnej</w:t>
      </w:r>
      <w:r w:rsidRPr="007E1A12">
        <w:rPr>
          <w:sz w:val="22"/>
          <w:szCs w:val="22"/>
        </w:rPr>
        <w:t xml:space="preserve"> w Lubaczowie zawiadamia o:</w:t>
      </w:r>
    </w:p>
    <w:p w:rsidR="004B4CF6" w:rsidRPr="00B22FAA" w:rsidRDefault="004B4CF6" w:rsidP="004B4CF6">
      <w:pPr>
        <w:tabs>
          <w:tab w:val="left" w:pos="5547"/>
        </w:tabs>
        <w:spacing w:line="360" w:lineRule="auto"/>
        <w:jc w:val="both"/>
        <w:rPr>
          <w:b/>
        </w:rPr>
      </w:pPr>
      <w:r w:rsidRPr="00B22FAA">
        <w:rPr>
          <w:b/>
        </w:rPr>
        <w:t>1. wyborze najkorzystniejszej oferty</w:t>
      </w:r>
    </w:p>
    <w:p w:rsidR="005A2514" w:rsidRDefault="000C379E" w:rsidP="005A2514">
      <w:pPr>
        <w:rPr>
          <w:sz w:val="22"/>
          <w:szCs w:val="22"/>
        </w:rPr>
      </w:pPr>
      <w:r>
        <w:rPr>
          <w:sz w:val="22"/>
          <w:szCs w:val="22"/>
        </w:rPr>
        <w:t>- w</w:t>
      </w:r>
      <w:r w:rsidR="003A46D5">
        <w:rPr>
          <w:sz w:val="22"/>
          <w:szCs w:val="22"/>
        </w:rPr>
        <w:t xml:space="preserve"> zadaniu nr 1, 2 </w:t>
      </w:r>
      <w:r w:rsidR="004B4CF6" w:rsidRPr="00B22FAA">
        <w:rPr>
          <w:sz w:val="22"/>
          <w:szCs w:val="22"/>
        </w:rPr>
        <w:t xml:space="preserve">złożonej przez: </w:t>
      </w:r>
      <w:r w:rsidR="003A46D5">
        <w:rPr>
          <w:sz w:val="22"/>
          <w:szCs w:val="22"/>
        </w:rPr>
        <w:t xml:space="preserve">AMED </w:t>
      </w:r>
      <w:r>
        <w:rPr>
          <w:sz w:val="22"/>
          <w:szCs w:val="22"/>
        </w:rPr>
        <w:t xml:space="preserve">Biuro techniczno- Handlowe, ul. Ul. Umińskiego 3/8, 03-984 </w:t>
      </w:r>
      <w:r w:rsidR="006002A5">
        <w:rPr>
          <w:sz w:val="22"/>
          <w:szCs w:val="22"/>
        </w:rPr>
        <w:t>W</w:t>
      </w:r>
      <w:r>
        <w:rPr>
          <w:sz w:val="22"/>
          <w:szCs w:val="22"/>
        </w:rPr>
        <w:t>arszawa</w:t>
      </w:r>
    </w:p>
    <w:p w:rsidR="000C379E" w:rsidRPr="005A2514" w:rsidRDefault="000C379E" w:rsidP="005A2514">
      <w:pPr>
        <w:rPr>
          <w:sz w:val="22"/>
          <w:szCs w:val="22"/>
        </w:rPr>
      </w:pPr>
      <w:r>
        <w:rPr>
          <w:sz w:val="22"/>
          <w:szCs w:val="22"/>
        </w:rPr>
        <w:t xml:space="preserve">- zadaniu nr 3 złożonej przez: </w:t>
      </w:r>
      <w:proofErr w:type="spellStart"/>
      <w:r>
        <w:rPr>
          <w:sz w:val="22"/>
          <w:szCs w:val="22"/>
        </w:rPr>
        <w:t>MEDIA-MED</w:t>
      </w:r>
      <w:proofErr w:type="spellEnd"/>
      <w:r>
        <w:rPr>
          <w:sz w:val="22"/>
          <w:szCs w:val="22"/>
        </w:rPr>
        <w:t xml:space="preserve"> Sp. z o.o., ul. Promienistych 7, 31-481 Kraków</w:t>
      </w:r>
    </w:p>
    <w:p w:rsidR="000C379E" w:rsidRDefault="000C379E" w:rsidP="004B4CF6">
      <w:pPr>
        <w:tabs>
          <w:tab w:val="left" w:pos="360"/>
        </w:tabs>
        <w:spacing w:line="360" w:lineRule="auto"/>
        <w:jc w:val="both"/>
        <w:rPr>
          <w:b/>
          <w:sz w:val="22"/>
          <w:szCs w:val="22"/>
        </w:rPr>
      </w:pPr>
    </w:p>
    <w:p w:rsidR="005A2514" w:rsidRPr="005A2514" w:rsidRDefault="005A2514" w:rsidP="004B4CF6">
      <w:pPr>
        <w:tabs>
          <w:tab w:val="left" w:pos="360"/>
        </w:tabs>
        <w:spacing w:line="360" w:lineRule="auto"/>
        <w:jc w:val="both"/>
        <w:rPr>
          <w:b/>
          <w:sz w:val="22"/>
          <w:szCs w:val="22"/>
        </w:rPr>
      </w:pPr>
      <w:r w:rsidRPr="005A2514">
        <w:rPr>
          <w:b/>
          <w:sz w:val="22"/>
          <w:szCs w:val="22"/>
        </w:rPr>
        <w:t>Uzasadnienie wyboru:</w:t>
      </w:r>
    </w:p>
    <w:p w:rsidR="005A2514" w:rsidRDefault="003570DA" w:rsidP="005A2514">
      <w:pPr>
        <w:tabs>
          <w:tab w:val="left" w:pos="5547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Najkorzystniejsz</w:t>
      </w:r>
      <w:r w:rsidR="000C379E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 xml:space="preserve"> ofert</w:t>
      </w:r>
      <w:r w:rsidR="000C379E">
        <w:rPr>
          <w:rFonts w:ascii="Arial" w:hAnsi="Arial"/>
          <w:sz w:val="20"/>
          <w:szCs w:val="20"/>
        </w:rPr>
        <w:t>y</w:t>
      </w:r>
      <w:r>
        <w:rPr>
          <w:rFonts w:ascii="Arial" w:hAnsi="Arial"/>
          <w:sz w:val="20"/>
          <w:szCs w:val="20"/>
        </w:rPr>
        <w:t xml:space="preserve"> na podstawie kryterium oceny określonej w ogłoszeniu o zamówieniu</w:t>
      </w:r>
    </w:p>
    <w:p w:rsidR="003570DA" w:rsidRDefault="003570DA" w:rsidP="003331DC">
      <w:pPr>
        <w:tabs>
          <w:tab w:val="left" w:pos="360"/>
        </w:tabs>
        <w:jc w:val="right"/>
        <w:rPr>
          <w:sz w:val="20"/>
          <w:szCs w:val="20"/>
          <w:u w:val="single"/>
        </w:rPr>
      </w:pPr>
    </w:p>
    <w:p w:rsidR="003570DA" w:rsidRDefault="003570DA" w:rsidP="003331DC">
      <w:pPr>
        <w:tabs>
          <w:tab w:val="left" w:pos="360"/>
        </w:tabs>
        <w:jc w:val="right"/>
        <w:rPr>
          <w:sz w:val="20"/>
          <w:szCs w:val="20"/>
          <w:u w:val="single"/>
        </w:rPr>
      </w:pPr>
    </w:p>
    <w:p w:rsidR="003640C8" w:rsidRDefault="00FF37FE" w:rsidP="003331DC">
      <w:pPr>
        <w:tabs>
          <w:tab w:val="left" w:pos="360"/>
        </w:tabs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</w:t>
      </w:r>
      <w:r w:rsidR="003640C8" w:rsidRPr="003640C8">
        <w:rPr>
          <w:sz w:val="20"/>
          <w:szCs w:val="20"/>
          <w:u w:val="single"/>
        </w:rPr>
        <w:t>tanisław Bury</w:t>
      </w:r>
    </w:p>
    <w:p w:rsidR="003640C8" w:rsidRPr="003640C8" w:rsidRDefault="003640C8" w:rsidP="003640C8">
      <w:pPr>
        <w:tabs>
          <w:tab w:val="left" w:pos="360"/>
        </w:tabs>
        <w:jc w:val="right"/>
        <w:rPr>
          <w:sz w:val="20"/>
          <w:szCs w:val="20"/>
        </w:rPr>
      </w:pPr>
      <w:r w:rsidRPr="003640C8">
        <w:rPr>
          <w:sz w:val="20"/>
          <w:szCs w:val="20"/>
        </w:rPr>
        <w:t>Dyrektor SPZOZ Lubaczów</w:t>
      </w:r>
    </w:p>
    <w:sectPr w:rsidR="003640C8" w:rsidRPr="0036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B4CF6"/>
    <w:rsid w:val="00040E3D"/>
    <w:rsid w:val="0004652E"/>
    <w:rsid w:val="00050361"/>
    <w:rsid w:val="0007210D"/>
    <w:rsid w:val="000A0D36"/>
    <w:rsid w:val="000B2CAE"/>
    <w:rsid w:val="000C379E"/>
    <w:rsid w:val="001219C4"/>
    <w:rsid w:val="0016173E"/>
    <w:rsid w:val="00162947"/>
    <w:rsid w:val="001710B5"/>
    <w:rsid w:val="0017177F"/>
    <w:rsid w:val="00182A54"/>
    <w:rsid w:val="001851EC"/>
    <w:rsid w:val="001F0F1F"/>
    <w:rsid w:val="00264FEE"/>
    <w:rsid w:val="002A67C5"/>
    <w:rsid w:val="002B3709"/>
    <w:rsid w:val="002C2E6C"/>
    <w:rsid w:val="002E2203"/>
    <w:rsid w:val="002F772B"/>
    <w:rsid w:val="00313E89"/>
    <w:rsid w:val="00314432"/>
    <w:rsid w:val="003331DC"/>
    <w:rsid w:val="003570DA"/>
    <w:rsid w:val="00361E9E"/>
    <w:rsid w:val="003640C8"/>
    <w:rsid w:val="003860D7"/>
    <w:rsid w:val="003A46D5"/>
    <w:rsid w:val="003E0014"/>
    <w:rsid w:val="004126D6"/>
    <w:rsid w:val="004611F4"/>
    <w:rsid w:val="00462A15"/>
    <w:rsid w:val="00465D07"/>
    <w:rsid w:val="0047351B"/>
    <w:rsid w:val="00473839"/>
    <w:rsid w:val="004B4CF6"/>
    <w:rsid w:val="004C131F"/>
    <w:rsid w:val="004D23B4"/>
    <w:rsid w:val="004E19B8"/>
    <w:rsid w:val="004F32AE"/>
    <w:rsid w:val="004F4A9E"/>
    <w:rsid w:val="0050314B"/>
    <w:rsid w:val="00504C7A"/>
    <w:rsid w:val="00514337"/>
    <w:rsid w:val="00526934"/>
    <w:rsid w:val="005545F8"/>
    <w:rsid w:val="00555767"/>
    <w:rsid w:val="00582DC2"/>
    <w:rsid w:val="00586A50"/>
    <w:rsid w:val="005906AC"/>
    <w:rsid w:val="005A0D75"/>
    <w:rsid w:val="005A2514"/>
    <w:rsid w:val="005C0537"/>
    <w:rsid w:val="005D26DF"/>
    <w:rsid w:val="005D777E"/>
    <w:rsid w:val="005F673E"/>
    <w:rsid w:val="006002A5"/>
    <w:rsid w:val="00606107"/>
    <w:rsid w:val="00633E9F"/>
    <w:rsid w:val="00650F1C"/>
    <w:rsid w:val="006542E1"/>
    <w:rsid w:val="00655257"/>
    <w:rsid w:val="00662016"/>
    <w:rsid w:val="006659D2"/>
    <w:rsid w:val="00677A1B"/>
    <w:rsid w:val="00691063"/>
    <w:rsid w:val="006A1257"/>
    <w:rsid w:val="006D7183"/>
    <w:rsid w:val="00736ED6"/>
    <w:rsid w:val="0078792C"/>
    <w:rsid w:val="007B3A08"/>
    <w:rsid w:val="007D50FE"/>
    <w:rsid w:val="007E1171"/>
    <w:rsid w:val="007E1A12"/>
    <w:rsid w:val="007E4A37"/>
    <w:rsid w:val="007F13B6"/>
    <w:rsid w:val="008077A8"/>
    <w:rsid w:val="008317C3"/>
    <w:rsid w:val="0086234B"/>
    <w:rsid w:val="00872926"/>
    <w:rsid w:val="00894541"/>
    <w:rsid w:val="008C3107"/>
    <w:rsid w:val="008F0690"/>
    <w:rsid w:val="008F6C7E"/>
    <w:rsid w:val="0092358B"/>
    <w:rsid w:val="009329F7"/>
    <w:rsid w:val="00936A97"/>
    <w:rsid w:val="00955DA5"/>
    <w:rsid w:val="00977ACE"/>
    <w:rsid w:val="00980847"/>
    <w:rsid w:val="009A032B"/>
    <w:rsid w:val="00A20A82"/>
    <w:rsid w:val="00A665F7"/>
    <w:rsid w:val="00A716EB"/>
    <w:rsid w:val="00A81469"/>
    <w:rsid w:val="00AE5DFE"/>
    <w:rsid w:val="00B03759"/>
    <w:rsid w:val="00B1049D"/>
    <w:rsid w:val="00B22FAA"/>
    <w:rsid w:val="00B53615"/>
    <w:rsid w:val="00B70263"/>
    <w:rsid w:val="00B90C45"/>
    <w:rsid w:val="00B944A0"/>
    <w:rsid w:val="00BA68B9"/>
    <w:rsid w:val="00BB4C55"/>
    <w:rsid w:val="00BF0CE8"/>
    <w:rsid w:val="00BF6EA7"/>
    <w:rsid w:val="00C13665"/>
    <w:rsid w:val="00C13B5C"/>
    <w:rsid w:val="00C472E9"/>
    <w:rsid w:val="00C91D0D"/>
    <w:rsid w:val="00CB7F3E"/>
    <w:rsid w:val="00CE711F"/>
    <w:rsid w:val="00CF1626"/>
    <w:rsid w:val="00D0220E"/>
    <w:rsid w:val="00DA0CC6"/>
    <w:rsid w:val="00DD03A0"/>
    <w:rsid w:val="00E07D6A"/>
    <w:rsid w:val="00E125AE"/>
    <w:rsid w:val="00E37708"/>
    <w:rsid w:val="00E47A87"/>
    <w:rsid w:val="00E62DC6"/>
    <w:rsid w:val="00E869DB"/>
    <w:rsid w:val="00EB6E14"/>
    <w:rsid w:val="00EC07BA"/>
    <w:rsid w:val="00ED3DE4"/>
    <w:rsid w:val="00EE1241"/>
    <w:rsid w:val="00EE5427"/>
    <w:rsid w:val="00EE6A76"/>
    <w:rsid w:val="00EF3092"/>
    <w:rsid w:val="00F1184E"/>
    <w:rsid w:val="00F14343"/>
    <w:rsid w:val="00FA2813"/>
    <w:rsid w:val="00FC4AE9"/>
    <w:rsid w:val="00FD1E62"/>
    <w:rsid w:val="00FE3978"/>
    <w:rsid w:val="00FF37FE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4CF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  <w:rsid w:val="004B4CF6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rsid w:val="004B4CF6"/>
  </w:style>
  <w:style w:type="table" w:styleId="Tabela-Siatka">
    <w:name w:val="Table Grid"/>
    <w:basedOn w:val="Standardowy"/>
    <w:rsid w:val="004B4CF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465D07"/>
    <w:rPr>
      <w:sz w:val="16"/>
      <w:szCs w:val="16"/>
    </w:rPr>
  </w:style>
  <w:style w:type="paragraph" w:styleId="Tekstkomentarza">
    <w:name w:val="annotation text"/>
    <w:basedOn w:val="Normalny"/>
    <w:semiHidden/>
    <w:rsid w:val="00465D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65D07"/>
    <w:rPr>
      <w:b/>
      <w:bCs/>
    </w:rPr>
  </w:style>
  <w:style w:type="paragraph" w:styleId="Tekstdymka">
    <w:name w:val="Balloon Text"/>
    <w:basedOn w:val="Normalny"/>
    <w:semiHidden/>
    <w:rsid w:val="00465D07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7B3A08"/>
    <w:pPr>
      <w:widowControl w:val="0"/>
      <w:spacing w:before="240"/>
      <w:jc w:val="both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Samodzielny Publiczny Zakład Opieki</vt:lpstr>
    </vt:vector>
  </TitlesOfParts>
  <Company>SP ZOZ Lubaczów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 Zakład Opieki</dc:title>
  <dc:creator>Barbara Wrona</dc:creator>
  <cp:lastModifiedBy>MD</cp:lastModifiedBy>
  <cp:revision>2</cp:revision>
  <cp:lastPrinted>2018-03-22T08:28:00Z</cp:lastPrinted>
  <dcterms:created xsi:type="dcterms:W3CDTF">2018-03-22T08:51:00Z</dcterms:created>
  <dcterms:modified xsi:type="dcterms:W3CDTF">2018-03-22T08:51:00Z</dcterms:modified>
</cp:coreProperties>
</file>