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D9" w:rsidRPr="0070460B" w:rsidRDefault="00EB6CD9" w:rsidP="00EB6CD9">
      <w:pPr>
        <w:pStyle w:val="NormalnyWeb"/>
        <w:spacing w:before="0" w:after="0"/>
        <w:jc w:val="right"/>
        <w:rPr>
          <w:rFonts w:ascii="Garamond" w:hAnsi="Garamond"/>
        </w:rPr>
      </w:pPr>
      <w:r w:rsidRPr="0070460B">
        <w:rPr>
          <w:rFonts w:ascii="Garamond" w:hAnsi="Garamond"/>
        </w:rPr>
        <w:t xml:space="preserve">Lubaczów, </w:t>
      </w:r>
      <w:r w:rsidR="00DD773D" w:rsidRPr="0070460B">
        <w:rPr>
          <w:rFonts w:ascii="Garamond" w:hAnsi="Garamond"/>
        </w:rPr>
        <w:t>0</w:t>
      </w:r>
      <w:r w:rsidR="00C42A5E">
        <w:rPr>
          <w:rFonts w:ascii="Garamond" w:hAnsi="Garamond"/>
        </w:rPr>
        <w:t>4</w:t>
      </w:r>
      <w:r w:rsidR="00DD773D" w:rsidRPr="0070460B">
        <w:rPr>
          <w:rFonts w:ascii="Garamond" w:hAnsi="Garamond"/>
        </w:rPr>
        <w:t>.0</w:t>
      </w:r>
      <w:r w:rsidR="00C42A5E">
        <w:rPr>
          <w:rFonts w:ascii="Garamond" w:hAnsi="Garamond"/>
        </w:rPr>
        <w:t>2</w:t>
      </w:r>
      <w:r w:rsidR="00DD773D" w:rsidRPr="0070460B">
        <w:rPr>
          <w:rFonts w:ascii="Garamond" w:hAnsi="Garamond"/>
        </w:rPr>
        <w:t>.20</w:t>
      </w:r>
      <w:r w:rsidR="00C42A5E">
        <w:rPr>
          <w:rFonts w:ascii="Garamond" w:hAnsi="Garamond"/>
        </w:rPr>
        <w:t>20</w:t>
      </w:r>
    </w:p>
    <w:p w:rsidR="00EB6CD9" w:rsidRPr="0070460B" w:rsidRDefault="00EB6CD9" w:rsidP="00EB6CD9">
      <w:pPr>
        <w:pStyle w:val="NormalnyWeb"/>
        <w:spacing w:before="0" w:after="0"/>
        <w:rPr>
          <w:rFonts w:ascii="Garamond" w:hAnsi="Garamond"/>
        </w:rPr>
      </w:pPr>
      <w:r w:rsidRPr="0070460B">
        <w:rPr>
          <w:rFonts w:ascii="Garamond" w:hAnsi="Garamond"/>
        </w:rPr>
        <w:t>ZP.261.1.20</w:t>
      </w:r>
      <w:r w:rsidR="00C42A5E">
        <w:rPr>
          <w:rFonts w:ascii="Garamond" w:hAnsi="Garamond"/>
        </w:rPr>
        <w:t>20</w:t>
      </w:r>
    </w:p>
    <w:p w:rsidR="00EB6CD9" w:rsidRPr="0070460B" w:rsidRDefault="00EB6CD9" w:rsidP="00EB6CD9">
      <w:pPr>
        <w:pStyle w:val="NormalnyWeb"/>
        <w:spacing w:before="0" w:after="0"/>
        <w:jc w:val="both"/>
        <w:rPr>
          <w:rFonts w:ascii="Garamond" w:hAnsi="Garamond"/>
        </w:rPr>
      </w:pPr>
    </w:p>
    <w:p w:rsidR="006E1E49" w:rsidRPr="0070460B" w:rsidRDefault="006E1E49" w:rsidP="00EB6CD9">
      <w:pPr>
        <w:pStyle w:val="NormalnyWeb"/>
        <w:spacing w:before="0" w:after="0"/>
        <w:jc w:val="center"/>
        <w:rPr>
          <w:rFonts w:ascii="Garamond" w:hAnsi="Garamond" w:cs="Arial"/>
          <w:b/>
        </w:rPr>
      </w:pPr>
    </w:p>
    <w:p w:rsidR="006E1E49" w:rsidRPr="0070460B" w:rsidRDefault="006E1E49" w:rsidP="00EB6CD9">
      <w:pPr>
        <w:pStyle w:val="NormalnyWeb"/>
        <w:spacing w:before="0" w:after="0"/>
        <w:jc w:val="center"/>
        <w:rPr>
          <w:rFonts w:ascii="Garamond" w:hAnsi="Garamond" w:cs="Arial"/>
          <w:b/>
        </w:rPr>
      </w:pPr>
    </w:p>
    <w:p w:rsidR="006E1E49" w:rsidRPr="0070460B" w:rsidRDefault="006E1E49" w:rsidP="00EB6CD9">
      <w:pPr>
        <w:pStyle w:val="NormalnyWeb"/>
        <w:spacing w:before="0" w:after="0"/>
        <w:jc w:val="center"/>
        <w:rPr>
          <w:rFonts w:ascii="Garamond" w:hAnsi="Garamond" w:cs="Arial"/>
          <w:b/>
        </w:rPr>
      </w:pPr>
    </w:p>
    <w:p w:rsidR="00EB6CD9" w:rsidRPr="0070460B" w:rsidRDefault="00EB6CD9" w:rsidP="00EB6CD9">
      <w:pPr>
        <w:pStyle w:val="NormalnyWeb"/>
        <w:spacing w:before="0" w:after="0"/>
        <w:jc w:val="center"/>
        <w:rPr>
          <w:rFonts w:ascii="Garamond" w:hAnsi="Garamond" w:cs="Arial"/>
          <w:b/>
        </w:rPr>
      </w:pPr>
      <w:r w:rsidRPr="0070460B">
        <w:rPr>
          <w:rFonts w:ascii="Garamond" w:hAnsi="Garamond" w:cs="Arial"/>
          <w:b/>
        </w:rPr>
        <w:t>Wszyscy uczestnicy postępowania</w:t>
      </w:r>
    </w:p>
    <w:p w:rsidR="00EB6CD9" w:rsidRPr="0070460B" w:rsidRDefault="00EB6CD9" w:rsidP="00EB6CD9">
      <w:pPr>
        <w:pStyle w:val="NormalnyWeb"/>
        <w:spacing w:before="0" w:after="0"/>
        <w:jc w:val="both"/>
        <w:rPr>
          <w:rFonts w:ascii="Garamond" w:hAnsi="Garamond" w:cs="Arial"/>
          <w:b/>
          <w:u w:val="single"/>
        </w:rPr>
      </w:pPr>
    </w:p>
    <w:p w:rsidR="00EB6CD9" w:rsidRPr="0070460B" w:rsidRDefault="00EB6CD9" w:rsidP="00EB6CD9">
      <w:pPr>
        <w:jc w:val="center"/>
        <w:rPr>
          <w:rFonts w:ascii="Garamond" w:hAnsi="Garamond" w:cs="Arial"/>
          <w:b/>
        </w:rPr>
      </w:pPr>
    </w:p>
    <w:p w:rsidR="00EB6CD9" w:rsidRPr="0070460B" w:rsidRDefault="00EB6CD9" w:rsidP="00EB6CD9">
      <w:pPr>
        <w:jc w:val="center"/>
        <w:rPr>
          <w:rFonts w:ascii="Garamond" w:hAnsi="Garamond" w:cs="Arial"/>
          <w:b/>
        </w:rPr>
      </w:pPr>
      <w:r w:rsidRPr="0070460B">
        <w:rPr>
          <w:rFonts w:ascii="Garamond" w:hAnsi="Garamond" w:cs="Arial"/>
          <w:b/>
        </w:rPr>
        <w:t>Wyjaśnienia</w:t>
      </w:r>
      <w:r w:rsidR="00C003A4">
        <w:rPr>
          <w:rFonts w:ascii="Garamond" w:hAnsi="Garamond" w:cs="Arial"/>
          <w:b/>
        </w:rPr>
        <w:t>, modyfikacja</w:t>
      </w:r>
    </w:p>
    <w:p w:rsidR="00EB6CD9" w:rsidRPr="0070460B" w:rsidRDefault="00EB6CD9" w:rsidP="00EB6CD9">
      <w:pPr>
        <w:rPr>
          <w:rFonts w:ascii="Garamond" w:hAnsi="Garamond" w:cs="Arial"/>
        </w:rPr>
      </w:pPr>
    </w:p>
    <w:p w:rsidR="00EB6CD9" w:rsidRPr="0070460B" w:rsidRDefault="00EB6CD9" w:rsidP="00EB6CD9">
      <w:pPr>
        <w:pStyle w:val="Tytu"/>
        <w:spacing w:line="360" w:lineRule="auto"/>
        <w:jc w:val="left"/>
        <w:rPr>
          <w:rFonts w:ascii="Garamond" w:eastAsia="TimesNewRomanPS-BoldMT" w:hAnsi="Garamond"/>
          <w:sz w:val="24"/>
          <w:szCs w:val="24"/>
        </w:rPr>
      </w:pPr>
      <w:r w:rsidRPr="0070460B">
        <w:rPr>
          <w:rFonts w:ascii="Garamond" w:hAnsi="Garamond"/>
          <w:sz w:val="24"/>
          <w:szCs w:val="24"/>
        </w:rPr>
        <w:t xml:space="preserve">Dotyczy: przetargu nieograniczonego na </w:t>
      </w:r>
      <w:r w:rsidR="002848BD" w:rsidRPr="0070460B">
        <w:rPr>
          <w:rFonts w:ascii="Garamond" w:hAnsi="Garamond"/>
          <w:sz w:val="24"/>
          <w:szCs w:val="24"/>
        </w:rPr>
        <w:t>dostawę nici</w:t>
      </w:r>
      <w:r w:rsidR="002848BD" w:rsidRPr="0070460B">
        <w:rPr>
          <w:rFonts w:ascii="Garamond" w:eastAsia="TimesNewRomanPS-BoldMT" w:hAnsi="Garamond"/>
          <w:sz w:val="24"/>
          <w:szCs w:val="24"/>
        </w:rPr>
        <w:t xml:space="preserve"> chirurgicznych, </w:t>
      </w:r>
      <w:r w:rsidRPr="0070460B">
        <w:rPr>
          <w:rFonts w:ascii="Garamond" w:eastAsia="TimesNewRomanPS-BoldMT" w:hAnsi="Garamond"/>
          <w:sz w:val="24"/>
          <w:szCs w:val="24"/>
        </w:rPr>
        <w:t xml:space="preserve"> </w:t>
      </w:r>
      <w:r w:rsidR="002848BD" w:rsidRPr="0070460B">
        <w:rPr>
          <w:rFonts w:ascii="Garamond" w:eastAsia="TimesNewRomanPS-BoldMT" w:hAnsi="Garamond"/>
          <w:sz w:val="24"/>
          <w:szCs w:val="24"/>
        </w:rPr>
        <w:t xml:space="preserve">rękawic medycznych </w:t>
      </w:r>
      <w:r w:rsidR="00415AEB" w:rsidRPr="0070460B">
        <w:rPr>
          <w:rFonts w:ascii="Garamond" w:eastAsia="TimesNewRomanPS-BoldMT" w:hAnsi="Garamond"/>
          <w:sz w:val="24"/>
          <w:szCs w:val="24"/>
        </w:rPr>
        <w:t xml:space="preserve">materiałów opatrunkowych, , </w:t>
      </w:r>
      <w:proofErr w:type="spellStart"/>
      <w:r w:rsidR="00415AEB" w:rsidRPr="0070460B">
        <w:rPr>
          <w:rFonts w:ascii="Garamond" w:eastAsia="TimesNewRomanPS-BoldMT" w:hAnsi="Garamond"/>
          <w:sz w:val="24"/>
          <w:szCs w:val="24"/>
        </w:rPr>
        <w:t>pieluchomajtek</w:t>
      </w:r>
      <w:proofErr w:type="spellEnd"/>
    </w:p>
    <w:p w:rsidR="00EB6CD9" w:rsidRPr="0070460B" w:rsidRDefault="00EB6CD9" w:rsidP="00EB6CD9">
      <w:pPr>
        <w:rPr>
          <w:rFonts w:ascii="Garamond" w:hAnsi="Garamond"/>
        </w:rPr>
      </w:pPr>
    </w:p>
    <w:p w:rsidR="00EB6CD9" w:rsidRPr="0070460B" w:rsidRDefault="00EB6CD9" w:rsidP="00EB6CD9">
      <w:pPr>
        <w:rPr>
          <w:rFonts w:ascii="Garamond" w:hAnsi="Garamond" w:cs="Arial"/>
        </w:rPr>
      </w:pPr>
      <w:r w:rsidRPr="0070460B">
        <w:rPr>
          <w:rFonts w:ascii="Garamond" w:hAnsi="Garamond" w:cs="Arial"/>
        </w:rPr>
        <w:t>W związku z otrzymanymi pytaniami wykonawców na podstawie art. 38 ust. 2 ustawy z dnia 29.01.2004 Prawo zamówień publicznych  Zamawiający Samodzielny Publiczny Zakład Opieki Zdrowotnej w Lubaczowie wyjaśnia:</w:t>
      </w:r>
    </w:p>
    <w:p w:rsidR="001310E3" w:rsidRDefault="001310E3" w:rsidP="001310E3">
      <w:pPr>
        <w:rPr>
          <w:rFonts w:ascii="Garamond" w:hAnsi="Garamond"/>
        </w:rPr>
      </w:pPr>
    </w:p>
    <w:p w:rsidR="001310E3" w:rsidRPr="001310E3" w:rsidRDefault="006D7DFF" w:rsidP="001310E3">
      <w:pPr>
        <w:rPr>
          <w:rFonts w:ascii="Garamond" w:hAnsi="Garamond"/>
        </w:rPr>
      </w:pPr>
      <w:r>
        <w:rPr>
          <w:rFonts w:ascii="Garamond" w:hAnsi="Garamond"/>
        </w:rPr>
        <w:t xml:space="preserve">1. </w:t>
      </w:r>
      <w:r w:rsidR="001310E3" w:rsidRPr="001310E3">
        <w:rPr>
          <w:rFonts w:ascii="Garamond" w:hAnsi="Garamond"/>
        </w:rPr>
        <w:t>Część 18, poz. 1-2</w:t>
      </w:r>
    </w:p>
    <w:p w:rsidR="001310E3" w:rsidRDefault="001310E3" w:rsidP="001310E3">
      <w:pPr>
        <w:tabs>
          <w:tab w:val="left" w:pos="900"/>
        </w:tabs>
        <w:autoSpaceDE w:val="0"/>
        <w:jc w:val="both"/>
        <w:rPr>
          <w:rFonts w:ascii="Garamond" w:hAnsi="Garamond"/>
        </w:rPr>
      </w:pPr>
      <w:r w:rsidRPr="001310E3">
        <w:rPr>
          <w:rFonts w:ascii="Garamond" w:hAnsi="Garamond"/>
        </w:rPr>
        <w:t xml:space="preserve">Czy zamawiający dopuści opaskę dzianą elastyczną wykonaną z 100% włókien syntetycznych </w:t>
      </w:r>
      <w:proofErr w:type="spellStart"/>
      <w:r w:rsidRPr="001310E3">
        <w:rPr>
          <w:rFonts w:ascii="Garamond" w:hAnsi="Garamond"/>
        </w:rPr>
        <w:t>tj</w:t>
      </w:r>
      <w:proofErr w:type="spellEnd"/>
      <w:r w:rsidRPr="001310E3">
        <w:rPr>
          <w:rFonts w:ascii="Garamond" w:hAnsi="Garamond"/>
        </w:rPr>
        <w:t xml:space="preserve">: poliestrowych i poliamidowych posiadające rozciągliwość powyżej 130 % z zapinką wewnątrz opakowania indywidualnego? </w:t>
      </w:r>
    </w:p>
    <w:p w:rsidR="00294127" w:rsidRPr="001310E3" w:rsidRDefault="00294127" w:rsidP="001310E3">
      <w:pPr>
        <w:tabs>
          <w:tab w:val="left" w:pos="900"/>
        </w:tabs>
        <w:autoSpaceDE w:val="0"/>
        <w:jc w:val="both"/>
        <w:rPr>
          <w:rFonts w:ascii="Garamond" w:hAnsi="Garamond"/>
        </w:rPr>
      </w:pPr>
      <w:r>
        <w:rPr>
          <w:rFonts w:ascii="Garamond" w:hAnsi="Garamond"/>
        </w:rPr>
        <w:t xml:space="preserve">Odp.: Zgodnie z </w:t>
      </w:r>
      <w:proofErr w:type="spellStart"/>
      <w:r>
        <w:rPr>
          <w:rFonts w:ascii="Garamond" w:hAnsi="Garamond"/>
        </w:rPr>
        <w:t>siwz</w:t>
      </w:r>
      <w:proofErr w:type="spellEnd"/>
    </w:p>
    <w:p w:rsidR="001310E3" w:rsidRPr="001310E3" w:rsidRDefault="001310E3" w:rsidP="001310E3">
      <w:pPr>
        <w:rPr>
          <w:rFonts w:ascii="Garamond" w:hAnsi="Garamond"/>
        </w:rPr>
      </w:pPr>
    </w:p>
    <w:p w:rsidR="001310E3" w:rsidRPr="001310E3" w:rsidRDefault="006D7DFF" w:rsidP="001310E3">
      <w:pPr>
        <w:rPr>
          <w:rFonts w:ascii="Garamond" w:hAnsi="Garamond"/>
        </w:rPr>
      </w:pPr>
      <w:r>
        <w:rPr>
          <w:rFonts w:ascii="Garamond" w:hAnsi="Garamond"/>
        </w:rPr>
        <w:t xml:space="preserve">2. </w:t>
      </w:r>
      <w:r w:rsidR="001310E3" w:rsidRPr="001310E3">
        <w:rPr>
          <w:rFonts w:ascii="Garamond" w:hAnsi="Garamond"/>
        </w:rPr>
        <w:t>Część 18, poz. 3-6</w:t>
      </w:r>
    </w:p>
    <w:p w:rsidR="001310E3" w:rsidRDefault="001310E3" w:rsidP="001310E3">
      <w:pPr>
        <w:rPr>
          <w:rFonts w:ascii="Garamond" w:hAnsi="Garamond"/>
        </w:rPr>
      </w:pPr>
      <w:r w:rsidRPr="001310E3">
        <w:rPr>
          <w:rFonts w:ascii="Garamond" w:hAnsi="Garamond"/>
        </w:rPr>
        <w:t>Czy zamawiający oczekuje wyceny za 1 mb w stanie rozciągniętym czy swobodnym?</w:t>
      </w:r>
    </w:p>
    <w:p w:rsidR="00294127" w:rsidRPr="001310E3" w:rsidRDefault="00294127" w:rsidP="001310E3">
      <w:pPr>
        <w:rPr>
          <w:rFonts w:ascii="Garamond" w:hAnsi="Garamond"/>
        </w:rPr>
      </w:pPr>
      <w:r>
        <w:rPr>
          <w:rFonts w:ascii="Garamond" w:hAnsi="Garamond"/>
        </w:rPr>
        <w:t xml:space="preserve">Odp.: </w:t>
      </w:r>
      <w:r w:rsidRPr="001310E3">
        <w:rPr>
          <w:rFonts w:ascii="Garamond" w:hAnsi="Garamond"/>
        </w:rPr>
        <w:t>zamawiający oczekuje wyceny za 1 mb w stanie rozciągniętym</w:t>
      </w:r>
    </w:p>
    <w:p w:rsidR="001310E3" w:rsidRPr="001310E3" w:rsidRDefault="001310E3" w:rsidP="001310E3">
      <w:pPr>
        <w:rPr>
          <w:rFonts w:ascii="Garamond" w:hAnsi="Garamond"/>
        </w:rPr>
      </w:pPr>
    </w:p>
    <w:p w:rsidR="001310E3" w:rsidRPr="001310E3" w:rsidRDefault="006D7DFF" w:rsidP="001310E3">
      <w:pPr>
        <w:rPr>
          <w:rFonts w:ascii="Garamond" w:hAnsi="Garamond"/>
        </w:rPr>
      </w:pPr>
      <w:r>
        <w:rPr>
          <w:rFonts w:ascii="Garamond" w:hAnsi="Garamond"/>
        </w:rPr>
        <w:t xml:space="preserve">3. </w:t>
      </w:r>
      <w:r w:rsidR="001310E3" w:rsidRPr="001310E3">
        <w:rPr>
          <w:rFonts w:ascii="Garamond" w:hAnsi="Garamond"/>
        </w:rPr>
        <w:t>Część 18, poz. 3-6</w:t>
      </w:r>
    </w:p>
    <w:p w:rsidR="001310E3" w:rsidRDefault="001310E3" w:rsidP="001310E3">
      <w:pPr>
        <w:rPr>
          <w:rFonts w:ascii="Garamond" w:hAnsi="Garamond"/>
        </w:rPr>
      </w:pPr>
      <w:r w:rsidRPr="001310E3">
        <w:rPr>
          <w:rFonts w:ascii="Garamond" w:hAnsi="Garamond"/>
        </w:rPr>
        <w:t>Czy zamawiający dopuszcza dozownik w formie kartonowego pudełka?</w:t>
      </w:r>
    </w:p>
    <w:p w:rsidR="00294127" w:rsidRPr="001310E3" w:rsidRDefault="00294127" w:rsidP="001310E3">
      <w:pPr>
        <w:rPr>
          <w:rFonts w:ascii="Garamond" w:hAnsi="Garamond"/>
        </w:rPr>
      </w:pPr>
      <w:r>
        <w:rPr>
          <w:rFonts w:ascii="Garamond" w:hAnsi="Garamond"/>
        </w:rPr>
        <w:t>Odp.: Zamawiający dopuszcza</w:t>
      </w:r>
    </w:p>
    <w:p w:rsidR="001310E3" w:rsidRPr="001310E3" w:rsidRDefault="001310E3" w:rsidP="001310E3">
      <w:pPr>
        <w:rPr>
          <w:rFonts w:ascii="Garamond" w:hAnsi="Garamond"/>
        </w:rPr>
      </w:pPr>
    </w:p>
    <w:p w:rsidR="001310E3" w:rsidRPr="001310E3" w:rsidRDefault="006D7DFF" w:rsidP="001310E3">
      <w:pPr>
        <w:rPr>
          <w:rFonts w:ascii="Garamond" w:hAnsi="Garamond"/>
        </w:rPr>
      </w:pPr>
      <w:r>
        <w:rPr>
          <w:rFonts w:ascii="Garamond" w:hAnsi="Garamond"/>
        </w:rPr>
        <w:t xml:space="preserve">4. </w:t>
      </w:r>
      <w:r w:rsidR="001310E3" w:rsidRPr="001310E3">
        <w:rPr>
          <w:rFonts w:ascii="Garamond" w:hAnsi="Garamond"/>
        </w:rPr>
        <w:t>Część 18, poz. 3-6</w:t>
      </w:r>
    </w:p>
    <w:p w:rsidR="001310E3" w:rsidRPr="001310E3" w:rsidRDefault="001310E3" w:rsidP="001310E3">
      <w:pPr>
        <w:pStyle w:val="NormalnyWeb"/>
        <w:shd w:val="clear" w:color="auto" w:fill="FFFFFF"/>
        <w:spacing w:before="0" w:after="0"/>
        <w:rPr>
          <w:rFonts w:ascii="Garamond" w:hAnsi="Garamond"/>
          <w:color w:val="222222"/>
        </w:rPr>
      </w:pPr>
      <w:r w:rsidRPr="001310E3">
        <w:rPr>
          <w:rFonts w:ascii="Garamond" w:hAnsi="Garamond"/>
          <w:color w:val="222222"/>
        </w:rPr>
        <w:t>Czy zamawiający wymaga siatek o rozmiarach odpowiadającym poszczególnym częściom ciała, rozmiary przedstawione poniżej – szerokość w milimetrach w stanie swobodnym?</w:t>
      </w:r>
    </w:p>
    <w:p w:rsidR="001310E3" w:rsidRPr="001310E3" w:rsidRDefault="001310E3" w:rsidP="001310E3">
      <w:pPr>
        <w:pStyle w:val="NormalnyWeb"/>
        <w:shd w:val="clear" w:color="auto" w:fill="FFFFFF"/>
        <w:spacing w:before="0" w:after="0"/>
        <w:rPr>
          <w:rFonts w:ascii="Garamond" w:hAnsi="Garamond"/>
          <w:color w:val="222222"/>
        </w:rPr>
      </w:pPr>
      <w:r w:rsidRPr="001310E3">
        <w:rPr>
          <w:rFonts w:ascii="Garamond" w:hAnsi="Garamond"/>
          <w:color w:val="222222"/>
        </w:rPr>
        <w:t>Rozmiar 1- palec – do 15 mm szer. w stanie spoczynku</w:t>
      </w:r>
    </w:p>
    <w:p w:rsidR="001310E3" w:rsidRPr="001310E3" w:rsidRDefault="001310E3" w:rsidP="001310E3">
      <w:pPr>
        <w:pStyle w:val="NormalnyWeb"/>
        <w:shd w:val="clear" w:color="auto" w:fill="FFFFFF"/>
        <w:spacing w:before="0" w:after="0"/>
        <w:rPr>
          <w:rFonts w:ascii="Garamond" w:hAnsi="Garamond"/>
          <w:color w:val="222222"/>
        </w:rPr>
      </w:pPr>
      <w:r w:rsidRPr="001310E3">
        <w:rPr>
          <w:rFonts w:ascii="Garamond" w:hAnsi="Garamond"/>
          <w:color w:val="222222"/>
        </w:rPr>
        <w:t xml:space="preserve">Rozmiar 2- dłoń, palec – 10-25 mm </w:t>
      </w:r>
      <w:proofErr w:type="spellStart"/>
      <w:r w:rsidRPr="001310E3">
        <w:rPr>
          <w:rFonts w:ascii="Garamond" w:hAnsi="Garamond"/>
          <w:color w:val="222222"/>
        </w:rPr>
        <w:t>j.w</w:t>
      </w:r>
      <w:proofErr w:type="spellEnd"/>
      <w:r w:rsidRPr="001310E3">
        <w:rPr>
          <w:rFonts w:ascii="Garamond" w:hAnsi="Garamond"/>
          <w:color w:val="222222"/>
        </w:rPr>
        <w:t>.</w:t>
      </w:r>
    </w:p>
    <w:p w:rsidR="001310E3" w:rsidRPr="001310E3" w:rsidRDefault="001310E3" w:rsidP="001310E3">
      <w:pPr>
        <w:pStyle w:val="NormalnyWeb"/>
        <w:shd w:val="clear" w:color="auto" w:fill="FFFFFF"/>
        <w:tabs>
          <w:tab w:val="left" w:pos="3630"/>
        </w:tabs>
        <w:spacing w:before="0" w:after="0"/>
        <w:rPr>
          <w:rFonts w:ascii="Garamond" w:hAnsi="Garamond"/>
          <w:color w:val="222222"/>
        </w:rPr>
      </w:pPr>
      <w:r w:rsidRPr="001310E3">
        <w:rPr>
          <w:rFonts w:ascii="Garamond" w:hAnsi="Garamond"/>
          <w:color w:val="222222"/>
        </w:rPr>
        <w:t xml:space="preserve">Rozmiar 3-dłoń, stopa – 15-35 mm </w:t>
      </w:r>
      <w:proofErr w:type="spellStart"/>
      <w:r w:rsidRPr="001310E3">
        <w:rPr>
          <w:rFonts w:ascii="Garamond" w:hAnsi="Garamond"/>
          <w:color w:val="222222"/>
        </w:rPr>
        <w:t>j.w</w:t>
      </w:r>
      <w:proofErr w:type="spellEnd"/>
      <w:r w:rsidRPr="001310E3">
        <w:rPr>
          <w:rFonts w:ascii="Garamond" w:hAnsi="Garamond"/>
          <w:color w:val="222222"/>
        </w:rPr>
        <w:t>.</w:t>
      </w:r>
      <w:r w:rsidRPr="001310E3">
        <w:rPr>
          <w:rFonts w:ascii="Garamond" w:hAnsi="Garamond"/>
          <w:color w:val="222222"/>
        </w:rPr>
        <w:tab/>
      </w:r>
    </w:p>
    <w:p w:rsidR="001310E3" w:rsidRPr="001310E3" w:rsidRDefault="001310E3" w:rsidP="001310E3">
      <w:pPr>
        <w:pStyle w:val="NormalnyWeb"/>
        <w:shd w:val="clear" w:color="auto" w:fill="FFFFFF"/>
        <w:spacing w:before="0" w:after="0"/>
        <w:rPr>
          <w:rFonts w:ascii="Garamond" w:hAnsi="Garamond"/>
          <w:color w:val="222222"/>
        </w:rPr>
      </w:pPr>
      <w:r w:rsidRPr="001310E3">
        <w:rPr>
          <w:rFonts w:ascii="Garamond" w:hAnsi="Garamond"/>
          <w:color w:val="222222"/>
        </w:rPr>
        <w:t xml:space="preserve">Rozmiar 4- podudzie, kolano, ramię, stopa, łokieć – 25-45 mm </w:t>
      </w:r>
      <w:proofErr w:type="spellStart"/>
      <w:r w:rsidRPr="001310E3">
        <w:rPr>
          <w:rFonts w:ascii="Garamond" w:hAnsi="Garamond"/>
          <w:color w:val="222222"/>
        </w:rPr>
        <w:t>j.w</w:t>
      </w:r>
      <w:proofErr w:type="spellEnd"/>
      <w:r w:rsidRPr="001310E3">
        <w:rPr>
          <w:rFonts w:ascii="Garamond" w:hAnsi="Garamond"/>
          <w:color w:val="222222"/>
        </w:rPr>
        <w:t>.</w:t>
      </w:r>
    </w:p>
    <w:p w:rsidR="001310E3" w:rsidRPr="001310E3" w:rsidRDefault="001310E3" w:rsidP="001310E3">
      <w:pPr>
        <w:pStyle w:val="NormalnyWeb"/>
        <w:shd w:val="clear" w:color="auto" w:fill="FFFFFF"/>
        <w:spacing w:before="0" w:after="0"/>
        <w:rPr>
          <w:rFonts w:ascii="Garamond" w:hAnsi="Garamond"/>
          <w:color w:val="222222"/>
        </w:rPr>
      </w:pPr>
      <w:r w:rsidRPr="001310E3">
        <w:rPr>
          <w:rFonts w:ascii="Garamond" w:hAnsi="Garamond"/>
          <w:color w:val="222222"/>
        </w:rPr>
        <w:t xml:space="preserve">Rozmiar 6-głowa, ramię, podudzie, kolano – 40-65 mm </w:t>
      </w:r>
      <w:proofErr w:type="spellStart"/>
      <w:r w:rsidRPr="001310E3">
        <w:rPr>
          <w:rFonts w:ascii="Garamond" w:hAnsi="Garamond"/>
          <w:color w:val="222222"/>
        </w:rPr>
        <w:t>j.w</w:t>
      </w:r>
      <w:proofErr w:type="spellEnd"/>
      <w:r w:rsidRPr="001310E3">
        <w:rPr>
          <w:rFonts w:ascii="Garamond" w:hAnsi="Garamond"/>
          <w:color w:val="222222"/>
        </w:rPr>
        <w:t>.</w:t>
      </w:r>
    </w:p>
    <w:p w:rsidR="001310E3" w:rsidRPr="001310E3" w:rsidRDefault="001310E3" w:rsidP="001310E3">
      <w:pPr>
        <w:pStyle w:val="NormalnyWeb"/>
        <w:shd w:val="clear" w:color="auto" w:fill="FFFFFF"/>
        <w:spacing w:before="0" w:after="0"/>
        <w:rPr>
          <w:rFonts w:ascii="Garamond" w:hAnsi="Garamond"/>
          <w:color w:val="222222"/>
        </w:rPr>
      </w:pPr>
      <w:r w:rsidRPr="001310E3">
        <w:rPr>
          <w:rFonts w:ascii="Garamond" w:hAnsi="Garamond"/>
          <w:color w:val="222222"/>
        </w:rPr>
        <w:t xml:space="preserve">Rozmiar 8 – udo, głowa, biodra – 50-95 mm, </w:t>
      </w:r>
      <w:proofErr w:type="spellStart"/>
      <w:r w:rsidRPr="001310E3">
        <w:rPr>
          <w:rFonts w:ascii="Garamond" w:hAnsi="Garamond"/>
          <w:color w:val="222222"/>
        </w:rPr>
        <w:t>j.w</w:t>
      </w:r>
      <w:proofErr w:type="spellEnd"/>
      <w:r w:rsidRPr="001310E3">
        <w:rPr>
          <w:rFonts w:ascii="Garamond" w:hAnsi="Garamond"/>
          <w:color w:val="222222"/>
        </w:rPr>
        <w:t>.</w:t>
      </w:r>
    </w:p>
    <w:p w:rsidR="001310E3" w:rsidRPr="001310E3" w:rsidRDefault="001310E3" w:rsidP="001310E3">
      <w:pPr>
        <w:pStyle w:val="NormalnyWeb"/>
        <w:shd w:val="clear" w:color="auto" w:fill="FFFFFF"/>
        <w:tabs>
          <w:tab w:val="left" w:pos="4230"/>
        </w:tabs>
        <w:spacing w:before="0" w:after="0"/>
        <w:rPr>
          <w:rFonts w:ascii="Garamond" w:hAnsi="Garamond"/>
          <w:color w:val="222222"/>
        </w:rPr>
      </w:pPr>
      <w:r w:rsidRPr="001310E3">
        <w:rPr>
          <w:rFonts w:ascii="Garamond" w:hAnsi="Garamond"/>
          <w:color w:val="222222"/>
        </w:rPr>
        <w:t xml:space="preserve">Rozmiar 10 – biodra, brzuch – 65-135 </w:t>
      </w:r>
      <w:proofErr w:type="spellStart"/>
      <w:r w:rsidRPr="001310E3">
        <w:rPr>
          <w:rFonts w:ascii="Garamond" w:hAnsi="Garamond"/>
          <w:color w:val="222222"/>
        </w:rPr>
        <w:t>mm</w:t>
      </w:r>
      <w:proofErr w:type="spellEnd"/>
      <w:r w:rsidRPr="001310E3">
        <w:rPr>
          <w:rFonts w:ascii="Garamond" w:hAnsi="Garamond"/>
          <w:color w:val="222222"/>
        </w:rPr>
        <w:t xml:space="preserve">. </w:t>
      </w:r>
      <w:proofErr w:type="spellStart"/>
      <w:r w:rsidRPr="001310E3">
        <w:rPr>
          <w:rFonts w:ascii="Garamond" w:hAnsi="Garamond"/>
          <w:color w:val="222222"/>
        </w:rPr>
        <w:t>J.w</w:t>
      </w:r>
      <w:proofErr w:type="spellEnd"/>
      <w:r w:rsidRPr="001310E3">
        <w:rPr>
          <w:rFonts w:ascii="Garamond" w:hAnsi="Garamond"/>
          <w:color w:val="222222"/>
        </w:rPr>
        <w:t>.</w:t>
      </w:r>
      <w:r w:rsidRPr="001310E3">
        <w:rPr>
          <w:rFonts w:ascii="Garamond" w:hAnsi="Garamond"/>
          <w:color w:val="222222"/>
        </w:rPr>
        <w:tab/>
      </w:r>
    </w:p>
    <w:p w:rsidR="001310E3" w:rsidRDefault="001310E3" w:rsidP="001310E3">
      <w:pPr>
        <w:pStyle w:val="NormalnyWeb"/>
        <w:shd w:val="clear" w:color="auto" w:fill="FFFFFF"/>
        <w:spacing w:before="0" w:after="0"/>
        <w:rPr>
          <w:rFonts w:ascii="Garamond" w:hAnsi="Garamond"/>
          <w:color w:val="222222"/>
        </w:rPr>
      </w:pPr>
      <w:r w:rsidRPr="001310E3">
        <w:rPr>
          <w:rFonts w:ascii="Garamond" w:hAnsi="Garamond"/>
          <w:color w:val="222222"/>
        </w:rPr>
        <w:t xml:space="preserve">Rozmiar 14 – klatka piersiowa , brzuch – 80-140 mm, </w:t>
      </w:r>
      <w:proofErr w:type="spellStart"/>
      <w:r w:rsidRPr="001310E3">
        <w:rPr>
          <w:rFonts w:ascii="Garamond" w:hAnsi="Garamond"/>
          <w:color w:val="222222"/>
        </w:rPr>
        <w:t>j.w</w:t>
      </w:r>
      <w:proofErr w:type="spellEnd"/>
      <w:r w:rsidRPr="001310E3">
        <w:rPr>
          <w:rFonts w:ascii="Garamond" w:hAnsi="Garamond"/>
          <w:color w:val="222222"/>
        </w:rPr>
        <w:t>.</w:t>
      </w:r>
    </w:p>
    <w:p w:rsidR="00294127" w:rsidRPr="001310E3" w:rsidRDefault="00294127" w:rsidP="001310E3">
      <w:pPr>
        <w:pStyle w:val="NormalnyWeb"/>
        <w:shd w:val="clear" w:color="auto" w:fill="FFFFFF"/>
        <w:spacing w:before="0" w:after="0"/>
        <w:rPr>
          <w:rFonts w:ascii="Garamond" w:hAnsi="Garamond"/>
          <w:color w:val="222222"/>
        </w:rPr>
      </w:pPr>
      <w:r>
        <w:rPr>
          <w:rFonts w:ascii="Garamond" w:hAnsi="Garamond"/>
          <w:color w:val="222222"/>
        </w:rPr>
        <w:t xml:space="preserve">Odp.: Zgodnie </w:t>
      </w:r>
      <w:proofErr w:type="spellStart"/>
      <w:r>
        <w:rPr>
          <w:rFonts w:ascii="Garamond" w:hAnsi="Garamond"/>
          <w:color w:val="222222"/>
        </w:rPr>
        <w:t>siwz</w:t>
      </w:r>
      <w:proofErr w:type="spellEnd"/>
    </w:p>
    <w:p w:rsidR="001310E3" w:rsidRPr="001310E3" w:rsidRDefault="001310E3" w:rsidP="001310E3">
      <w:pPr>
        <w:rPr>
          <w:rFonts w:ascii="Garamond" w:hAnsi="Garamond"/>
        </w:rPr>
      </w:pPr>
    </w:p>
    <w:p w:rsidR="001310E3" w:rsidRPr="001310E3" w:rsidRDefault="006D7DFF" w:rsidP="001310E3">
      <w:pPr>
        <w:rPr>
          <w:rFonts w:ascii="Garamond" w:hAnsi="Garamond"/>
        </w:rPr>
      </w:pPr>
      <w:r>
        <w:rPr>
          <w:rFonts w:ascii="Garamond" w:hAnsi="Garamond"/>
        </w:rPr>
        <w:t xml:space="preserve">5. </w:t>
      </w:r>
      <w:r w:rsidR="001310E3" w:rsidRPr="001310E3">
        <w:rPr>
          <w:rFonts w:ascii="Garamond" w:hAnsi="Garamond"/>
        </w:rPr>
        <w:t>Część 18, poz. 1-6</w:t>
      </w:r>
    </w:p>
    <w:p w:rsidR="001310E3" w:rsidRDefault="001310E3" w:rsidP="001310E3">
      <w:pPr>
        <w:suppressAutoHyphens w:val="0"/>
        <w:autoSpaceDE w:val="0"/>
        <w:jc w:val="both"/>
        <w:rPr>
          <w:rFonts w:ascii="Garamond" w:hAnsi="Garamond"/>
          <w:iCs/>
        </w:rPr>
      </w:pPr>
      <w:r w:rsidRPr="001310E3">
        <w:rPr>
          <w:rFonts w:ascii="Garamond" w:hAnsi="Garamond"/>
          <w:lang w:eastAsia="pl-PL"/>
        </w:rPr>
        <w:t xml:space="preserve">Czy Zamawiający z uwagi na niejednolity charakter produktów zawartych w pakiecie 18 wydzieli pozycje: 16 i  utworzy z nich odrębny pakiet/zadanie. Zamawiający umożliwi w ten sposób na złożenie konkurencyjnej oferty firmom biorącym udział w niniejszym postępowaniu, a tym </w:t>
      </w:r>
      <w:r w:rsidRPr="001310E3">
        <w:rPr>
          <w:rFonts w:ascii="Garamond" w:hAnsi="Garamond"/>
          <w:lang w:eastAsia="pl-PL"/>
        </w:rPr>
        <w:lastRenderedPageBreak/>
        <w:t>samym będzie miał wybór z pośród najkorzystniejszych ofert, jak i możliwość  osiągnięcia niższych cen.</w:t>
      </w:r>
      <w:r w:rsidRPr="001310E3">
        <w:rPr>
          <w:rFonts w:ascii="Garamond" w:hAnsi="Garamond"/>
          <w:iCs/>
        </w:rPr>
        <w:t xml:space="preserve"> </w:t>
      </w:r>
    </w:p>
    <w:p w:rsidR="00294127" w:rsidRPr="001310E3" w:rsidRDefault="00294127" w:rsidP="001310E3">
      <w:pPr>
        <w:suppressAutoHyphens w:val="0"/>
        <w:autoSpaceDE w:val="0"/>
        <w:jc w:val="both"/>
        <w:rPr>
          <w:rFonts w:ascii="Garamond" w:hAnsi="Garamond"/>
        </w:rPr>
      </w:pPr>
      <w:r>
        <w:rPr>
          <w:rFonts w:ascii="Garamond" w:hAnsi="Garamond"/>
          <w:iCs/>
        </w:rPr>
        <w:t>Odp.: Zamawiający nie wyraża zgody</w:t>
      </w:r>
    </w:p>
    <w:p w:rsidR="001310E3" w:rsidRPr="001310E3" w:rsidRDefault="001310E3" w:rsidP="001310E3">
      <w:pPr>
        <w:rPr>
          <w:rFonts w:ascii="Garamond" w:hAnsi="Garamond"/>
        </w:rPr>
      </w:pPr>
    </w:p>
    <w:p w:rsidR="001310E3" w:rsidRPr="001310E3" w:rsidRDefault="006D7DFF" w:rsidP="001310E3">
      <w:pPr>
        <w:rPr>
          <w:rFonts w:ascii="Garamond" w:hAnsi="Garamond"/>
        </w:rPr>
      </w:pPr>
      <w:r>
        <w:rPr>
          <w:rFonts w:ascii="Garamond" w:hAnsi="Garamond"/>
        </w:rPr>
        <w:t xml:space="preserve">6. </w:t>
      </w:r>
      <w:r w:rsidR="001310E3" w:rsidRPr="001310E3">
        <w:rPr>
          <w:rFonts w:ascii="Garamond" w:hAnsi="Garamond"/>
        </w:rPr>
        <w:t>Część 19, poz. 1</w:t>
      </w:r>
    </w:p>
    <w:p w:rsidR="001310E3" w:rsidRDefault="001310E3" w:rsidP="001310E3">
      <w:pPr>
        <w:rPr>
          <w:rFonts w:ascii="Garamond" w:hAnsi="Garamond"/>
        </w:rPr>
      </w:pPr>
      <w:r w:rsidRPr="001310E3">
        <w:rPr>
          <w:rFonts w:ascii="Garamond" w:hAnsi="Garamond"/>
        </w:rPr>
        <w:t>Czy zamawiający dopuści wycenę za 100 mb z przeliczeniem ilości?</w:t>
      </w:r>
    </w:p>
    <w:p w:rsidR="00294127" w:rsidRPr="001310E3" w:rsidRDefault="00294127" w:rsidP="001310E3">
      <w:pPr>
        <w:rPr>
          <w:rFonts w:ascii="Garamond" w:hAnsi="Garamond"/>
        </w:rPr>
      </w:pPr>
      <w:r>
        <w:rPr>
          <w:rFonts w:ascii="Garamond" w:hAnsi="Garamond"/>
        </w:rPr>
        <w:t>Odp.: Zamawiający dopuszcza</w:t>
      </w:r>
    </w:p>
    <w:p w:rsidR="001310E3" w:rsidRPr="001310E3" w:rsidRDefault="001310E3" w:rsidP="001310E3">
      <w:pPr>
        <w:rPr>
          <w:rFonts w:ascii="Garamond" w:hAnsi="Garamond"/>
        </w:rPr>
      </w:pPr>
    </w:p>
    <w:p w:rsidR="001310E3" w:rsidRPr="001310E3" w:rsidRDefault="006D7DFF" w:rsidP="001310E3">
      <w:pPr>
        <w:rPr>
          <w:rFonts w:ascii="Garamond" w:hAnsi="Garamond"/>
        </w:rPr>
      </w:pPr>
      <w:r>
        <w:rPr>
          <w:rFonts w:ascii="Garamond" w:hAnsi="Garamond"/>
        </w:rPr>
        <w:t xml:space="preserve">7. </w:t>
      </w:r>
      <w:r w:rsidR="001310E3" w:rsidRPr="001310E3">
        <w:rPr>
          <w:rFonts w:ascii="Garamond" w:hAnsi="Garamond"/>
        </w:rPr>
        <w:t>Część 19, poz. 1</w:t>
      </w:r>
    </w:p>
    <w:p w:rsidR="001310E3" w:rsidRDefault="001310E3" w:rsidP="001310E3">
      <w:pPr>
        <w:rPr>
          <w:rFonts w:ascii="Garamond" w:hAnsi="Garamond"/>
        </w:rPr>
      </w:pPr>
      <w:r w:rsidRPr="001310E3">
        <w:rPr>
          <w:rFonts w:ascii="Garamond" w:hAnsi="Garamond"/>
        </w:rPr>
        <w:t>Czy zamawiający dopuści gazę 13 nitkową?</w:t>
      </w:r>
    </w:p>
    <w:p w:rsidR="00294127" w:rsidRPr="001310E3" w:rsidRDefault="00294127" w:rsidP="001310E3">
      <w:pPr>
        <w:rPr>
          <w:rFonts w:ascii="Garamond" w:hAnsi="Garamond"/>
        </w:rPr>
      </w:pPr>
      <w:r>
        <w:rPr>
          <w:rFonts w:ascii="Garamond" w:hAnsi="Garamond"/>
        </w:rPr>
        <w:t>Odp.: Zamawiający nie dopuszcza</w:t>
      </w:r>
    </w:p>
    <w:p w:rsidR="001310E3" w:rsidRPr="001310E3" w:rsidRDefault="001310E3" w:rsidP="001310E3">
      <w:pPr>
        <w:jc w:val="both"/>
        <w:rPr>
          <w:rFonts w:ascii="Garamond" w:hAnsi="Garamond"/>
        </w:rPr>
      </w:pPr>
    </w:p>
    <w:p w:rsidR="001310E3" w:rsidRPr="001310E3" w:rsidRDefault="006D7DFF" w:rsidP="001310E3">
      <w:pPr>
        <w:rPr>
          <w:rFonts w:ascii="Garamond" w:hAnsi="Garamond"/>
        </w:rPr>
      </w:pPr>
      <w:r>
        <w:rPr>
          <w:rFonts w:ascii="Garamond" w:hAnsi="Garamond"/>
        </w:rPr>
        <w:t xml:space="preserve">8. </w:t>
      </w:r>
      <w:r w:rsidR="001310E3" w:rsidRPr="001310E3">
        <w:rPr>
          <w:rFonts w:ascii="Garamond" w:hAnsi="Garamond"/>
        </w:rPr>
        <w:t>Część 19, poz. 1</w:t>
      </w:r>
    </w:p>
    <w:p w:rsidR="001310E3" w:rsidRDefault="001310E3" w:rsidP="001310E3">
      <w:pPr>
        <w:jc w:val="both"/>
        <w:rPr>
          <w:rFonts w:ascii="Garamond" w:hAnsi="Garamond"/>
        </w:rPr>
      </w:pPr>
      <w:r w:rsidRPr="001310E3">
        <w:rPr>
          <w:rFonts w:ascii="Garamond" w:hAnsi="Garamond"/>
        </w:rPr>
        <w:t xml:space="preserve">Czy zamawiający dopuści wyroby z gazy sklasyfikowane w klasie I reg.4 ? Wyroby, które są przedmiotem oferty są produktami </w:t>
      </w:r>
      <w:proofErr w:type="spellStart"/>
      <w:r w:rsidRPr="001310E3">
        <w:rPr>
          <w:rFonts w:ascii="Garamond" w:hAnsi="Garamond"/>
        </w:rPr>
        <w:t>niesterylnymi</w:t>
      </w:r>
      <w:proofErr w:type="spellEnd"/>
      <w:r w:rsidRPr="001310E3">
        <w:rPr>
          <w:rFonts w:ascii="Garamond" w:hAnsi="Garamond"/>
        </w:rPr>
        <w:t xml:space="preserve">, w związku z  tym nie używa się ich w zabiegach medycznych wysokiego ryzyka i nie zachodzi potrzeba, aby były sklasyfikowane w klasie II a reg.7. </w:t>
      </w:r>
    </w:p>
    <w:p w:rsidR="00425240" w:rsidRPr="001310E3" w:rsidRDefault="00425240" w:rsidP="001310E3">
      <w:pPr>
        <w:jc w:val="both"/>
        <w:rPr>
          <w:rFonts w:ascii="Garamond" w:hAnsi="Garamond"/>
        </w:rPr>
      </w:pPr>
      <w:r>
        <w:rPr>
          <w:rFonts w:ascii="Garamond" w:hAnsi="Garamond"/>
        </w:rPr>
        <w:t>Odp.: Zamawiający dopuszcza</w:t>
      </w:r>
    </w:p>
    <w:p w:rsidR="001310E3" w:rsidRPr="001310E3" w:rsidRDefault="001310E3" w:rsidP="001310E3">
      <w:pPr>
        <w:jc w:val="both"/>
        <w:rPr>
          <w:rFonts w:ascii="Garamond" w:hAnsi="Garamond"/>
        </w:rPr>
      </w:pPr>
    </w:p>
    <w:p w:rsidR="001310E3" w:rsidRPr="001310E3" w:rsidRDefault="006D7DFF" w:rsidP="001310E3">
      <w:pPr>
        <w:rPr>
          <w:rFonts w:ascii="Garamond" w:hAnsi="Garamond"/>
        </w:rPr>
      </w:pPr>
      <w:r>
        <w:rPr>
          <w:rFonts w:ascii="Garamond" w:hAnsi="Garamond"/>
        </w:rPr>
        <w:t xml:space="preserve">9. </w:t>
      </w:r>
      <w:r w:rsidR="001310E3" w:rsidRPr="001310E3">
        <w:rPr>
          <w:rFonts w:ascii="Garamond" w:hAnsi="Garamond"/>
        </w:rPr>
        <w:t>Część 19, poz. 1</w:t>
      </w:r>
    </w:p>
    <w:p w:rsidR="001310E3" w:rsidRDefault="001310E3" w:rsidP="001310E3">
      <w:pPr>
        <w:jc w:val="both"/>
        <w:rPr>
          <w:rFonts w:ascii="Garamond" w:hAnsi="Garamond"/>
        </w:rPr>
      </w:pPr>
      <w:r w:rsidRPr="001310E3">
        <w:rPr>
          <w:rFonts w:ascii="Garamond" w:hAnsi="Garamond"/>
        </w:rPr>
        <w:t>Czy zamawiający dopuszcza i wymaga gazę pakowaną w rolkę, z uwagi na higieniczny sposób przechowywania i możliwość łatwego oraz wygodnego odcinania potrzebnej ilości, ograniczając przy tym ewentualne zanieczyszczenie produktu, ponadto sposób pakowania w roli znacząco ogranicza miejsce magazynowania?</w:t>
      </w:r>
    </w:p>
    <w:p w:rsidR="00425240" w:rsidRPr="001310E3" w:rsidRDefault="00425240" w:rsidP="001310E3">
      <w:pPr>
        <w:jc w:val="both"/>
        <w:rPr>
          <w:rFonts w:ascii="Garamond" w:hAnsi="Garamond"/>
        </w:rPr>
      </w:pPr>
      <w:r>
        <w:rPr>
          <w:rFonts w:ascii="Garamond" w:hAnsi="Garamond"/>
        </w:rPr>
        <w:t>Odp.: Zamawiający dopuszcza</w:t>
      </w:r>
    </w:p>
    <w:p w:rsidR="001310E3" w:rsidRPr="001310E3" w:rsidRDefault="001310E3" w:rsidP="001310E3">
      <w:pPr>
        <w:keepNext/>
        <w:tabs>
          <w:tab w:val="left" w:pos="1275"/>
        </w:tabs>
        <w:autoSpaceDE w:val="0"/>
        <w:rPr>
          <w:rFonts w:ascii="Garamond" w:hAnsi="Garamond"/>
        </w:rPr>
      </w:pPr>
    </w:p>
    <w:p w:rsidR="001310E3" w:rsidRPr="001310E3" w:rsidRDefault="006D7DFF" w:rsidP="001310E3">
      <w:pPr>
        <w:keepNext/>
        <w:tabs>
          <w:tab w:val="left" w:pos="1275"/>
        </w:tabs>
        <w:autoSpaceDE w:val="0"/>
        <w:rPr>
          <w:rFonts w:ascii="Garamond" w:hAnsi="Garamond"/>
        </w:rPr>
      </w:pPr>
      <w:r>
        <w:rPr>
          <w:rFonts w:ascii="Garamond" w:hAnsi="Garamond"/>
        </w:rPr>
        <w:t xml:space="preserve">10. </w:t>
      </w:r>
      <w:r w:rsidR="001310E3" w:rsidRPr="001310E3">
        <w:rPr>
          <w:rFonts w:ascii="Garamond" w:hAnsi="Garamond"/>
        </w:rPr>
        <w:t>Część 19, poz. 4-5</w:t>
      </w:r>
    </w:p>
    <w:p w:rsidR="001310E3" w:rsidRPr="001310E3" w:rsidRDefault="001310E3" w:rsidP="001310E3">
      <w:pPr>
        <w:keepNext/>
        <w:tabs>
          <w:tab w:val="left" w:pos="1275"/>
        </w:tabs>
        <w:autoSpaceDE w:val="0"/>
        <w:rPr>
          <w:rFonts w:ascii="Garamond" w:hAnsi="Garamond"/>
        </w:rPr>
      </w:pPr>
    </w:p>
    <w:p w:rsidR="001310E3" w:rsidRDefault="001310E3" w:rsidP="001310E3">
      <w:pPr>
        <w:jc w:val="both"/>
        <w:rPr>
          <w:rFonts w:ascii="Garamond" w:hAnsi="Garamond"/>
        </w:rPr>
      </w:pPr>
      <w:r w:rsidRPr="001310E3">
        <w:rPr>
          <w:rFonts w:ascii="Garamond" w:hAnsi="Garamond"/>
        </w:rPr>
        <w:t xml:space="preserve">Czy zamawiający dopuści wyroby z gazy sklasyfikowane w klasie I reg.4 ? Wyroby, które są przedmiotem oferty są produktami </w:t>
      </w:r>
      <w:proofErr w:type="spellStart"/>
      <w:r w:rsidRPr="001310E3">
        <w:rPr>
          <w:rFonts w:ascii="Garamond" w:hAnsi="Garamond"/>
        </w:rPr>
        <w:t>niesterylnymi</w:t>
      </w:r>
      <w:proofErr w:type="spellEnd"/>
      <w:r w:rsidRPr="001310E3">
        <w:rPr>
          <w:rFonts w:ascii="Garamond" w:hAnsi="Garamond"/>
        </w:rPr>
        <w:t xml:space="preserve">, w związku z  tym nie używa się ich w zabiegach medycznych wysokiego ryzyka i nie zachodzi potrzeba, aby były sklasyfikowane w klasie II a reg.7. </w:t>
      </w:r>
    </w:p>
    <w:p w:rsidR="00425240" w:rsidRPr="001310E3" w:rsidRDefault="00425240" w:rsidP="001310E3">
      <w:pPr>
        <w:jc w:val="both"/>
        <w:rPr>
          <w:rFonts w:ascii="Garamond" w:hAnsi="Garamond"/>
        </w:rPr>
      </w:pPr>
      <w:r>
        <w:rPr>
          <w:rFonts w:ascii="Garamond" w:hAnsi="Garamond"/>
        </w:rPr>
        <w:t>Odp.: Zamawiający dopuszcza</w:t>
      </w:r>
    </w:p>
    <w:p w:rsidR="001310E3" w:rsidRPr="001310E3" w:rsidRDefault="001310E3" w:rsidP="001310E3">
      <w:pPr>
        <w:keepNext/>
        <w:tabs>
          <w:tab w:val="left" w:pos="1275"/>
        </w:tabs>
        <w:autoSpaceDE w:val="0"/>
        <w:rPr>
          <w:rFonts w:ascii="Garamond" w:hAnsi="Garamond"/>
        </w:rPr>
      </w:pPr>
    </w:p>
    <w:p w:rsidR="001310E3" w:rsidRPr="001310E3" w:rsidRDefault="006D7DFF" w:rsidP="001310E3">
      <w:pPr>
        <w:keepNext/>
        <w:tabs>
          <w:tab w:val="left" w:pos="1275"/>
        </w:tabs>
        <w:autoSpaceDE w:val="0"/>
        <w:rPr>
          <w:rFonts w:ascii="Garamond" w:hAnsi="Garamond"/>
        </w:rPr>
      </w:pPr>
      <w:r>
        <w:rPr>
          <w:rFonts w:ascii="Garamond" w:hAnsi="Garamond"/>
        </w:rPr>
        <w:t xml:space="preserve">11. </w:t>
      </w:r>
      <w:r w:rsidR="001310E3" w:rsidRPr="001310E3">
        <w:rPr>
          <w:rFonts w:ascii="Garamond" w:hAnsi="Garamond"/>
        </w:rPr>
        <w:t>Część 19, poz. 6-10</w:t>
      </w:r>
    </w:p>
    <w:p w:rsidR="001310E3" w:rsidRDefault="001310E3" w:rsidP="001310E3">
      <w:pPr>
        <w:jc w:val="both"/>
        <w:rPr>
          <w:rFonts w:ascii="Garamond" w:hAnsi="Garamond"/>
        </w:rPr>
      </w:pPr>
      <w:r w:rsidRPr="001310E3">
        <w:rPr>
          <w:rFonts w:ascii="Garamond" w:hAnsi="Garamond"/>
        </w:rPr>
        <w:t>Wnosimy do Zamawiającego o odstąpienie od zaoferowania wyrobów sterylizowanych wyłącznie w parze wodnej i dopuszczenie wyrobów sterylizowanych innymi metodami m.in. tlenkiem etylenu, , które zgodnie z obowiązującym prawem spełniają normy tzw. opatrunków inwazyjnych oraz chirurgicznych. Dopuszczenie innych metod sterylizacji zapewni zachowanie uczciwej konkurencji oraz równego traktowania wykonawców zgodnie z  zapisami ustawy PZP dotyczącymi opisu przedmiotu zamówienia.</w:t>
      </w:r>
    </w:p>
    <w:p w:rsidR="00425240" w:rsidRPr="001310E3" w:rsidRDefault="00425240" w:rsidP="001310E3">
      <w:pPr>
        <w:jc w:val="both"/>
        <w:rPr>
          <w:rFonts w:ascii="Garamond" w:hAnsi="Garamond"/>
        </w:rPr>
      </w:pPr>
      <w:r>
        <w:rPr>
          <w:rFonts w:ascii="Garamond" w:hAnsi="Garamond"/>
        </w:rPr>
        <w:t>Odp.: Zamawiający dopuszcza</w:t>
      </w:r>
    </w:p>
    <w:p w:rsidR="001310E3" w:rsidRPr="001310E3" w:rsidRDefault="001310E3" w:rsidP="001310E3">
      <w:pPr>
        <w:keepNext/>
        <w:tabs>
          <w:tab w:val="left" w:pos="1275"/>
        </w:tabs>
        <w:autoSpaceDE w:val="0"/>
        <w:rPr>
          <w:rFonts w:ascii="Garamond" w:hAnsi="Garamond"/>
        </w:rPr>
      </w:pPr>
    </w:p>
    <w:p w:rsidR="001310E3" w:rsidRPr="001310E3" w:rsidRDefault="006D7DFF" w:rsidP="001310E3">
      <w:pPr>
        <w:ind w:right="-108"/>
        <w:jc w:val="both"/>
        <w:rPr>
          <w:rFonts w:ascii="Garamond" w:hAnsi="Garamond" w:cs="Calibri"/>
          <w:color w:val="000000"/>
          <w:spacing w:val="4"/>
        </w:rPr>
      </w:pPr>
      <w:r>
        <w:rPr>
          <w:rFonts w:ascii="Garamond" w:hAnsi="Garamond" w:cs="Calibri"/>
          <w:color w:val="000000"/>
          <w:spacing w:val="4"/>
        </w:rPr>
        <w:t xml:space="preserve">12. </w:t>
      </w:r>
      <w:r w:rsidR="001310E3" w:rsidRPr="001310E3">
        <w:rPr>
          <w:rFonts w:ascii="Garamond" w:hAnsi="Garamond" w:cs="Calibri"/>
          <w:color w:val="000000"/>
          <w:spacing w:val="4"/>
        </w:rPr>
        <w:t xml:space="preserve">Pytanie </w:t>
      </w:r>
    </w:p>
    <w:p w:rsidR="001310E3" w:rsidRPr="001310E3" w:rsidRDefault="001310E3" w:rsidP="001310E3">
      <w:pPr>
        <w:ind w:right="-108"/>
        <w:jc w:val="both"/>
        <w:rPr>
          <w:rFonts w:ascii="Garamond" w:hAnsi="Garamond" w:cs="Calibri"/>
          <w:color w:val="000000"/>
          <w:spacing w:val="4"/>
        </w:rPr>
      </w:pPr>
      <w:r w:rsidRPr="001310E3">
        <w:rPr>
          <w:rFonts w:ascii="Garamond" w:hAnsi="Garamond" w:cs="Calibri"/>
          <w:color w:val="000000"/>
          <w:spacing w:val="4"/>
        </w:rPr>
        <w:t xml:space="preserve">Czy Zamawiający oczekuje, aby dostawy wyrobów medycznych do siedziby Zamawiającego odbywały się odpowiednimi środkami transportu, czyli pojazdami wyposażonymi w zabudowy typu „izoterma” posiadającymi możliwość ogrzewania lub chłodzenia przewożonego asortymentu, zgodnie z  Rozporządzeniem Ministra Zdrowia z dnia 13.03.2015 r. w sprawie wymagań Dobrej Praktyki Dystrybucyjnej (Dz. U. z 2015, poz. 381) </w:t>
      </w:r>
      <w:proofErr w:type="spellStart"/>
      <w:r w:rsidRPr="001310E3">
        <w:rPr>
          <w:rFonts w:ascii="Garamond" w:hAnsi="Garamond" w:cs="Calibri"/>
          <w:color w:val="000000"/>
          <w:spacing w:val="4"/>
        </w:rPr>
        <w:t>pkt</w:t>
      </w:r>
      <w:proofErr w:type="spellEnd"/>
      <w:r w:rsidRPr="001310E3">
        <w:rPr>
          <w:rFonts w:ascii="Garamond" w:hAnsi="Garamond" w:cs="Calibri"/>
          <w:color w:val="000000"/>
          <w:spacing w:val="4"/>
        </w:rPr>
        <w:t xml:space="preserve"> 5.5 </w:t>
      </w:r>
      <w:proofErr w:type="spellStart"/>
      <w:r w:rsidRPr="001310E3">
        <w:rPr>
          <w:rFonts w:ascii="Garamond" w:hAnsi="Garamond" w:cs="Calibri"/>
          <w:color w:val="000000"/>
          <w:spacing w:val="4"/>
        </w:rPr>
        <w:t>ppkt</w:t>
      </w:r>
      <w:proofErr w:type="spellEnd"/>
      <w:r w:rsidRPr="001310E3">
        <w:rPr>
          <w:rFonts w:ascii="Garamond" w:hAnsi="Garamond" w:cs="Calibri"/>
          <w:color w:val="000000"/>
          <w:spacing w:val="4"/>
        </w:rPr>
        <w:t xml:space="preserve">. 2? </w:t>
      </w:r>
    </w:p>
    <w:p w:rsidR="001310E3" w:rsidRPr="001310E3" w:rsidRDefault="004526CE" w:rsidP="001310E3">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1310E3" w:rsidRPr="001310E3" w:rsidRDefault="006D7DFF" w:rsidP="001310E3">
      <w:pPr>
        <w:rPr>
          <w:rFonts w:ascii="Garamond" w:hAnsi="Garamond" w:cs="Calibri"/>
        </w:rPr>
      </w:pPr>
      <w:r>
        <w:rPr>
          <w:rFonts w:ascii="Garamond" w:hAnsi="Garamond" w:cs="Calibri"/>
        </w:rPr>
        <w:t xml:space="preserve">13. </w:t>
      </w:r>
      <w:r w:rsidR="001310E3" w:rsidRPr="001310E3">
        <w:rPr>
          <w:rFonts w:ascii="Garamond" w:hAnsi="Garamond" w:cs="Calibri"/>
        </w:rPr>
        <w:t xml:space="preserve">Pytanie </w:t>
      </w:r>
    </w:p>
    <w:p w:rsidR="001310E3" w:rsidRPr="001310E3" w:rsidRDefault="001310E3" w:rsidP="001310E3">
      <w:pPr>
        <w:ind w:right="-108"/>
        <w:jc w:val="both"/>
        <w:rPr>
          <w:rFonts w:ascii="Garamond" w:hAnsi="Garamond" w:cs="Calibri"/>
          <w:color w:val="000000"/>
          <w:spacing w:val="4"/>
        </w:rPr>
      </w:pPr>
      <w:r w:rsidRPr="001310E3">
        <w:rPr>
          <w:rFonts w:ascii="Garamond" w:hAnsi="Garamond" w:cs="Calibri"/>
          <w:color w:val="000000"/>
          <w:spacing w:val="4"/>
        </w:rPr>
        <w:lastRenderedPageBreak/>
        <w:t xml:space="preserve">Czy Zamawiający oczekuje przedstawienia wykazu odpowiednio przystosowanych środków transportu, czyli pojazdów wyposażonych w zabudowy typu „izoterma” do realizacji zamówienia na dostawę wyrobów medycznych zgodnie z Rozporządzeniem Ministra Rozwoju z dnia 27.07.2016 </w:t>
      </w:r>
      <w:proofErr w:type="spellStart"/>
      <w:r w:rsidRPr="001310E3">
        <w:rPr>
          <w:rFonts w:ascii="Garamond" w:hAnsi="Garamond" w:cs="Calibri"/>
          <w:color w:val="000000"/>
          <w:spacing w:val="4"/>
        </w:rPr>
        <w:t>r</w:t>
      </w:r>
      <w:proofErr w:type="spellEnd"/>
      <w:r w:rsidRPr="001310E3">
        <w:rPr>
          <w:rFonts w:ascii="Garamond" w:hAnsi="Garamond" w:cs="Calibri"/>
          <w:color w:val="000000"/>
          <w:spacing w:val="4"/>
        </w:rPr>
        <w:t xml:space="preserve"> poz. 1126 w sprawie rodzajów dokumentów, jakich może żądać zamawiający od wykonawcy?</w:t>
      </w:r>
    </w:p>
    <w:p w:rsidR="004526CE" w:rsidRPr="001310E3" w:rsidRDefault="004526CE" w:rsidP="004526CE">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1310E3" w:rsidRPr="001310E3" w:rsidRDefault="006D7DFF" w:rsidP="001310E3">
      <w:pPr>
        <w:ind w:right="-108"/>
        <w:jc w:val="both"/>
        <w:rPr>
          <w:rFonts w:ascii="Garamond" w:hAnsi="Garamond" w:cs="Calibri"/>
          <w:color w:val="000000"/>
          <w:spacing w:val="4"/>
        </w:rPr>
      </w:pPr>
      <w:r>
        <w:rPr>
          <w:rFonts w:ascii="Garamond" w:hAnsi="Garamond" w:cs="Calibri"/>
          <w:color w:val="000000"/>
          <w:spacing w:val="4"/>
        </w:rPr>
        <w:t xml:space="preserve">14. </w:t>
      </w:r>
      <w:r w:rsidR="001310E3" w:rsidRPr="001310E3">
        <w:rPr>
          <w:rFonts w:ascii="Garamond" w:hAnsi="Garamond" w:cs="Calibri"/>
          <w:color w:val="000000"/>
          <w:spacing w:val="4"/>
        </w:rPr>
        <w:t xml:space="preserve">Pytanie </w:t>
      </w:r>
    </w:p>
    <w:p w:rsidR="001310E3" w:rsidRDefault="001310E3" w:rsidP="001310E3">
      <w:pPr>
        <w:rPr>
          <w:rFonts w:ascii="Garamond" w:hAnsi="Garamond" w:cs="Calibri"/>
        </w:rPr>
      </w:pPr>
      <w:r w:rsidRPr="001310E3">
        <w:rPr>
          <w:rFonts w:ascii="Garamond" w:hAnsi="Garamond" w:cs="Calibri"/>
        </w:rPr>
        <w:t>Czy Zamawiający oczekuje, aby dostawy towaru wyrobów medycznych  do siedziby Zamawiającego odbywały się środkami transportu, czyli pojazdami, wyposażonymi w zabudowy typu „izoterma”, które umożliwiają dopasowanie temperatury i wilgotności do wymogów przewożonego asortymentu, ustalonych przez producenta i umieszczonych na opakowaniach lub w kartach charakterystyki preparatu niebezpiecznego?</w:t>
      </w:r>
    </w:p>
    <w:p w:rsidR="004526CE" w:rsidRPr="001310E3" w:rsidRDefault="004526CE" w:rsidP="004526CE">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4526CE" w:rsidRPr="001310E3" w:rsidRDefault="004526CE" w:rsidP="001310E3">
      <w:pPr>
        <w:rPr>
          <w:rFonts w:ascii="Garamond" w:hAnsi="Garamond" w:cs="Calibri"/>
        </w:rPr>
      </w:pPr>
    </w:p>
    <w:p w:rsidR="001310E3" w:rsidRPr="001310E3" w:rsidRDefault="006D7DFF" w:rsidP="001310E3">
      <w:pPr>
        <w:rPr>
          <w:rFonts w:ascii="Garamond" w:hAnsi="Garamond" w:cs="Calibri"/>
        </w:rPr>
      </w:pPr>
      <w:r>
        <w:rPr>
          <w:rFonts w:ascii="Garamond" w:hAnsi="Garamond" w:cs="Calibri"/>
        </w:rPr>
        <w:t xml:space="preserve">15. </w:t>
      </w:r>
      <w:r w:rsidR="001310E3" w:rsidRPr="001310E3">
        <w:rPr>
          <w:rFonts w:ascii="Garamond" w:hAnsi="Garamond" w:cs="Calibri"/>
        </w:rPr>
        <w:t xml:space="preserve">Pytanie </w:t>
      </w:r>
    </w:p>
    <w:p w:rsidR="001310E3" w:rsidRPr="001310E3" w:rsidRDefault="001310E3" w:rsidP="001310E3">
      <w:pPr>
        <w:rPr>
          <w:rFonts w:ascii="Garamond" w:hAnsi="Garamond" w:cs="Calibri"/>
        </w:rPr>
      </w:pPr>
      <w:r w:rsidRPr="001310E3">
        <w:rPr>
          <w:rFonts w:ascii="Garamond" w:hAnsi="Garamond" w:cs="Calibri"/>
        </w:rPr>
        <w:t xml:space="preserve">W karcie charakterystyki produktu niebezpiecznego producent wskazuje, w jakich warunkach powinien być przewożony i magazynowany towar. W związku z powyższym czy Zamawiający oczekuje, aby dostawy wyrobów medycznych i produktów </w:t>
      </w:r>
      <w:proofErr w:type="spellStart"/>
      <w:r w:rsidRPr="001310E3">
        <w:rPr>
          <w:rFonts w:ascii="Garamond" w:hAnsi="Garamond" w:cs="Calibri"/>
        </w:rPr>
        <w:t>biobójczych</w:t>
      </w:r>
      <w:proofErr w:type="spellEnd"/>
      <w:r w:rsidRPr="001310E3">
        <w:rPr>
          <w:rFonts w:ascii="Garamond" w:hAnsi="Garamond" w:cs="Calibri"/>
        </w:rPr>
        <w:t xml:space="preserve"> do siedziby Zamawiającego odbywały się środkami transportu, czyli pojazdami wyposażonymi w zabudowy typu „izoterma” ?</w:t>
      </w:r>
    </w:p>
    <w:p w:rsidR="004526CE" w:rsidRPr="001310E3" w:rsidRDefault="004526CE" w:rsidP="004526CE">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1310E3" w:rsidRPr="001310E3" w:rsidRDefault="006D7DFF" w:rsidP="001310E3">
      <w:pPr>
        <w:rPr>
          <w:rFonts w:ascii="Garamond" w:hAnsi="Garamond" w:cs="Calibri"/>
        </w:rPr>
      </w:pPr>
      <w:r>
        <w:rPr>
          <w:rFonts w:ascii="Garamond" w:hAnsi="Garamond" w:cs="Calibri"/>
        </w:rPr>
        <w:t xml:space="preserve">16. </w:t>
      </w:r>
      <w:r w:rsidR="001310E3" w:rsidRPr="001310E3">
        <w:rPr>
          <w:rFonts w:ascii="Garamond" w:hAnsi="Garamond" w:cs="Calibri"/>
        </w:rPr>
        <w:t xml:space="preserve">Pytanie </w:t>
      </w:r>
    </w:p>
    <w:p w:rsidR="001310E3" w:rsidRPr="001310E3" w:rsidRDefault="001310E3" w:rsidP="001310E3">
      <w:pPr>
        <w:rPr>
          <w:rFonts w:ascii="Garamond" w:hAnsi="Garamond" w:cs="Calibri"/>
        </w:rPr>
      </w:pPr>
      <w:r w:rsidRPr="001310E3">
        <w:rPr>
          <w:rFonts w:ascii="Garamond" w:hAnsi="Garamond" w:cs="Calibri"/>
        </w:rPr>
        <w:t>Czy Zamawiający oczekuje, aby dostawca zamówionego towaru (jego pracownik) pomagał przy rozładunku towaru w miejscu wskazanym przez Zamawiającego oraz był obecny podczas sprawdzenia zgodności towaru z zamówieniem?</w:t>
      </w:r>
    </w:p>
    <w:p w:rsidR="004526CE" w:rsidRPr="001310E3" w:rsidRDefault="004526CE" w:rsidP="004526CE">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1310E3" w:rsidRPr="001310E3" w:rsidRDefault="006D7DFF" w:rsidP="001310E3">
      <w:pPr>
        <w:rPr>
          <w:rFonts w:ascii="Garamond" w:hAnsi="Garamond" w:cs="Calibri"/>
        </w:rPr>
      </w:pPr>
      <w:r>
        <w:rPr>
          <w:rFonts w:ascii="Garamond" w:hAnsi="Garamond" w:cs="Calibri"/>
        </w:rPr>
        <w:t xml:space="preserve">17. </w:t>
      </w:r>
      <w:r w:rsidR="001310E3" w:rsidRPr="001310E3">
        <w:rPr>
          <w:rFonts w:ascii="Garamond" w:hAnsi="Garamond" w:cs="Calibri"/>
        </w:rPr>
        <w:t xml:space="preserve">Pytanie </w:t>
      </w:r>
    </w:p>
    <w:p w:rsidR="001310E3" w:rsidRPr="001310E3" w:rsidRDefault="001310E3" w:rsidP="001310E3">
      <w:pPr>
        <w:rPr>
          <w:rFonts w:ascii="Garamond" w:hAnsi="Garamond" w:cs="Calibri"/>
        </w:rPr>
      </w:pPr>
      <w:r w:rsidRPr="001310E3">
        <w:rPr>
          <w:rFonts w:ascii="Garamond" w:hAnsi="Garamond" w:cs="Calibri"/>
        </w:rPr>
        <w:t>Czy Zamawiający oczekuje, aby dostawy towaru były wykonywane własnymi środkami transportu Wykonawców bez udziału pośredników? Takie rozwiązanie daje Zamawiającemu pewność należycie wykonanej dostawy oraz tego, że dostarczony towar był przewożony wyłącznie z wyrobami medycznymi.</w:t>
      </w:r>
    </w:p>
    <w:p w:rsidR="004526CE" w:rsidRPr="001310E3" w:rsidRDefault="004526CE" w:rsidP="004526CE">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1310E3" w:rsidRPr="001310E3" w:rsidRDefault="006D7DFF" w:rsidP="001310E3">
      <w:pPr>
        <w:rPr>
          <w:rFonts w:ascii="Garamond" w:hAnsi="Garamond" w:cs="Calibri"/>
        </w:rPr>
      </w:pPr>
      <w:r>
        <w:rPr>
          <w:rFonts w:ascii="Garamond" w:hAnsi="Garamond" w:cs="Calibri"/>
        </w:rPr>
        <w:t xml:space="preserve">18. </w:t>
      </w:r>
      <w:r w:rsidR="001310E3" w:rsidRPr="001310E3">
        <w:rPr>
          <w:rFonts w:ascii="Garamond" w:hAnsi="Garamond" w:cs="Calibri"/>
        </w:rPr>
        <w:t xml:space="preserve">Pytanie </w:t>
      </w:r>
    </w:p>
    <w:p w:rsidR="001310E3" w:rsidRPr="001310E3" w:rsidRDefault="001310E3" w:rsidP="001310E3">
      <w:pPr>
        <w:rPr>
          <w:rFonts w:ascii="Garamond" w:hAnsi="Garamond" w:cs="Calibri"/>
        </w:rPr>
      </w:pPr>
      <w:r w:rsidRPr="001310E3">
        <w:rPr>
          <w:rFonts w:ascii="Garamond" w:hAnsi="Garamond" w:cs="Calibri"/>
        </w:rPr>
        <w:t>Czy Zamawiający oczekuje, aby dostarczany towar był przewożony wyłącznie z wyrobami medycznymi? Takie rozwiązanie da Zamawiającemu pewność, iż dostarczone wyroby, które będą wykorzystywane do udzielania świadczeń zdrowotnych dla ludzi, nie były przewożone z produktami niemedycznymi, w tym np. z oponami, żarówkami, substancjami żrącymi lub innymi, a zatem, że zachowane zostały wymogi: zabezpieczenia przed wzajemnym skażeniem produktów leczniczych oraz przed ich zanieczyszczeniem i uszkodzeniem mechanicznym.</w:t>
      </w:r>
    </w:p>
    <w:p w:rsidR="004526CE" w:rsidRPr="001310E3" w:rsidRDefault="004526CE" w:rsidP="004526CE">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1310E3" w:rsidRPr="001310E3" w:rsidRDefault="006D7DFF" w:rsidP="001310E3">
      <w:pPr>
        <w:rPr>
          <w:rFonts w:ascii="Garamond" w:hAnsi="Garamond" w:cs="Calibri"/>
        </w:rPr>
      </w:pPr>
      <w:r>
        <w:rPr>
          <w:rFonts w:ascii="Garamond" w:hAnsi="Garamond" w:cs="Calibri"/>
        </w:rPr>
        <w:t xml:space="preserve">19. </w:t>
      </w:r>
      <w:r w:rsidR="001310E3" w:rsidRPr="001310E3">
        <w:rPr>
          <w:rFonts w:ascii="Garamond" w:hAnsi="Garamond" w:cs="Calibri"/>
        </w:rPr>
        <w:t xml:space="preserve">Pytanie </w:t>
      </w:r>
    </w:p>
    <w:p w:rsidR="001310E3" w:rsidRPr="001310E3" w:rsidRDefault="001310E3" w:rsidP="001310E3">
      <w:pPr>
        <w:jc w:val="both"/>
        <w:rPr>
          <w:rFonts w:ascii="Garamond" w:hAnsi="Garamond" w:cs="Calibri"/>
        </w:rPr>
      </w:pPr>
      <w:r w:rsidRPr="001310E3">
        <w:rPr>
          <w:rFonts w:ascii="Garamond" w:hAnsi="Garamond" w:cs="Calibri"/>
        </w:rPr>
        <w:t xml:space="preserve">Czy w związku z Rozporządzeniem Ministra Zdrowia z dnia 13.03.2015 w sprawie wymagań Dobrej Praktyki Dystrybucyjnej (Dz. U. z 2015, poz. 381), </w:t>
      </w:r>
      <w:proofErr w:type="spellStart"/>
      <w:r w:rsidRPr="001310E3">
        <w:rPr>
          <w:rFonts w:ascii="Garamond" w:hAnsi="Garamond" w:cs="Calibri"/>
        </w:rPr>
        <w:t>pkt</w:t>
      </w:r>
      <w:proofErr w:type="spellEnd"/>
      <w:r w:rsidRPr="001310E3">
        <w:rPr>
          <w:rFonts w:ascii="Garamond" w:hAnsi="Garamond" w:cs="Calibri"/>
        </w:rPr>
        <w:t xml:space="preserve"> 5.5 </w:t>
      </w:r>
      <w:proofErr w:type="spellStart"/>
      <w:r w:rsidRPr="001310E3">
        <w:rPr>
          <w:rFonts w:ascii="Garamond" w:hAnsi="Garamond" w:cs="Calibri"/>
        </w:rPr>
        <w:t>ppkt</w:t>
      </w:r>
      <w:proofErr w:type="spellEnd"/>
      <w:r w:rsidRPr="001310E3">
        <w:rPr>
          <w:rFonts w:ascii="Garamond" w:hAnsi="Garamond" w:cs="Calibri"/>
        </w:rPr>
        <w:t xml:space="preserve"> 2, który nakłada na dostawców obowiązek odpowiedniego przechowywania oraz transportu </w:t>
      </w:r>
      <w:r w:rsidRPr="001310E3">
        <w:rPr>
          <w:rFonts w:ascii="Garamond" w:hAnsi="Garamond" w:cs="Calibri"/>
          <w:b/>
        </w:rPr>
        <w:t>wyrobów medycznych</w:t>
      </w:r>
      <w:r w:rsidRPr="001310E3">
        <w:rPr>
          <w:rFonts w:ascii="Garamond" w:hAnsi="Garamond" w:cs="Calibri"/>
        </w:rPr>
        <w:t>, produktów leczniczych, Zamawiający będzie wymagał aby dostawy do siedziby Zamawiającego odbywały się odpowiednimi środkami transportu czyli pojazdami typu „izoterma”, które umożliwiają dopasowanie temperatury i wilgotności do wymogów przewożonego asortymentu, ustalonych przez producenta? W załączeniu przykładowe wytyczne  producentów jak i dystrybutorów, odnośnie odpowiedniego transportu oraz przechowywania sprzętu medycznego.</w:t>
      </w:r>
    </w:p>
    <w:p w:rsidR="004526CE" w:rsidRPr="001310E3" w:rsidRDefault="004526CE" w:rsidP="004526CE">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1310E3" w:rsidRPr="001310E3" w:rsidRDefault="006D7DFF" w:rsidP="001310E3">
      <w:pPr>
        <w:rPr>
          <w:rFonts w:ascii="Garamond" w:hAnsi="Garamond" w:cs="Calibri"/>
        </w:rPr>
      </w:pPr>
      <w:r>
        <w:rPr>
          <w:rFonts w:ascii="Garamond" w:hAnsi="Garamond" w:cs="Calibri"/>
        </w:rPr>
        <w:t xml:space="preserve">20. </w:t>
      </w:r>
      <w:r w:rsidR="001310E3" w:rsidRPr="001310E3">
        <w:rPr>
          <w:rFonts w:ascii="Garamond" w:hAnsi="Garamond" w:cs="Calibri"/>
        </w:rPr>
        <w:t xml:space="preserve">Pytanie </w:t>
      </w:r>
    </w:p>
    <w:p w:rsidR="001310E3" w:rsidRDefault="001310E3" w:rsidP="001310E3">
      <w:pPr>
        <w:jc w:val="both"/>
        <w:rPr>
          <w:rFonts w:ascii="Garamond" w:hAnsi="Garamond" w:cs="Calibri"/>
        </w:rPr>
      </w:pPr>
      <w:r w:rsidRPr="001310E3">
        <w:rPr>
          <w:rFonts w:ascii="Garamond" w:hAnsi="Garamond" w:cs="Calibri"/>
        </w:rPr>
        <w:lastRenderedPageBreak/>
        <w:t xml:space="preserve">Wielu Wykonawców dostarcza towar korzystając z usług kurierskich. Czy w związku z tym Zamawiający wymaga aby towar był dostarczany przez wyspecjalizowane firmy kurierskie posiadające pojazdy typu „izoterma”, które umożliwiają dopasowanie temperatury i wilgotności do wymogów przewożonego asortymentu? Rozporządzenie Ministra Zdrowia z dnia 13.03.2015 w sprawie wymagań Dobrej Praktyki Dystrybucyjnej (Dz. U. z 2015, poz. 381), </w:t>
      </w:r>
      <w:proofErr w:type="spellStart"/>
      <w:r w:rsidRPr="001310E3">
        <w:rPr>
          <w:rFonts w:ascii="Garamond" w:hAnsi="Garamond" w:cs="Calibri"/>
        </w:rPr>
        <w:t>pkt</w:t>
      </w:r>
      <w:proofErr w:type="spellEnd"/>
      <w:r w:rsidRPr="001310E3">
        <w:rPr>
          <w:rFonts w:ascii="Garamond" w:hAnsi="Garamond" w:cs="Calibri"/>
        </w:rPr>
        <w:t xml:space="preserve"> 5.5 </w:t>
      </w:r>
      <w:proofErr w:type="spellStart"/>
      <w:r w:rsidRPr="001310E3">
        <w:rPr>
          <w:rFonts w:ascii="Garamond" w:hAnsi="Garamond" w:cs="Calibri"/>
        </w:rPr>
        <w:t>ppkt</w:t>
      </w:r>
      <w:proofErr w:type="spellEnd"/>
      <w:r w:rsidRPr="001310E3">
        <w:rPr>
          <w:rFonts w:ascii="Garamond" w:hAnsi="Garamond" w:cs="Calibri"/>
        </w:rPr>
        <w:t xml:space="preserve"> 2, nakłada na dostawców obowiązek odpowiedniego przechowywania jak i transportu </w:t>
      </w:r>
      <w:r w:rsidRPr="001310E3">
        <w:rPr>
          <w:rFonts w:ascii="Garamond" w:hAnsi="Garamond" w:cs="Calibri"/>
          <w:b/>
        </w:rPr>
        <w:t>wyrobów medycznych</w:t>
      </w:r>
      <w:r w:rsidRPr="001310E3">
        <w:rPr>
          <w:rFonts w:ascii="Garamond" w:hAnsi="Garamond" w:cs="Calibri"/>
        </w:rPr>
        <w:t>, produktów leczniczych w sposób umożliwiający ochronę tych produktów od szkodliwego wpływu światła, temperatury, wilgoci i innych czynników zewnętrznych.</w:t>
      </w:r>
    </w:p>
    <w:p w:rsidR="004526CE" w:rsidRPr="001310E3" w:rsidRDefault="004526CE" w:rsidP="004526CE">
      <w:pPr>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1310E3" w:rsidRDefault="006D7DFF" w:rsidP="001310E3">
      <w:pPr>
        <w:spacing w:line="360" w:lineRule="auto"/>
        <w:jc w:val="both"/>
        <w:rPr>
          <w:rFonts w:ascii="Garamond" w:hAnsi="Garamond"/>
          <w:color w:val="000000"/>
        </w:rPr>
      </w:pPr>
      <w:r>
        <w:rPr>
          <w:rFonts w:ascii="Garamond" w:hAnsi="Garamond"/>
          <w:b/>
          <w:color w:val="000000"/>
        </w:rPr>
        <w:t xml:space="preserve">21. </w:t>
      </w:r>
      <w:r w:rsidR="001310E3" w:rsidRPr="001310E3">
        <w:rPr>
          <w:rFonts w:ascii="Garamond" w:hAnsi="Garamond"/>
          <w:b/>
          <w:color w:val="000000"/>
        </w:rPr>
        <w:t xml:space="preserve">Część 1, pozycja 10 - </w:t>
      </w:r>
      <w:r w:rsidR="001310E3" w:rsidRPr="001310E3">
        <w:rPr>
          <w:rFonts w:ascii="Garamond" w:hAnsi="Garamond"/>
          <w:color w:val="000000"/>
        </w:rPr>
        <w:t xml:space="preserve">Czy Zamawiający dopuści zaoferowanie igły o długości 65mm, przy zachowaniu pozostałych parametrów?  W przypadku odpowiedzi negatywnej prosimy o wydzielenie tej pozycji do osobnego pakietu. </w:t>
      </w:r>
    </w:p>
    <w:p w:rsidR="00991507" w:rsidRPr="001310E3" w:rsidRDefault="00991507" w:rsidP="001310E3">
      <w:pPr>
        <w:spacing w:line="360" w:lineRule="auto"/>
        <w:jc w:val="both"/>
        <w:rPr>
          <w:rFonts w:ascii="Garamond" w:hAnsi="Garamond"/>
          <w:color w:val="000000"/>
        </w:rPr>
      </w:pPr>
      <w:r>
        <w:rPr>
          <w:rFonts w:ascii="Garamond" w:hAnsi="Garamond"/>
          <w:color w:val="000000"/>
        </w:rPr>
        <w:t>Odp.: Zamawiający dopuszcza</w:t>
      </w:r>
    </w:p>
    <w:p w:rsidR="001310E3" w:rsidRDefault="006D7DFF" w:rsidP="001310E3">
      <w:pPr>
        <w:spacing w:line="360" w:lineRule="auto"/>
        <w:jc w:val="both"/>
        <w:rPr>
          <w:rFonts w:ascii="Garamond" w:hAnsi="Garamond"/>
          <w:color w:val="000000"/>
        </w:rPr>
      </w:pPr>
      <w:r>
        <w:rPr>
          <w:rFonts w:ascii="Garamond" w:hAnsi="Garamond"/>
          <w:b/>
          <w:color w:val="000000"/>
        </w:rPr>
        <w:t xml:space="preserve">22. </w:t>
      </w:r>
      <w:r w:rsidR="001310E3" w:rsidRPr="001310E3">
        <w:rPr>
          <w:rFonts w:ascii="Garamond" w:hAnsi="Garamond"/>
          <w:b/>
          <w:color w:val="000000"/>
        </w:rPr>
        <w:t xml:space="preserve">Część 1, pozycja 10 – </w:t>
      </w:r>
      <w:r w:rsidR="001310E3" w:rsidRPr="001310E3">
        <w:rPr>
          <w:rFonts w:ascii="Garamond" w:hAnsi="Garamond"/>
          <w:color w:val="000000"/>
        </w:rPr>
        <w:t>Czy Zamawiający dopuści zaoferowanie nici o grubości „1” przy zachowaniu pozostałych parametrów?</w:t>
      </w:r>
    </w:p>
    <w:p w:rsidR="00991507" w:rsidRPr="001310E3" w:rsidRDefault="00991507" w:rsidP="001310E3">
      <w:pPr>
        <w:spacing w:line="360" w:lineRule="auto"/>
        <w:jc w:val="both"/>
        <w:rPr>
          <w:rFonts w:ascii="Garamond" w:hAnsi="Garamond"/>
          <w:b/>
          <w:color w:val="000000"/>
        </w:rPr>
      </w:pPr>
      <w:r>
        <w:rPr>
          <w:rFonts w:ascii="Garamond" w:hAnsi="Garamond"/>
          <w:color w:val="000000"/>
        </w:rPr>
        <w:t xml:space="preserve">Odp.: Zgodnie z </w:t>
      </w:r>
      <w:proofErr w:type="spellStart"/>
      <w:r>
        <w:rPr>
          <w:rFonts w:ascii="Garamond" w:hAnsi="Garamond"/>
          <w:color w:val="000000"/>
        </w:rPr>
        <w:t>siwz</w:t>
      </w:r>
      <w:proofErr w:type="spellEnd"/>
    </w:p>
    <w:p w:rsidR="001310E3" w:rsidRDefault="006D7DFF" w:rsidP="001310E3">
      <w:pPr>
        <w:spacing w:line="360" w:lineRule="auto"/>
        <w:jc w:val="both"/>
        <w:rPr>
          <w:rFonts w:ascii="Garamond" w:hAnsi="Garamond"/>
          <w:color w:val="000000"/>
        </w:rPr>
      </w:pPr>
      <w:r>
        <w:rPr>
          <w:rFonts w:ascii="Garamond" w:hAnsi="Garamond"/>
          <w:b/>
          <w:color w:val="000000"/>
        </w:rPr>
        <w:t xml:space="preserve">23. </w:t>
      </w:r>
      <w:r w:rsidR="001310E3" w:rsidRPr="001310E3">
        <w:rPr>
          <w:rFonts w:ascii="Garamond" w:hAnsi="Garamond"/>
          <w:b/>
          <w:color w:val="000000"/>
        </w:rPr>
        <w:t xml:space="preserve">Część 1, pozycja 12 - </w:t>
      </w:r>
      <w:r w:rsidR="001310E3" w:rsidRPr="001310E3">
        <w:rPr>
          <w:rFonts w:ascii="Garamond" w:hAnsi="Garamond"/>
          <w:color w:val="000000"/>
        </w:rPr>
        <w:t>Czy Zamawiający dopuści zaoferowanie szwów o długości 90cm przy zachowaniu pozostałych parametrów?  W przypadku odpowiedzi negatywnej prosimy o wydzielenie tej pozycji do osobnego pakietu.</w:t>
      </w:r>
    </w:p>
    <w:p w:rsidR="00991507" w:rsidRPr="001310E3" w:rsidRDefault="00991507" w:rsidP="00991507">
      <w:pPr>
        <w:spacing w:line="360" w:lineRule="auto"/>
        <w:jc w:val="both"/>
        <w:rPr>
          <w:rFonts w:ascii="Garamond" w:hAnsi="Garamond"/>
          <w:color w:val="000000"/>
        </w:rPr>
      </w:pPr>
      <w:r>
        <w:rPr>
          <w:rFonts w:ascii="Garamond" w:hAnsi="Garamond"/>
          <w:color w:val="000000"/>
        </w:rPr>
        <w:t>Odp.: Zamawiający dopuszcza</w:t>
      </w:r>
    </w:p>
    <w:p w:rsidR="001310E3" w:rsidRDefault="006D7DFF" w:rsidP="001310E3">
      <w:pPr>
        <w:spacing w:line="360" w:lineRule="auto"/>
        <w:rPr>
          <w:rFonts w:ascii="Garamond" w:hAnsi="Garamond"/>
          <w:color w:val="000000"/>
        </w:rPr>
      </w:pPr>
      <w:bookmarkStart w:id="0" w:name="_Hlk534193789"/>
      <w:r>
        <w:rPr>
          <w:rFonts w:ascii="Garamond" w:hAnsi="Garamond"/>
          <w:b/>
          <w:color w:val="000000"/>
        </w:rPr>
        <w:t xml:space="preserve">24. </w:t>
      </w:r>
      <w:r w:rsidR="001310E3" w:rsidRPr="001310E3">
        <w:rPr>
          <w:rFonts w:ascii="Garamond" w:hAnsi="Garamond"/>
          <w:b/>
          <w:color w:val="000000"/>
        </w:rPr>
        <w:t xml:space="preserve">Część 7, pozycja 1 – 7, 11 - </w:t>
      </w:r>
      <w:r w:rsidR="001310E3" w:rsidRPr="001310E3">
        <w:rPr>
          <w:rFonts w:ascii="Garamond" w:hAnsi="Garamond"/>
          <w:color w:val="000000"/>
        </w:rPr>
        <w:t>Czy Zamawiający dopuści zaoferowanie nici o długości 75cm przy zachowaniu pozostałych parametrów szwu?</w:t>
      </w:r>
    </w:p>
    <w:p w:rsidR="00991507" w:rsidRPr="001310E3" w:rsidRDefault="00991507" w:rsidP="00991507">
      <w:pPr>
        <w:spacing w:line="360" w:lineRule="auto"/>
        <w:jc w:val="both"/>
        <w:rPr>
          <w:rFonts w:ascii="Garamond" w:hAnsi="Garamond"/>
          <w:color w:val="000000"/>
        </w:rPr>
      </w:pPr>
      <w:r>
        <w:rPr>
          <w:rFonts w:ascii="Garamond" w:hAnsi="Garamond"/>
          <w:color w:val="000000"/>
        </w:rPr>
        <w:t>Odp.: Zamawiający dopuszcza</w:t>
      </w:r>
    </w:p>
    <w:p w:rsidR="001310E3" w:rsidRDefault="006D7DFF" w:rsidP="001310E3">
      <w:pPr>
        <w:spacing w:line="360" w:lineRule="auto"/>
        <w:rPr>
          <w:rFonts w:ascii="Garamond" w:hAnsi="Garamond"/>
          <w:color w:val="000000"/>
        </w:rPr>
      </w:pPr>
      <w:r>
        <w:rPr>
          <w:rFonts w:ascii="Garamond" w:hAnsi="Garamond"/>
          <w:b/>
          <w:color w:val="000000"/>
        </w:rPr>
        <w:t xml:space="preserve">25. </w:t>
      </w:r>
      <w:r w:rsidR="001310E3" w:rsidRPr="001310E3">
        <w:rPr>
          <w:rFonts w:ascii="Garamond" w:hAnsi="Garamond"/>
          <w:b/>
          <w:color w:val="000000"/>
        </w:rPr>
        <w:t>Część 7 –</w:t>
      </w:r>
      <w:r w:rsidR="001310E3" w:rsidRPr="001310E3">
        <w:rPr>
          <w:rFonts w:ascii="Garamond" w:hAnsi="Garamond"/>
          <w:color w:val="000000"/>
        </w:rPr>
        <w:t xml:space="preserve"> Czy Zamawiający dopuści zaoferowanie igły odwrotnie tnącej we wszystkich pozycjach w których wymagana jest igła ostra?</w:t>
      </w:r>
    </w:p>
    <w:p w:rsidR="00991507" w:rsidRPr="001310E3" w:rsidRDefault="00991507" w:rsidP="00991507">
      <w:pPr>
        <w:spacing w:line="360" w:lineRule="auto"/>
        <w:jc w:val="both"/>
        <w:rPr>
          <w:rFonts w:ascii="Garamond" w:hAnsi="Garamond"/>
          <w:color w:val="000000"/>
        </w:rPr>
      </w:pPr>
      <w:r>
        <w:rPr>
          <w:rFonts w:ascii="Garamond" w:hAnsi="Garamond"/>
          <w:color w:val="000000"/>
        </w:rPr>
        <w:t>Odp.: Zamawiający dopuszcza</w:t>
      </w:r>
    </w:p>
    <w:p w:rsidR="001310E3" w:rsidRDefault="006D7DFF" w:rsidP="001310E3">
      <w:pPr>
        <w:spacing w:line="360" w:lineRule="auto"/>
        <w:rPr>
          <w:rFonts w:ascii="Garamond" w:hAnsi="Garamond"/>
          <w:color w:val="000000"/>
        </w:rPr>
      </w:pPr>
      <w:r>
        <w:rPr>
          <w:rFonts w:ascii="Garamond" w:hAnsi="Garamond"/>
          <w:b/>
          <w:color w:val="000000"/>
        </w:rPr>
        <w:t xml:space="preserve">26. </w:t>
      </w:r>
      <w:r w:rsidR="001310E3" w:rsidRPr="001310E3">
        <w:rPr>
          <w:rFonts w:ascii="Garamond" w:hAnsi="Garamond"/>
          <w:b/>
          <w:color w:val="000000"/>
        </w:rPr>
        <w:t xml:space="preserve">Część 7, pozycja 4 - </w:t>
      </w:r>
      <w:r w:rsidR="001310E3" w:rsidRPr="001310E3">
        <w:rPr>
          <w:rFonts w:ascii="Garamond" w:hAnsi="Garamond"/>
          <w:color w:val="000000"/>
        </w:rPr>
        <w:t>Czy Zamawiający dopuści zaoferowanie igły 3/8 koła?</w:t>
      </w:r>
    </w:p>
    <w:p w:rsidR="00991507" w:rsidRPr="001310E3" w:rsidRDefault="00991507" w:rsidP="00991507">
      <w:pPr>
        <w:spacing w:line="360" w:lineRule="auto"/>
        <w:jc w:val="both"/>
        <w:rPr>
          <w:rFonts w:ascii="Garamond" w:hAnsi="Garamond"/>
          <w:color w:val="000000"/>
        </w:rPr>
      </w:pPr>
      <w:r>
        <w:rPr>
          <w:rFonts w:ascii="Garamond" w:hAnsi="Garamond"/>
          <w:color w:val="000000"/>
        </w:rPr>
        <w:t>Odp.: Zamawiający dopuszcza</w:t>
      </w:r>
    </w:p>
    <w:p w:rsidR="001310E3" w:rsidRDefault="006D7DFF" w:rsidP="001310E3">
      <w:pPr>
        <w:spacing w:line="360" w:lineRule="auto"/>
        <w:rPr>
          <w:rFonts w:ascii="Garamond" w:hAnsi="Garamond"/>
          <w:color w:val="000000"/>
        </w:rPr>
      </w:pPr>
      <w:r>
        <w:rPr>
          <w:rFonts w:ascii="Garamond" w:hAnsi="Garamond"/>
          <w:b/>
          <w:color w:val="000000"/>
        </w:rPr>
        <w:t xml:space="preserve">27. </w:t>
      </w:r>
      <w:r w:rsidR="001310E3" w:rsidRPr="001310E3">
        <w:rPr>
          <w:rFonts w:ascii="Garamond" w:hAnsi="Garamond"/>
          <w:b/>
          <w:color w:val="000000"/>
        </w:rPr>
        <w:t xml:space="preserve">Część 7, pozycja 6 - </w:t>
      </w:r>
      <w:r w:rsidR="001310E3" w:rsidRPr="001310E3">
        <w:rPr>
          <w:rFonts w:ascii="Garamond" w:hAnsi="Garamond"/>
          <w:color w:val="000000"/>
        </w:rPr>
        <w:t xml:space="preserve">Czy Zamawiający dopuści zaoferowanie igły o długości 30mm lub 39mm z nitką o długości 75cm przy zachowaniu pozostałych parametrów? </w:t>
      </w:r>
    </w:p>
    <w:p w:rsidR="00991507" w:rsidRPr="001310E3" w:rsidRDefault="00991507" w:rsidP="00991507">
      <w:pPr>
        <w:spacing w:line="360" w:lineRule="auto"/>
        <w:jc w:val="both"/>
        <w:rPr>
          <w:rFonts w:ascii="Garamond" w:hAnsi="Garamond"/>
          <w:color w:val="000000"/>
        </w:rPr>
      </w:pPr>
      <w:r>
        <w:rPr>
          <w:rFonts w:ascii="Garamond" w:hAnsi="Garamond"/>
          <w:color w:val="000000"/>
        </w:rPr>
        <w:t>Odp.: Zamawiający dopuszcza</w:t>
      </w:r>
      <w:r w:rsidRPr="00991507">
        <w:rPr>
          <w:rFonts w:ascii="Garamond" w:hAnsi="Garamond"/>
          <w:color w:val="000000"/>
        </w:rPr>
        <w:t xml:space="preserve"> </w:t>
      </w:r>
      <w:r w:rsidRPr="001310E3">
        <w:rPr>
          <w:rFonts w:ascii="Garamond" w:hAnsi="Garamond"/>
          <w:color w:val="000000"/>
        </w:rPr>
        <w:t>zaoferowanie igły o długości 30mm</w:t>
      </w:r>
    </w:p>
    <w:p w:rsidR="001310E3" w:rsidRDefault="006D7DFF" w:rsidP="001310E3">
      <w:pPr>
        <w:spacing w:line="360" w:lineRule="auto"/>
        <w:rPr>
          <w:rFonts w:ascii="Garamond" w:hAnsi="Garamond"/>
          <w:color w:val="000000"/>
        </w:rPr>
      </w:pPr>
      <w:r>
        <w:rPr>
          <w:rFonts w:ascii="Garamond" w:hAnsi="Garamond"/>
          <w:b/>
          <w:color w:val="000000"/>
        </w:rPr>
        <w:t xml:space="preserve">28. </w:t>
      </w:r>
      <w:r w:rsidR="001310E3" w:rsidRPr="001310E3">
        <w:rPr>
          <w:rFonts w:ascii="Garamond" w:hAnsi="Garamond"/>
          <w:b/>
          <w:color w:val="000000"/>
        </w:rPr>
        <w:t xml:space="preserve">Część 7, pozycja 10 – </w:t>
      </w:r>
      <w:r w:rsidR="001310E3" w:rsidRPr="001310E3">
        <w:rPr>
          <w:rFonts w:ascii="Garamond" w:hAnsi="Garamond"/>
          <w:color w:val="000000"/>
        </w:rPr>
        <w:t>Czy Zamawiający dopuści zaoferowanie igły odwrotnie tnącej?</w:t>
      </w:r>
      <w:bookmarkEnd w:id="0"/>
    </w:p>
    <w:p w:rsidR="00C65ED4" w:rsidRPr="001310E3" w:rsidRDefault="00C65ED4" w:rsidP="001310E3">
      <w:pPr>
        <w:spacing w:line="360" w:lineRule="auto"/>
        <w:rPr>
          <w:rFonts w:ascii="Garamond" w:hAnsi="Garamond"/>
          <w:color w:val="000000"/>
        </w:rPr>
      </w:pPr>
      <w:r>
        <w:rPr>
          <w:rFonts w:ascii="Garamond" w:hAnsi="Garamond"/>
          <w:color w:val="000000"/>
        </w:rPr>
        <w:t>Odp.: Zamawiający dopuszcza</w:t>
      </w:r>
    </w:p>
    <w:p w:rsidR="001310E3" w:rsidRDefault="006D7DFF"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sz w:val="24"/>
          <w:szCs w:val="24"/>
        </w:rPr>
      </w:pPr>
      <w:r>
        <w:rPr>
          <w:rFonts w:ascii="Garamond" w:hAnsi="Garamond"/>
          <w:b/>
          <w:sz w:val="24"/>
          <w:szCs w:val="24"/>
        </w:rPr>
        <w:t xml:space="preserve">29. </w:t>
      </w:r>
      <w:r w:rsidR="001310E3" w:rsidRPr="001310E3">
        <w:rPr>
          <w:rFonts w:ascii="Garamond" w:hAnsi="Garamond"/>
          <w:b/>
          <w:sz w:val="24"/>
          <w:szCs w:val="24"/>
        </w:rPr>
        <w:t>Część 8, pozycja 1</w:t>
      </w:r>
      <w:r w:rsidR="001310E3" w:rsidRPr="001310E3">
        <w:rPr>
          <w:rFonts w:ascii="Garamond" w:hAnsi="Garamond"/>
          <w:sz w:val="24"/>
          <w:szCs w:val="24"/>
        </w:rPr>
        <w:t xml:space="preserve"> – Czy Zamawiający odstąpi od wymogu aby szwy były powlekane </w:t>
      </w:r>
      <w:proofErr w:type="spellStart"/>
      <w:r w:rsidR="001310E3" w:rsidRPr="001310E3">
        <w:rPr>
          <w:rFonts w:ascii="Garamond" w:hAnsi="Garamond"/>
          <w:sz w:val="24"/>
          <w:szCs w:val="24"/>
        </w:rPr>
        <w:t>polibutylanem</w:t>
      </w:r>
      <w:proofErr w:type="spellEnd"/>
      <w:r w:rsidR="001310E3" w:rsidRPr="001310E3">
        <w:rPr>
          <w:rFonts w:ascii="Garamond" w:hAnsi="Garamond"/>
          <w:sz w:val="24"/>
          <w:szCs w:val="24"/>
        </w:rPr>
        <w:t xml:space="preserve"> i dopuści szwy powlekane silikonem?</w:t>
      </w:r>
    </w:p>
    <w:p w:rsidR="00991507" w:rsidRDefault="00991507"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sz w:val="24"/>
          <w:szCs w:val="24"/>
        </w:rPr>
      </w:pPr>
      <w:r>
        <w:rPr>
          <w:rFonts w:ascii="Garamond" w:hAnsi="Garamond"/>
          <w:color w:val="000000"/>
        </w:rPr>
        <w:t>Odp.: Zamawiający dopuszcza</w:t>
      </w:r>
    </w:p>
    <w:p w:rsidR="001310E3" w:rsidRDefault="006D7DFF"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sz w:val="24"/>
          <w:szCs w:val="24"/>
        </w:rPr>
      </w:pPr>
      <w:r>
        <w:rPr>
          <w:rFonts w:ascii="Garamond" w:hAnsi="Garamond"/>
          <w:b/>
          <w:sz w:val="24"/>
          <w:szCs w:val="24"/>
        </w:rPr>
        <w:t xml:space="preserve">30. </w:t>
      </w:r>
      <w:r w:rsidR="001310E3" w:rsidRPr="001310E3">
        <w:rPr>
          <w:rFonts w:ascii="Garamond" w:hAnsi="Garamond"/>
          <w:b/>
          <w:sz w:val="24"/>
          <w:szCs w:val="24"/>
        </w:rPr>
        <w:t>Część 8, pozycja 2</w:t>
      </w:r>
      <w:r w:rsidR="001310E3" w:rsidRPr="001310E3">
        <w:rPr>
          <w:rFonts w:ascii="Garamond" w:hAnsi="Garamond"/>
          <w:sz w:val="24"/>
          <w:szCs w:val="24"/>
        </w:rPr>
        <w:t xml:space="preserve"> – Czy Zamawiający dopuści zaoferowanie igły okrągłej?</w:t>
      </w:r>
    </w:p>
    <w:p w:rsidR="00991507" w:rsidRPr="001310E3" w:rsidRDefault="00991507"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sz w:val="24"/>
          <w:szCs w:val="24"/>
        </w:rPr>
      </w:pPr>
      <w:r>
        <w:rPr>
          <w:rFonts w:ascii="Garamond" w:hAnsi="Garamond"/>
          <w:color w:val="000000"/>
        </w:rPr>
        <w:t>Odp.: Zamawiający dopuszcza</w:t>
      </w:r>
    </w:p>
    <w:p w:rsidR="001310E3" w:rsidRPr="001310E3" w:rsidRDefault="006D7DFF"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b/>
          <w:color w:val="000000"/>
          <w:sz w:val="24"/>
          <w:szCs w:val="24"/>
        </w:rPr>
      </w:pPr>
      <w:r>
        <w:rPr>
          <w:rFonts w:ascii="Garamond" w:hAnsi="Garamond"/>
          <w:b/>
          <w:color w:val="000000"/>
          <w:sz w:val="24"/>
          <w:szCs w:val="24"/>
        </w:rPr>
        <w:lastRenderedPageBreak/>
        <w:t xml:space="preserve">31. </w:t>
      </w:r>
      <w:r w:rsidR="001310E3" w:rsidRPr="001310E3">
        <w:rPr>
          <w:rFonts w:ascii="Garamond" w:hAnsi="Garamond"/>
          <w:b/>
          <w:color w:val="000000"/>
          <w:sz w:val="24"/>
          <w:szCs w:val="24"/>
        </w:rPr>
        <w:t>Część nr 12, poz. 1</w:t>
      </w:r>
    </w:p>
    <w:p w:rsidR="001310E3" w:rsidRDefault="001310E3"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bCs/>
          <w:color w:val="000000"/>
          <w:sz w:val="24"/>
          <w:szCs w:val="24"/>
        </w:rPr>
      </w:pPr>
      <w:r w:rsidRPr="001310E3">
        <w:rPr>
          <w:rFonts w:ascii="Garamond" w:hAnsi="Garamond"/>
          <w:bCs/>
          <w:color w:val="000000"/>
          <w:sz w:val="24"/>
          <w:szCs w:val="24"/>
        </w:rPr>
        <w:t>Czy Zamawiający dopuści rękawice wewnętrznie chlorowane, grubości na palcu 0,11±0,02 mm, na dłoni 0,10±0,02 mm, na mankiecie 0,07±0,02 mm, poziom protein ≤ 50µg/g, spełniające pozostałe wymagania SIWZ?</w:t>
      </w:r>
    </w:p>
    <w:p w:rsidR="00991507" w:rsidRPr="001310E3" w:rsidRDefault="00991507"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bCs/>
          <w:color w:val="000000"/>
          <w:sz w:val="24"/>
          <w:szCs w:val="24"/>
        </w:rPr>
      </w:pPr>
      <w:r>
        <w:rPr>
          <w:rFonts w:ascii="Garamond" w:hAnsi="Garamond"/>
          <w:color w:val="000000"/>
        </w:rPr>
        <w:t>Odp.: Zamawiający dopuszcza</w:t>
      </w:r>
    </w:p>
    <w:p w:rsidR="001310E3" w:rsidRPr="001310E3" w:rsidRDefault="006D7DFF"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b/>
          <w:color w:val="000000"/>
          <w:sz w:val="24"/>
          <w:szCs w:val="24"/>
        </w:rPr>
      </w:pPr>
      <w:r>
        <w:rPr>
          <w:rFonts w:ascii="Garamond" w:hAnsi="Garamond"/>
          <w:b/>
          <w:color w:val="000000"/>
          <w:sz w:val="24"/>
          <w:szCs w:val="24"/>
        </w:rPr>
        <w:t xml:space="preserve">32. </w:t>
      </w:r>
      <w:r w:rsidR="001310E3" w:rsidRPr="001310E3">
        <w:rPr>
          <w:rFonts w:ascii="Garamond" w:hAnsi="Garamond"/>
          <w:b/>
          <w:color w:val="000000"/>
          <w:sz w:val="24"/>
          <w:szCs w:val="24"/>
        </w:rPr>
        <w:t>Część nr 12, poz. 1</w:t>
      </w:r>
    </w:p>
    <w:p w:rsidR="001310E3" w:rsidRDefault="001310E3"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bCs/>
          <w:color w:val="000000"/>
          <w:sz w:val="24"/>
          <w:szCs w:val="24"/>
        </w:rPr>
      </w:pPr>
      <w:r w:rsidRPr="001310E3">
        <w:rPr>
          <w:rFonts w:ascii="Garamond" w:hAnsi="Garamond"/>
          <w:bCs/>
          <w:color w:val="000000"/>
          <w:sz w:val="24"/>
          <w:szCs w:val="24"/>
        </w:rPr>
        <w:t xml:space="preserve">Czy Zamawiający oczekuje rękawic </w:t>
      </w:r>
      <w:proofErr w:type="spellStart"/>
      <w:r w:rsidRPr="001310E3">
        <w:rPr>
          <w:rFonts w:ascii="Garamond" w:hAnsi="Garamond"/>
          <w:bCs/>
          <w:color w:val="000000"/>
          <w:sz w:val="24"/>
          <w:szCs w:val="24"/>
        </w:rPr>
        <w:t>bezpudrowych</w:t>
      </w:r>
      <w:proofErr w:type="spellEnd"/>
      <w:r w:rsidRPr="001310E3">
        <w:rPr>
          <w:rFonts w:ascii="Garamond" w:hAnsi="Garamond"/>
          <w:bCs/>
          <w:color w:val="000000"/>
          <w:sz w:val="24"/>
          <w:szCs w:val="24"/>
        </w:rPr>
        <w:t xml:space="preserve"> z zawartością pozostałości pudru poniżej 2mg na rękawicę?</w:t>
      </w:r>
    </w:p>
    <w:p w:rsidR="00991507" w:rsidRPr="001310E3" w:rsidRDefault="00991507" w:rsidP="001310E3">
      <w:pPr>
        <w:pStyle w:val="Akapitzlist2"/>
        <w:tabs>
          <w:tab w:val="left" w:pos="708"/>
          <w:tab w:val="left" w:pos="1416"/>
          <w:tab w:val="left" w:pos="2124"/>
          <w:tab w:val="left" w:pos="2832"/>
          <w:tab w:val="left" w:pos="3540"/>
          <w:tab w:val="left" w:pos="4248"/>
          <w:tab w:val="left" w:pos="4956"/>
          <w:tab w:val="left" w:pos="5664"/>
          <w:tab w:val="right" w:pos="9865"/>
        </w:tabs>
        <w:spacing w:line="360" w:lineRule="auto"/>
        <w:ind w:left="0"/>
        <w:jc w:val="both"/>
        <w:rPr>
          <w:rFonts w:ascii="Garamond" w:hAnsi="Garamond"/>
          <w:sz w:val="24"/>
          <w:szCs w:val="24"/>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33. </w:t>
      </w:r>
      <w:r w:rsidR="001310E3" w:rsidRPr="001310E3">
        <w:rPr>
          <w:rFonts w:ascii="Garamond" w:hAnsi="Garamond"/>
          <w:b/>
          <w:color w:val="000000"/>
        </w:rPr>
        <w:t>Część nr 12, poz. 3</w:t>
      </w:r>
    </w:p>
    <w:p w:rsidR="001310E3" w:rsidRDefault="001310E3" w:rsidP="001310E3">
      <w:pPr>
        <w:spacing w:line="360" w:lineRule="auto"/>
        <w:rPr>
          <w:rFonts w:ascii="Garamond" w:hAnsi="Garamond"/>
          <w:bCs/>
          <w:color w:val="000000"/>
        </w:rPr>
      </w:pPr>
      <w:r w:rsidRPr="001310E3">
        <w:rPr>
          <w:rFonts w:ascii="Garamond" w:hAnsi="Garamond"/>
          <w:bCs/>
          <w:color w:val="000000"/>
        </w:rPr>
        <w:t>Czy Zamawiający dopuści rękawice grubości na palcu 0,10±0,01 mm, na dłoni 0,08±0,01 mm, na mankiecie 0,06±0,01 mm, o sile zrywu przed starzeniem min. 7,7N a pozostałe wymagania zgodnie z SIWZ?</w:t>
      </w:r>
    </w:p>
    <w:p w:rsidR="00991507" w:rsidRPr="001310E3" w:rsidRDefault="00991507" w:rsidP="001310E3">
      <w:pPr>
        <w:spacing w:line="360" w:lineRule="auto"/>
        <w:rPr>
          <w:rFonts w:ascii="Garamond" w:hAnsi="Garamond"/>
          <w:bCs/>
          <w:color w:val="000000"/>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34. </w:t>
      </w:r>
      <w:r w:rsidR="001310E3" w:rsidRPr="001310E3">
        <w:rPr>
          <w:rFonts w:ascii="Garamond" w:hAnsi="Garamond"/>
          <w:b/>
          <w:color w:val="000000"/>
        </w:rPr>
        <w:t>Część nr 12, poz. 4</w:t>
      </w:r>
    </w:p>
    <w:p w:rsidR="001310E3" w:rsidRDefault="001310E3" w:rsidP="001310E3">
      <w:pPr>
        <w:spacing w:line="360" w:lineRule="auto"/>
        <w:rPr>
          <w:rFonts w:ascii="Garamond" w:hAnsi="Garamond"/>
          <w:bCs/>
          <w:color w:val="000000"/>
        </w:rPr>
      </w:pPr>
      <w:r w:rsidRPr="001310E3">
        <w:rPr>
          <w:rFonts w:ascii="Garamond" w:hAnsi="Garamond"/>
          <w:bCs/>
          <w:color w:val="000000"/>
        </w:rPr>
        <w:t>Prosimy Zamawiającego o dopuszczenie rękawic w kolorze niebieskim, AQL≤1.5, grubości na palcu 0,17±0,02 mm, na dłoni 0,14±0,02 mm, na mankiecie 0,10±0,02 mm, spełniające pozostałe wymagania SIWZ.</w:t>
      </w:r>
    </w:p>
    <w:p w:rsidR="00991507" w:rsidRPr="001310E3" w:rsidRDefault="00991507" w:rsidP="001310E3">
      <w:pPr>
        <w:spacing w:line="360" w:lineRule="auto"/>
        <w:rPr>
          <w:rFonts w:ascii="Garamond" w:hAnsi="Garamond"/>
          <w:bCs/>
          <w:color w:val="000000"/>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35. </w:t>
      </w:r>
      <w:r w:rsidR="001310E3" w:rsidRPr="001310E3">
        <w:rPr>
          <w:rFonts w:ascii="Garamond" w:hAnsi="Garamond"/>
          <w:b/>
          <w:color w:val="000000"/>
        </w:rPr>
        <w:t>Część nr 13, poz. 1</w:t>
      </w:r>
    </w:p>
    <w:p w:rsidR="001310E3" w:rsidRDefault="001310E3" w:rsidP="001310E3">
      <w:pPr>
        <w:spacing w:line="360" w:lineRule="auto"/>
        <w:rPr>
          <w:rFonts w:ascii="Garamond" w:hAnsi="Garamond"/>
          <w:bCs/>
          <w:color w:val="000000"/>
        </w:rPr>
      </w:pPr>
      <w:r w:rsidRPr="001310E3">
        <w:rPr>
          <w:rFonts w:ascii="Garamond" w:hAnsi="Garamond"/>
          <w:bCs/>
          <w:color w:val="000000"/>
        </w:rPr>
        <w:t>Czy Zamawiający dopuści rękawice wyposażone w system pojedynczego wyjmowania rękawic za mankiet od spodu opakowania, pozwalający zredukować do minimum ryzyko kontaminacji rękawic i ograniczyć ryzyko rozmowy zakażeń szpitalnych? Rękawice o grubości na palcu 0,08±0,02 mm, na dłoni 0,07±0,02 mm, o sile zrywu min. 6N, pakowane po 250szt, z odpowiednim przeliczeniem zamawianych ilości? Pozostałe wymagania zgodnie z SIWZ.</w:t>
      </w:r>
    </w:p>
    <w:p w:rsidR="00991507" w:rsidRPr="001310E3" w:rsidRDefault="00991507" w:rsidP="001310E3">
      <w:pPr>
        <w:spacing w:line="360" w:lineRule="auto"/>
        <w:rPr>
          <w:rFonts w:ascii="Garamond" w:hAnsi="Garamond"/>
          <w:bCs/>
          <w:color w:val="000000"/>
        </w:rPr>
      </w:pPr>
      <w:r>
        <w:rPr>
          <w:rFonts w:ascii="Garamond" w:hAnsi="Garamond"/>
          <w:bCs/>
          <w:color w:val="000000"/>
        </w:rPr>
        <w:t xml:space="preserve">Odp.: Zgodnie z </w:t>
      </w:r>
      <w:proofErr w:type="spellStart"/>
      <w:r>
        <w:rPr>
          <w:rFonts w:ascii="Garamond" w:hAnsi="Garamond"/>
          <w:bCs/>
          <w:color w:val="000000"/>
        </w:rPr>
        <w:t>siwz</w:t>
      </w:r>
      <w:proofErr w:type="spellEnd"/>
    </w:p>
    <w:p w:rsidR="001310E3" w:rsidRPr="001310E3" w:rsidRDefault="006D7DFF" w:rsidP="001310E3">
      <w:pPr>
        <w:spacing w:line="360" w:lineRule="auto"/>
        <w:rPr>
          <w:rFonts w:ascii="Garamond" w:hAnsi="Garamond"/>
          <w:b/>
          <w:color w:val="000000"/>
        </w:rPr>
      </w:pPr>
      <w:r>
        <w:rPr>
          <w:rFonts w:ascii="Garamond" w:hAnsi="Garamond"/>
          <w:b/>
          <w:color w:val="000000"/>
        </w:rPr>
        <w:t xml:space="preserve">36. </w:t>
      </w:r>
      <w:r w:rsidR="001310E3" w:rsidRPr="001310E3">
        <w:rPr>
          <w:rFonts w:ascii="Garamond" w:hAnsi="Garamond"/>
          <w:b/>
          <w:color w:val="000000"/>
        </w:rPr>
        <w:t>Część nr 13, poz. 2</w:t>
      </w:r>
    </w:p>
    <w:p w:rsidR="001310E3" w:rsidRDefault="001310E3" w:rsidP="001310E3">
      <w:pPr>
        <w:spacing w:line="360" w:lineRule="auto"/>
        <w:rPr>
          <w:rFonts w:ascii="Garamond" w:hAnsi="Garamond"/>
          <w:bCs/>
          <w:color w:val="000000"/>
        </w:rPr>
      </w:pPr>
      <w:r w:rsidRPr="001310E3">
        <w:rPr>
          <w:rFonts w:ascii="Garamond" w:hAnsi="Garamond"/>
          <w:bCs/>
          <w:color w:val="000000"/>
        </w:rPr>
        <w:t>Czy Zamawiający dopuści rękawice obustronnie chlorowane, w kolorze jasnoniebieskim, grubości na palcu 0,08±0,01 mm, teksturowane na końcach palców, wyposażone w system pojedynczego wyjmowania rękawic za mankiet od spodu opakowania i spełniające pozostałe wymogi SIWZ?</w:t>
      </w:r>
    </w:p>
    <w:p w:rsidR="00991507" w:rsidRPr="001310E3" w:rsidRDefault="00991507" w:rsidP="001310E3">
      <w:pPr>
        <w:spacing w:line="360" w:lineRule="auto"/>
        <w:rPr>
          <w:rFonts w:ascii="Garamond" w:hAnsi="Garamond"/>
          <w:bCs/>
          <w:color w:val="000000"/>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37. </w:t>
      </w:r>
      <w:r w:rsidR="001310E3" w:rsidRPr="001310E3">
        <w:rPr>
          <w:rFonts w:ascii="Garamond" w:hAnsi="Garamond"/>
          <w:b/>
          <w:color w:val="000000"/>
        </w:rPr>
        <w:t>Część nr 13, poz. 2</w:t>
      </w:r>
    </w:p>
    <w:p w:rsidR="001310E3" w:rsidRDefault="001310E3" w:rsidP="001310E3">
      <w:pPr>
        <w:spacing w:line="360" w:lineRule="auto"/>
        <w:rPr>
          <w:rFonts w:ascii="Garamond" w:hAnsi="Garamond"/>
          <w:bCs/>
          <w:color w:val="000000"/>
        </w:rPr>
      </w:pPr>
      <w:r w:rsidRPr="001310E3">
        <w:rPr>
          <w:rFonts w:ascii="Garamond" w:hAnsi="Garamond"/>
          <w:bCs/>
          <w:color w:val="000000"/>
        </w:rPr>
        <w:t xml:space="preserve">Czy Zamawiający oczekuje rękawic diagnostycznych, nitrylowych, </w:t>
      </w:r>
      <w:proofErr w:type="spellStart"/>
      <w:r w:rsidRPr="001310E3">
        <w:rPr>
          <w:rFonts w:ascii="Garamond" w:hAnsi="Garamond"/>
          <w:bCs/>
          <w:color w:val="000000"/>
        </w:rPr>
        <w:t>bezpudrowych</w:t>
      </w:r>
      <w:proofErr w:type="spellEnd"/>
      <w:r w:rsidRPr="001310E3">
        <w:rPr>
          <w:rFonts w:ascii="Garamond" w:hAnsi="Garamond"/>
          <w:bCs/>
          <w:color w:val="000000"/>
        </w:rPr>
        <w:t xml:space="preserve"> z zawartością pozostałości pudru poniżej 2mg na rękawicę?</w:t>
      </w:r>
    </w:p>
    <w:p w:rsidR="00991507" w:rsidRPr="001310E3" w:rsidRDefault="00991507" w:rsidP="001310E3">
      <w:pPr>
        <w:spacing w:line="360" w:lineRule="auto"/>
        <w:rPr>
          <w:rFonts w:ascii="Garamond" w:hAnsi="Garamond"/>
          <w:bCs/>
          <w:color w:val="000000"/>
        </w:rPr>
      </w:pPr>
      <w:r>
        <w:rPr>
          <w:rFonts w:ascii="Garamond" w:hAnsi="Garamond"/>
          <w:color w:val="000000"/>
        </w:rPr>
        <w:lastRenderedPageBreak/>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38. </w:t>
      </w:r>
      <w:r w:rsidR="001310E3" w:rsidRPr="001310E3">
        <w:rPr>
          <w:rFonts w:ascii="Garamond" w:hAnsi="Garamond"/>
          <w:b/>
          <w:color w:val="000000"/>
        </w:rPr>
        <w:t>Część nr 15, poz.1</w:t>
      </w:r>
    </w:p>
    <w:p w:rsidR="001310E3" w:rsidRDefault="001310E3" w:rsidP="001310E3">
      <w:pPr>
        <w:spacing w:line="360" w:lineRule="auto"/>
        <w:rPr>
          <w:rFonts w:ascii="Garamond" w:hAnsi="Garamond"/>
        </w:rPr>
      </w:pPr>
      <w:r w:rsidRPr="001310E3">
        <w:rPr>
          <w:rFonts w:ascii="Garamond" w:hAnsi="Garamond"/>
          <w:color w:val="000000"/>
        </w:rPr>
        <w:t xml:space="preserve">Czy Zamawiający dopuści dwuwarstwową, jednorazową myjka do mycia ciała w formie półokrągłej rękawicy. Nasączona jednostronnie środkami myjącymi o </w:t>
      </w:r>
      <w:proofErr w:type="spellStart"/>
      <w:r w:rsidRPr="001310E3">
        <w:rPr>
          <w:rFonts w:ascii="Garamond" w:hAnsi="Garamond"/>
          <w:color w:val="000000"/>
        </w:rPr>
        <w:t>nautralnym</w:t>
      </w:r>
      <w:proofErr w:type="spellEnd"/>
      <w:r w:rsidRPr="001310E3">
        <w:rPr>
          <w:rFonts w:ascii="Garamond" w:hAnsi="Garamond"/>
          <w:color w:val="000000"/>
        </w:rPr>
        <w:t xml:space="preserve"> PH 5,5, wykonana z jednej strony (części myjącej) z poliestru, z drugiej strony z włókniny? Obie warstwy myjki nie </w:t>
      </w:r>
      <w:proofErr w:type="spellStart"/>
      <w:r w:rsidRPr="001310E3">
        <w:rPr>
          <w:rFonts w:ascii="Garamond" w:hAnsi="Garamond"/>
          <w:color w:val="000000"/>
        </w:rPr>
        <w:t>podfoliowane</w:t>
      </w:r>
      <w:proofErr w:type="spellEnd"/>
      <w:r w:rsidRPr="001310E3">
        <w:rPr>
          <w:rFonts w:ascii="Garamond" w:hAnsi="Garamond"/>
          <w:color w:val="000000"/>
        </w:rPr>
        <w:t xml:space="preserve">. Rozmiar 14 cm x 20 cm, gramatura 90g/m2. Opakowanie jednostkowe a'10 sztuk z odpowiednim przeliczeniem zamawianych ilości. </w:t>
      </w:r>
      <w:r w:rsidRPr="001310E3">
        <w:rPr>
          <w:rFonts w:ascii="Garamond" w:hAnsi="Garamond"/>
        </w:rPr>
        <w:t xml:space="preserve">Zawiera w swoim składzie: wodę, </w:t>
      </w:r>
      <w:proofErr w:type="spellStart"/>
      <w:r w:rsidRPr="001310E3">
        <w:rPr>
          <w:rFonts w:ascii="Garamond" w:hAnsi="Garamond"/>
        </w:rPr>
        <w:t>lauretosiarczan</w:t>
      </w:r>
      <w:proofErr w:type="spellEnd"/>
      <w:r w:rsidRPr="001310E3">
        <w:rPr>
          <w:rFonts w:ascii="Garamond" w:hAnsi="Garamond"/>
        </w:rPr>
        <w:t xml:space="preserve"> sodowy, chlorek sodu, </w:t>
      </w:r>
      <w:proofErr w:type="spellStart"/>
      <w:r w:rsidRPr="001310E3">
        <w:rPr>
          <w:rFonts w:ascii="Garamond" w:hAnsi="Garamond"/>
        </w:rPr>
        <w:t>cocamide</w:t>
      </w:r>
      <w:proofErr w:type="spellEnd"/>
      <w:r w:rsidRPr="001310E3">
        <w:rPr>
          <w:rFonts w:ascii="Garamond" w:hAnsi="Garamond"/>
        </w:rPr>
        <w:t xml:space="preserve"> DEA, betaina </w:t>
      </w:r>
      <w:proofErr w:type="spellStart"/>
      <w:r w:rsidRPr="001310E3">
        <w:rPr>
          <w:rFonts w:ascii="Garamond" w:hAnsi="Garamond"/>
        </w:rPr>
        <w:t>kokamidopropylowa</w:t>
      </w:r>
      <w:proofErr w:type="spellEnd"/>
      <w:r w:rsidRPr="001310E3">
        <w:rPr>
          <w:rFonts w:ascii="Garamond" w:hAnsi="Garamond"/>
        </w:rPr>
        <w:t xml:space="preserve">, alkohol benzylowy, </w:t>
      </w:r>
      <w:proofErr w:type="spellStart"/>
      <w:r w:rsidRPr="001310E3">
        <w:rPr>
          <w:rFonts w:ascii="Garamond" w:hAnsi="Garamond"/>
        </w:rPr>
        <w:t>chlorometyloizotiazolinon</w:t>
      </w:r>
      <w:proofErr w:type="spellEnd"/>
      <w:r w:rsidRPr="001310E3">
        <w:rPr>
          <w:rFonts w:ascii="Garamond" w:hAnsi="Garamond"/>
        </w:rPr>
        <w:t xml:space="preserve"> (oraz) </w:t>
      </w:r>
      <w:proofErr w:type="spellStart"/>
      <w:r w:rsidRPr="001310E3">
        <w:rPr>
          <w:rFonts w:ascii="Garamond" w:hAnsi="Garamond"/>
        </w:rPr>
        <w:t>metyloizotiazolinon</w:t>
      </w:r>
      <w:proofErr w:type="spellEnd"/>
      <w:r w:rsidRPr="001310E3">
        <w:rPr>
          <w:rFonts w:ascii="Garamond" w:hAnsi="Garamond"/>
        </w:rPr>
        <w:t xml:space="preserve"> (oraz) glikol propylenowy, kwas cytrynowy, C.I.61570., C.I.19140.</w:t>
      </w:r>
    </w:p>
    <w:p w:rsidR="00991507" w:rsidRPr="001310E3" w:rsidRDefault="00991507" w:rsidP="001310E3">
      <w:pPr>
        <w:spacing w:line="360" w:lineRule="auto"/>
        <w:rPr>
          <w:rFonts w:ascii="Garamond" w:hAnsi="Garamond"/>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39. </w:t>
      </w:r>
      <w:r w:rsidR="001310E3" w:rsidRPr="001310E3">
        <w:rPr>
          <w:rFonts w:ascii="Garamond" w:hAnsi="Garamond"/>
          <w:b/>
          <w:color w:val="000000"/>
        </w:rPr>
        <w:t>Część nr 15, poz. 2</w:t>
      </w:r>
    </w:p>
    <w:p w:rsidR="001310E3" w:rsidRDefault="001310E3" w:rsidP="001310E3">
      <w:pPr>
        <w:spacing w:line="360" w:lineRule="auto"/>
        <w:rPr>
          <w:rFonts w:ascii="Garamond" w:hAnsi="Garamond"/>
          <w:color w:val="000000"/>
        </w:rPr>
      </w:pPr>
      <w:r w:rsidRPr="001310E3">
        <w:rPr>
          <w:rFonts w:ascii="Garamond" w:hAnsi="Garamond"/>
          <w:color w:val="000000"/>
        </w:rPr>
        <w:t xml:space="preserve">Czy Zamawiający dopuści  jednorazową myjkę do mycia ciała noworodków nasączona środkami myjącymi o neutralnym PH 5,5 z dodatkiem aloesu, wykonana w całości z poliestru o gramaturze 400g/m2, rozmiar 12cm x 10cm. Produkowana zgodnie z wymaganiami ISO 22716:2007 oraz ISO 9001:2015 (certyfikaty dołączone do oferty). Czystość mikrobiologiczna potwierdzona badaniami nie starszymi niż 2017 rok na brak zawartości </w:t>
      </w:r>
      <w:proofErr w:type="spellStart"/>
      <w:r w:rsidRPr="001310E3">
        <w:rPr>
          <w:rFonts w:ascii="Garamond" w:hAnsi="Garamond"/>
          <w:color w:val="000000"/>
        </w:rPr>
        <w:t>Pseudomonas</w:t>
      </w:r>
      <w:proofErr w:type="spellEnd"/>
      <w:r w:rsidRPr="001310E3">
        <w:rPr>
          <w:rFonts w:ascii="Garamond" w:hAnsi="Garamond"/>
          <w:color w:val="000000"/>
        </w:rPr>
        <w:t xml:space="preserve"> </w:t>
      </w:r>
      <w:proofErr w:type="spellStart"/>
      <w:r w:rsidRPr="001310E3">
        <w:rPr>
          <w:rFonts w:ascii="Garamond" w:hAnsi="Garamond"/>
          <w:color w:val="000000"/>
        </w:rPr>
        <w:t>aeruginosa</w:t>
      </w:r>
      <w:proofErr w:type="spellEnd"/>
      <w:r w:rsidRPr="001310E3">
        <w:rPr>
          <w:rFonts w:ascii="Garamond" w:hAnsi="Garamond"/>
          <w:color w:val="000000"/>
        </w:rPr>
        <w:t xml:space="preserve">, Candida </w:t>
      </w:r>
      <w:proofErr w:type="spellStart"/>
      <w:r w:rsidRPr="001310E3">
        <w:rPr>
          <w:rFonts w:ascii="Garamond" w:hAnsi="Garamond"/>
          <w:color w:val="000000"/>
        </w:rPr>
        <w:t>albicans</w:t>
      </w:r>
      <w:proofErr w:type="spellEnd"/>
      <w:r w:rsidRPr="001310E3">
        <w:rPr>
          <w:rFonts w:ascii="Garamond" w:hAnsi="Garamond"/>
          <w:color w:val="000000"/>
        </w:rPr>
        <w:t xml:space="preserve">, </w:t>
      </w:r>
      <w:proofErr w:type="spellStart"/>
      <w:r w:rsidRPr="001310E3">
        <w:rPr>
          <w:rFonts w:ascii="Garamond" w:hAnsi="Garamond"/>
          <w:color w:val="000000"/>
        </w:rPr>
        <w:t>Staphylococcus</w:t>
      </w:r>
      <w:proofErr w:type="spellEnd"/>
      <w:r w:rsidRPr="001310E3">
        <w:rPr>
          <w:rFonts w:ascii="Garamond" w:hAnsi="Garamond"/>
          <w:color w:val="000000"/>
        </w:rPr>
        <w:t xml:space="preserve"> </w:t>
      </w:r>
      <w:proofErr w:type="spellStart"/>
      <w:r w:rsidRPr="001310E3">
        <w:rPr>
          <w:rFonts w:ascii="Garamond" w:hAnsi="Garamond"/>
          <w:color w:val="000000"/>
        </w:rPr>
        <w:t>aureus</w:t>
      </w:r>
      <w:proofErr w:type="spellEnd"/>
      <w:r w:rsidRPr="001310E3">
        <w:rPr>
          <w:rFonts w:ascii="Garamond" w:hAnsi="Garamond"/>
          <w:color w:val="000000"/>
        </w:rPr>
        <w:t xml:space="preserve"> oraz </w:t>
      </w:r>
      <w:proofErr w:type="spellStart"/>
      <w:r w:rsidRPr="001310E3">
        <w:rPr>
          <w:rFonts w:ascii="Garamond" w:hAnsi="Garamond"/>
          <w:color w:val="000000"/>
        </w:rPr>
        <w:t>Escherichia</w:t>
      </w:r>
      <w:proofErr w:type="spellEnd"/>
      <w:r w:rsidRPr="001310E3">
        <w:rPr>
          <w:rFonts w:ascii="Garamond" w:hAnsi="Garamond"/>
          <w:color w:val="000000"/>
        </w:rPr>
        <w:t xml:space="preserve"> coli. Opakowanie jednostkowe a'40 sztuk z graficzną instrukcją stosowania oraz składem z odpowiednim przeliczeniem zamawianych ilości.  Produkt pozbawiony </w:t>
      </w:r>
      <w:proofErr w:type="spellStart"/>
      <w:r w:rsidRPr="001310E3">
        <w:rPr>
          <w:rFonts w:ascii="Garamond" w:hAnsi="Garamond"/>
          <w:color w:val="000000"/>
        </w:rPr>
        <w:t>latexu</w:t>
      </w:r>
      <w:proofErr w:type="spellEnd"/>
      <w:r w:rsidRPr="001310E3">
        <w:rPr>
          <w:rFonts w:ascii="Garamond" w:hAnsi="Garamond"/>
          <w:color w:val="000000"/>
        </w:rPr>
        <w:t xml:space="preserve">. Opakowanie foliowe. </w:t>
      </w:r>
    </w:p>
    <w:p w:rsidR="00991507" w:rsidRPr="001310E3" w:rsidRDefault="00991507" w:rsidP="001310E3">
      <w:pPr>
        <w:spacing w:line="360" w:lineRule="auto"/>
        <w:rPr>
          <w:rFonts w:ascii="Garamond" w:hAnsi="Garamond"/>
          <w:color w:val="000000"/>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40. </w:t>
      </w:r>
      <w:r w:rsidR="001310E3" w:rsidRPr="001310E3">
        <w:rPr>
          <w:rFonts w:ascii="Garamond" w:hAnsi="Garamond"/>
          <w:b/>
          <w:color w:val="000000"/>
        </w:rPr>
        <w:t>Część nr 19 poz. 1</w:t>
      </w:r>
    </w:p>
    <w:p w:rsidR="001310E3" w:rsidRDefault="001310E3" w:rsidP="001310E3">
      <w:pPr>
        <w:spacing w:line="360" w:lineRule="auto"/>
        <w:rPr>
          <w:rFonts w:ascii="Garamond" w:hAnsi="Garamond"/>
          <w:color w:val="000000"/>
        </w:rPr>
      </w:pPr>
      <w:r w:rsidRPr="001310E3">
        <w:rPr>
          <w:rFonts w:ascii="Garamond" w:hAnsi="Garamond"/>
          <w:color w:val="000000"/>
        </w:rPr>
        <w:t>Czy Zamawiający wyrazi zgodę na gazę pakowaną 100mb z odpowiednim przeliczeniem zamawianych ilości?</w:t>
      </w:r>
    </w:p>
    <w:p w:rsidR="00991507" w:rsidRPr="001310E3" w:rsidRDefault="00991507" w:rsidP="001310E3">
      <w:pPr>
        <w:spacing w:line="360" w:lineRule="auto"/>
        <w:rPr>
          <w:rFonts w:ascii="Garamond" w:hAnsi="Garamond"/>
          <w:color w:val="000000"/>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41. </w:t>
      </w:r>
      <w:r w:rsidR="001310E3" w:rsidRPr="001310E3">
        <w:rPr>
          <w:rFonts w:ascii="Garamond" w:hAnsi="Garamond"/>
          <w:b/>
          <w:color w:val="000000"/>
        </w:rPr>
        <w:t>Część nr 19 poz. 2-3</w:t>
      </w:r>
    </w:p>
    <w:p w:rsidR="001310E3" w:rsidRDefault="001310E3" w:rsidP="001310E3">
      <w:pPr>
        <w:spacing w:line="360" w:lineRule="auto"/>
        <w:rPr>
          <w:rFonts w:ascii="Garamond" w:hAnsi="Garamond"/>
          <w:color w:val="000000"/>
        </w:rPr>
      </w:pPr>
      <w:r w:rsidRPr="001310E3">
        <w:rPr>
          <w:rFonts w:ascii="Garamond" w:hAnsi="Garamond"/>
          <w:color w:val="000000"/>
        </w:rPr>
        <w:t>Czy Zamawiający wyrazi zgodę na watę opatrunkową o składzie 50% bawełny 50% wiskozy?</w:t>
      </w:r>
    </w:p>
    <w:p w:rsidR="00991507" w:rsidRPr="001310E3" w:rsidRDefault="00991507" w:rsidP="001310E3">
      <w:pPr>
        <w:spacing w:line="360" w:lineRule="auto"/>
        <w:rPr>
          <w:rFonts w:ascii="Garamond" w:hAnsi="Garamond"/>
          <w:color w:val="000000"/>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42. </w:t>
      </w:r>
      <w:r w:rsidR="001310E3" w:rsidRPr="001310E3">
        <w:rPr>
          <w:rFonts w:ascii="Garamond" w:hAnsi="Garamond"/>
          <w:b/>
          <w:color w:val="000000"/>
        </w:rPr>
        <w:t>Część nr 19 poz. 6-8</w:t>
      </w:r>
    </w:p>
    <w:p w:rsidR="001310E3" w:rsidRDefault="001310E3" w:rsidP="001310E3">
      <w:pPr>
        <w:spacing w:line="360" w:lineRule="auto"/>
        <w:rPr>
          <w:rFonts w:ascii="Garamond" w:hAnsi="Garamond"/>
          <w:color w:val="000000"/>
        </w:rPr>
      </w:pPr>
      <w:r w:rsidRPr="001310E3">
        <w:rPr>
          <w:rFonts w:ascii="Garamond" w:hAnsi="Garamond"/>
          <w:color w:val="000000"/>
        </w:rPr>
        <w:t>Czy Zamawiający dopuści kompresy włókninowe sterylizowane tlenkiem etylenu?</w:t>
      </w:r>
    </w:p>
    <w:p w:rsidR="00991507" w:rsidRPr="001310E3" w:rsidRDefault="00991507" w:rsidP="001310E3">
      <w:pPr>
        <w:spacing w:line="360" w:lineRule="auto"/>
        <w:rPr>
          <w:rFonts w:ascii="Garamond" w:hAnsi="Garamond"/>
          <w:color w:val="000000"/>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t xml:space="preserve">43. </w:t>
      </w:r>
      <w:r w:rsidR="001310E3" w:rsidRPr="001310E3">
        <w:rPr>
          <w:rFonts w:ascii="Garamond" w:hAnsi="Garamond"/>
          <w:b/>
          <w:color w:val="000000"/>
        </w:rPr>
        <w:t>Część nr 19 poz. 8</w:t>
      </w:r>
    </w:p>
    <w:p w:rsidR="001310E3" w:rsidRDefault="001310E3" w:rsidP="001310E3">
      <w:pPr>
        <w:spacing w:line="360" w:lineRule="auto"/>
        <w:rPr>
          <w:rFonts w:ascii="Garamond" w:hAnsi="Garamond"/>
          <w:color w:val="000000"/>
        </w:rPr>
      </w:pPr>
      <w:r w:rsidRPr="001310E3">
        <w:rPr>
          <w:rFonts w:ascii="Garamond" w:hAnsi="Garamond"/>
          <w:color w:val="000000"/>
        </w:rPr>
        <w:t>Czy Zamawiający dopuści kompres włókninowy o rozmiarze 10cm x 10cm?</w:t>
      </w:r>
    </w:p>
    <w:p w:rsidR="00991507" w:rsidRPr="001310E3" w:rsidRDefault="00991507" w:rsidP="001310E3">
      <w:pPr>
        <w:spacing w:line="360" w:lineRule="auto"/>
        <w:rPr>
          <w:rFonts w:ascii="Garamond" w:hAnsi="Garamond"/>
          <w:color w:val="000000"/>
        </w:rPr>
      </w:pPr>
      <w:r>
        <w:rPr>
          <w:rFonts w:ascii="Garamond" w:hAnsi="Garamond"/>
          <w:color w:val="000000"/>
        </w:rPr>
        <w:t>Odp.: Zamawiający dopuszcza</w:t>
      </w:r>
    </w:p>
    <w:p w:rsidR="001310E3" w:rsidRPr="001310E3" w:rsidRDefault="006D7DFF" w:rsidP="001310E3">
      <w:pPr>
        <w:spacing w:line="360" w:lineRule="auto"/>
        <w:rPr>
          <w:rFonts w:ascii="Garamond" w:hAnsi="Garamond"/>
          <w:b/>
          <w:color w:val="000000"/>
        </w:rPr>
      </w:pPr>
      <w:r>
        <w:rPr>
          <w:rFonts w:ascii="Garamond" w:hAnsi="Garamond"/>
          <w:b/>
          <w:color w:val="000000"/>
        </w:rPr>
        <w:lastRenderedPageBreak/>
        <w:t xml:space="preserve">44. </w:t>
      </w:r>
      <w:r w:rsidR="001310E3" w:rsidRPr="001310E3">
        <w:rPr>
          <w:rFonts w:ascii="Garamond" w:hAnsi="Garamond"/>
          <w:b/>
          <w:color w:val="000000"/>
        </w:rPr>
        <w:t>Część nr 19 poz. 9-10</w:t>
      </w:r>
    </w:p>
    <w:p w:rsidR="001310E3" w:rsidRDefault="001310E3" w:rsidP="001310E3">
      <w:pPr>
        <w:spacing w:line="360" w:lineRule="auto"/>
        <w:rPr>
          <w:rFonts w:ascii="Garamond" w:hAnsi="Garamond"/>
          <w:color w:val="000000"/>
        </w:rPr>
      </w:pPr>
      <w:r w:rsidRPr="001310E3">
        <w:rPr>
          <w:rFonts w:ascii="Garamond" w:hAnsi="Garamond"/>
          <w:color w:val="000000"/>
        </w:rPr>
        <w:t>Czy Zamawiający dopuści gazę sterylizowaną tlenkiem etylenu?</w:t>
      </w:r>
    </w:p>
    <w:p w:rsidR="00991507" w:rsidRDefault="00991507" w:rsidP="001310E3">
      <w:pPr>
        <w:spacing w:line="360" w:lineRule="auto"/>
        <w:rPr>
          <w:rFonts w:ascii="Garamond" w:hAnsi="Garamond"/>
          <w:color w:val="000000"/>
        </w:rPr>
      </w:pPr>
      <w:r>
        <w:rPr>
          <w:rFonts w:ascii="Garamond" w:hAnsi="Garamond"/>
          <w:color w:val="000000"/>
        </w:rPr>
        <w:t>Odp.: Zamawiający dopuszcza</w:t>
      </w:r>
    </w:p>
    <w:p w:rsidR="00991507" w:rsidRPr="001310E3" w:rsidRDefault="00991507" w:rsidP="001310E3">
      <w:pPr>
        <w:spacing w:line="360" w:lineRule="auto"/>
        <w:rPr>
          <w:rFonts w:ascii="Garamond" w:hAnsi="Garamond"/>
          <w:color w:val="000000"/>
        </w:rPr>
      </w:pPr>
    </w:p>
    <w:p w:rsidR="001310E3" w:rsidRPr="001310E3" w:rsidRDefault="001310E3" w:rsidP="001310E3">
      <w:pPr>
        <w:spacing w:line="276" w:lineRule="auto"/>
        <w:jc w:val="both"/>
        <w:rPr>
          <w:rFonts w:ascii="Garamond" w:hAnsi="Garamond" w:cs="Arial"/>
          <w:b/>
          <w:u w:val="single"/>
        </w:rPr>
      </w:pPr>
      <w:r w:rsidRPr="001310E3">
        <w:rPr>
          <w:rFonts w:ascii="Garamond" w:hAnsi="Garamond" w:cs="Arial"/>
          <w:b/>
          <w:u w:val="single"/>
        </w:rPr>
        <w:t>Pytania dot. asortymentu:</w:t>
      </w:r>
    </w:p>
    <w:p w:rsidR="001310E3" w:rsidRPr="001310E3" w:rsidRDefault="001310E3" w:rsidP="001310E3">
      <w:pPr>
        <w:spacing w:line="276" w:lineRule="auto"/>
        <w:jc w:val="both"/>
        <w:rPr>
          <w:rFonts w:ascii="Garamond" w:hAnsi="Garamond" w:cs="Arial"/>
          <w:b/>
          <w:u w:val="single"/>
        </w:rPr>
      </w:pPr>
    </w:p>
    <w:p w:rsidR="001310E3" w:rsidRDefault="006D7DFF" w:rsidP="006D7DFF">
      <w:pPr>
        <w:suppressAutoHyphens w:val="0"/>
        <w:spacing w:line="276" w:lineRule="auto"/>
        <w:jc w:val="both"/>
        <w:rPr>
          <w:rFonts w:ascii="Garamond" w:hAnsi="Garamond"/>
          <w:color w:val="000000"/>
        </w:rPr>
      </w:pPr>
      <w:r>
        <w:rPr>
          <w:rFonts w:ascii="Garamond" w:hAnsi="Garamond" w:cs="Arial"/>
          <w:b/>
          <w:u w:val="single"/>
        </w:rPr>
        <w:t xml:space="preserve">45. </w:t>
      </w:r>
      <w:r w:rsidR="001310E3" w:rsidRPr="001310E3">
        <w:rPr>
          <w:rFonts w:ascii="Garamond" w:hAnsi="Garamond" w:cs="Arial"/>
          <w:b/>
          <w:u w:val="single"/>
        </w:rPr>
        <w:t>Zadanie 19, poz. 1:</w:t>
      </w:r>
      <w:r w:rsidR="001310E3" w:rsidRPr="001310E3">
        <w:rPr>
          <w:rFonts w:ascii="Garamond" w:hAnsi="Garamond"/>
          <w:color w:val="000000"/>
        </w:rPr>
        <w:t xml:space="preserve"> Czy Zamawiający wymaga, aby zaoferowana gaza była pakowana podwójnie, które zabezpiecza wyrób w czasie transportu worek PE i papier pakowny?</w:t>
      </w:r>
    </w:p>
    <w:p w:rsidR="00425240" w:rsidRPr="001310E3" w:rsidRDefault="00425240" w:rsidP="006D7DFF">
      <w:pPr>
        <w:suppressAutoHyphens w:val="0"/>
        <w:spacing w:line="276" w:lineRule="auto"/>
        <w:jc w:val="both"/>
        <w:rPr>
          <w:rFonts w:ascii="Garamond" w:hAnsi="Garamond" w:cs="Arial"/>
          <w:b/>
          <w:u w:val="single"/>
        </w:rPr>
      </w:pPr>
      <w:r>
        <w:rPr>
          <w:rFonts w:ascii="Garamond" w:hAnsi="Garamond"/>
          <w:color w:val="000000"/>
        </w:rPr>
        <w:t>Odp.: Zamawiający dopuszcza</w:t>
      </w:r>
    </w:p>
    <w:p w:rsidR="001310E3" w:rsidRDefault="006D7DFF" w:rsidP="006D7DFF">
      <w:pPr>
        <w:suppressAutoHyphens w:val="0"/>
        <w:spacing w:line="276" w:lineRule="auto"/>
        <w:jc w:val="both"/>
        <w:rPr>
          <w:rFonts w:ascii="Garamond" w:hAnsi="Garamond" w:cs="Arial"/>
          <w:bCs/>
        </w:rPr>
      </w:pPr>
      <w:r>
        <w:rPr>
          <w:rFonts w:ascii="Garamond" w:hAnsi="Garamond" w:cs="Arial"/>
          <w:b/>
          <w:u w:val="single"/>
        </w:rPr>
        <w:t xml:space="preserve">46. </w:t>
      </w:r>
      <w:r w:rsidR="001310E3" w:rsidRPr="001310E3">
        <w:rPr>
          <w:rFonts w:ascii="Garamond" w:hAnsi="Garamond" w:cs="Arial"/>
          <w:b/>
          <w:u w:val="single"/>
        </w:rPr>
        <w:t xml:space="preserve">Zadanie 19, poz. 2-3: </w:t>
      </w:r>
      <w:r w:rsidR="001310E3" w:rsidRPr="001310E3">
        <w:rPr>
          <w:rFonts w:ascii="Garamond" w:hAnsi="Garamond" w:cs="Arial"/>
          <w:bCs/>
        </w:rPr>
        <w:t xml:space="preserve"> Czy Zamawiający dopuści watę opatrunkową o składzie 50% bawełny i 50% wiskozy?</w:t>
      </w:r>
    </w:p>
    <w:p w:rsidR="00425240" w:rsidRPr="001310E3" w:rsidRDefault="00425240" w:rsidP="006D7DFF">
      <w:pPr>
        <w:suppressAutoHyphens w:val="0"/>
        <w:spacing w:line="276" w:lineRule="auto"/>
        <w:jc w:val="both"/>
        <w:rPr>
          <w:rFonts w:ascii="Garamond" w:hAnsi="Garamond" w:cs="Arial"/>
          <w:b/>
          <w:u w:val="single"/>
        </w:rPr>
      </w:pPr>
      <w:r>
        <w:rPr>
          <w:rFonts w:ascii="Garamond" w:hAnsi="Garamond" w:cs="Arial"/>
          <w:bCs/>
        </w:rPr>
        <w:t xml:space="preserve">Odp.: </w:t>
      </w:r>
      <w:r>
        <w:rPr>
          <w:rFonts w:ascii="Garamond" w:hAnsi="Garamond"/>
          <w:color w:val="000000"/>
        </w:rPr>
        <w:t>Zamawiający dopuszcza</w:t>
      </w:r>
    </w:p>
    <w:p w:rsidR="001310E3" w:rsidRDefault="006D7DFF" w:rsidP="006D7DFF">
      <w:pPr>
        <w:suppressAutoHyphens w:val="0"/>
        <w:spacing w:line="276" w:lineRule="auto"/>
        <w:jc w:val="both"/>
        <w:rPr>
          <w:rFonts w:ascii="Garamond" w:hAnsi="Garamond" w:cs="Arial"/>
          <w:bCs/>
        </w:rPr>
      </w:pPr>
      <w:r>
        <w:rPr>
          <w:rFonts w:ascii="Garamond" w:hAnsi="Garamond" w:cs="Arial"/>
          <w:b/>
          <w:u w:val="single"/>
        </w:rPr>
        <w:t xml:space="preserve">47. </w:t>
      </w:r>
      <w:r w:rsidR="001310E3" w:rsidRPr="001310E3">
        <w:rPr>
          <w:rFonts w:ascii="Garamond" w:hAnsi="Garamond" w:cs="Arial"/>
          <w:b/>
          <w:u w:val="single"/>
        </w:rPr>
        <w:t xml:space="preserve">Zadanie 19, poz. 8: </w:t>
      </w:r>
      <w:r w:rsidR="001310E3" w:rsidRPr="001310E3">
        <w:rPr>
          <w:rFonts w:ascii="Garamond" w:hAnsi="Garamond" w:cs="Arial"/>
          <w:bCs/>
        </w:rPr>
        <w:t xml:space="preserve"> Czy Zamawiający dopuści kompresy włókninowe w rozmiarze 10x10?</w:t>
      </w:r>
    </w:p>
    <w:p w:rsidR="00425240" w:rsidRPr="001310E3" w:rsidRDefault="00425240" w:rsidP="00425240">
      <w:pPr>
        <w:suppressAutoHyphens w:val="0"/>
        <w:spacing w:line="276" w:lineRule="auto"/>
        <w:jc w:val="both"/>
        <w:rPr>
          <w:rFonts w:ascii="Garamond" w:hAnsi="Garamond" w:cs="Arial"/>
          <w:b/>
          <w:u w:val="single"/>
        </w:rPr>
      </w:pPr>
      <w:r>
        <w:rPr>
          <w:rFonts w:ascii="Garamond" w:hAnsi="Garamond" w:cs="Arial"/>
          <w:bCs/>
        </w:rPr>
        <w:t xml:space="preserve">Odp.: </w:t>
      </w:r>
      <w:r>
        <w:rPr>
          <w:rFonts w:ascii="Garamond" w:hAnsi="Garamond"/>
          <w:color w:val="000000"/>
        </w:rPr>
        <w:t>Zamawiający dopuszcza</w:t>
      </w:r>
    </w:p>
    <w:p w:rsidR="001310E3" w:rsidRDefault="006D7DFF" w:rsidP="006D7DFF">
      <w:pPr>
        <w:spacing w:line="276" w:lineRule="auto"/>
        <w:contextualSpacing/>
        <w:jc w:val="both"/>
        <w:rPr>
          <w:rFonts w:ascii="Garamond" w:hAnsi="Garamond"/>
          <w:color w:val="000000"/>
        </w:rPr>
      </w:pPr>
      <w:r>
        <w:rPr>
          <w:rFonts w:ascii="Garamond" w:hAnsi="Garamond" w:cs="Arial"/>
          <w:b/>
          <w:u w:val="single"/>
        </w:rPr>
        <w:t xml:space="preserve">48. </w:t>
      </w:r>
      <w:r w:rsidR="001310E3" w:rsidRPr="006D7DFF">
        <w:rPr>
          <w:rFonts w:ascii="Garamond" w:hAnsi="Garamond" w:cs="Arial"/>
          <w:b/>
          <w:u w:val="single"/>
        </w:rPr>
        <w:t>Zadanie 19, poz. 9-10:</w:t>
      </w:r>
      <w:r w:rsidR="001310E3" w:rsidRPr="006D7DFF">
        <w:rPr>
          <w:rFonts w:ascii="Garamond" w:hAnsi="Garamond"/>
          <w:color w:val="000000"/>
        </w:rPr>
        <w:t xml:space="preserve"> Czy Zamawiający wymaga, aby zaoferowana gaza opatrunkowa była pakowana podwójnie, wewnętrznie pakowana w papier medyczny oraz opakowanie zewnętrzne  zapewniające sterylność? Rozwiązanie takie pozwala użytkownikowi uniknąć przypadkowego kontaktu z jałowym wyrobem oraz zmniejsza ryzyko jego przypadkowego zanieczyszczenia. </w:t>
      </w:r>
    </w:p>
    <w:p w:rsidR="00425240" w:rsidRPr="006D7DFF" w:rsidRDefault="00722D24" w:rsidP="006D7DFF">
      <w:pPr>
        <w:spacing w:line="276" w:lineRule="auto"/>
        <w:contextualSpacing/>
        <w:jc w:val="both"/>
        <w:rPr>
          <w:rFonts w:ascii="Garamond" w:hAnsi="Garamond"/>
          <w:b/>
          <w:i/>
          <w:u w:val="single"/>
        </w:rPr>
      </w:pPr>
      <w:r>
        <w:rPr>
          <w:rFonts w:ascii="Garamond" w:hAnsi="Garamond"/>
          <w:color w:val="000000"/>
        </w:rPr>
        <w:t>Odp.: Zamawiający dopuszcza</w:t>
      </w:r>
    </w:p>
    <w:p w:rsidR="001310E3" w:rsidRPr="006D7DFF" w:rsidRDefault="006D7DFF" w:rsidP="006D7DFF">
      <w:pPr>
        <w:spacing w:line="276" w:lineRule="auto"/>
        <w:contextualSpacing/>
        <w:jc w:val="both"/>
        <w:rPr>
          <w:rFonts w:ascii="Garamond" w:hAnsi="Garamond"/>
          <w:b/>
          <w:i/>
          <w:u w:val="single"/>
        </w:rPr>
      </w:pPr>
      <w:r>
        <w:rPr>
          <w:rFonts w:ascii="Garamond" w:hAnsi="Garamond" w:cs="Arial"/>
          <w:b/>
          <w:u w:val="single"/>
        </w:rPr>
        <w:t xml:space="preserve">49. </w:t>
      </w:r>
      <w:r w:rsidR="001310E3" w:rsidRPr="006D7DFF">
        <w:rPr>
          <w:rFonts w:ascii="Garamond" w:hAnsi="Garamond" w:cs="Arial"/>
          <w:b/>
          <w:u w:val="single"/>
        </w:rPr>
        <w:t>Zadanie 19, poz. 11- 12:</w:t>
      </w:r>
      <w:r w:rsidR="001310E3" w:rsidRPr="006D7DFF">
        <w:rPr>
          <w:rFonts w:ascii="Garamond" w:hAnsi="Garamond"/>
          <w:color w:val="000000"/>
        </w:rPr>
        <w:t xml:space="preserve"> Czy Zamawiający wymaga, aby opaska dziana podtrzymująca była wykonana w 100% z wiskozy? </w:t>
      </w:r>
      <w:r w:rsidR="001310E3" w:rsidRPr="006D7DFF">
        <w:rPr>
          <w:rFonts w:ascii="Garamond" w:hAnsi="Garamond"/>
        </w:rPr>
        <w:t>Czy Zamawiający wymaga karty danych technicznych celem oceny jakościowej?</w:t>
      </w:r>
    </w:p>
    <w:p w:rsidR="001310E3" w:rsidRPr="001310E3" w:rsidRDefault="00722D24" w:rsidP="001310E3">
      <w:pPr>
        <w:spacing w:line="276" w:lineRule="auto"/>
        <w:jc w:val="both"/>
        <w:rPr>
          <w:rFonts w:ascii="Garamond" w:hAnsi="Garamond" w:cs="Arial"/>
          <w:b/>
          <w:u w:val="single"/>
        </w:rPr>
      </w:pPr>
      <w:r w:rsidRPr="00722D24">
        <w:rPr>
          <w:rFonts w:ascii="Garamond" w:hAnsi="Garamond" w:cs="Arial"/>
          <w:b/>
        </w:rPr>
        <w:t>Odp.:</w:t>
      </w:r>
      <w:r>
        <w:rPr>
          <w:rFonts w:ascii="Garamond" w:hAnsi="Garamond" w:cs="Arial"/>
          <w:b/>
          <w:u w:val="single"/>
        </w:rPr>
        <w:t xml:space="preserve"> </w:t>
      </w:r>
      <w:r>
        <w:rPr>
          <w:rFonts w:ascii="Garamond" w:hAnsi="Garamond"/>
          <w:color w:val="000000"/>
        </w:rPr>
        <w:t>Zamawiający dopuszcza</w:t>
      </w:r>
    </w:p>
    <w:p w:rsidR="001310E3" w:rsidRPr="001310E3" w:rsidRDefault="001310E3" w:rsidP="001310E3">
      <w:pPr>
        <w:spacing w:line="276" w:lineRule="auto"/>
        <w:jc w:val="both"/>
        <w:rPr>
          <w:rFonts w:ascii="Garamond" w:hAnsi="Garamond" w:cs="Arial"/>
          <w:b/>
          <w:u w:val="single"/>
        </w:rPr>
      </w:pPr>
      <w:r w:rsidRPr="001310E3">
        <w:rPr>
          <w:rFonts w:ascii="Garamond" w:hAnsi="Garamond" w:cs="Arial"/>
          <w:b/>
          <w:u w:val="single"/>
        </w:rPr>
        <w:t xml:space="preserve">Pytania dot. projektu umowy: </w:t>
      </w:r>
    </w:p>
    <w:p w:rsidR="001310E3" w:rsidRDefault="006D7DFF" w:rsidP="006D7DFF">
      <w:pPr>
        <w:suppressAutoHyphens w:val="0"/>
        <w:spacing w:line="276" w:lineRule="auto"/>
        <w:jc w:val="both"/>
        <w:rPr>
          <w:rFonts w:ascii="Garamond" w:hAnsi="Garamond" w:cs="Arial"/>
        </w:rPr>
      </w:pPr>
      <w:r>
        <w:rPr>
          <w:rFonts w:ascii="Garamond" w:hAnsi="Garamond" w:cs="Arial"/>
        </w:rPr>
        <w:t xml:space="preserve">50. </w:t>
      </w:r>
      <w:r w:rsidR="001310E3" w:rsidRPr="001310E3">
        <w:rPr>
          <w:rFonts w:ascii="Garamond" w:hAnsi="Garamond" w:cs="Arial"/>
        </w:rPr>
        <w:t xml:space="preserve">Czy Zamawiający potwierdza, że za dni robocze w rozumieniu umowy przyjmuje dni od poniedziałku do piątku z wyłączeniem dni ustawowo wolnymi od pracy? </w:t>
      </w:r>
    </w:p>
    <w:p w:rsidR="00752DC1" w:rsidRPr="001310E3" w:rsidRDefault="00752DC1" w:rsidP="006D7DFF">
      <w:pPr>
        <w:suppressAutoHyphens w:val="0"/>
        <w:spacing w:line="276" w:lineRule="auto"/>
        <w:jc w:val="both"/>
        <w:rPr>
          <w:rFonts w:ascii="Garamond" w:hAnsi="Garamond" w:cs="Arial"/>
          <w:b/>
        </w:rPr>
      </w:pPr>
      <w:r>
        <w:rPr>
          <w:rFonts w:ascii="Garamond" w:hAnsi="Garamond" w:cs="Arial"/>
        </w:rPr>
        <w:t>Odp.: TAK</w:t>
      </w:r>
    </w:p>
    <w:p w:rsidR="001310E3" w:rsidRDefault="006D7DFF" w:rsidP="006D7DFF">
      <w:pPr>
        <w:suppressAutoHyphens w:val="0"/>
        <w:spacing w:line="276" w:lineRule="auto"/>
        <w:jc w:val="both"/>
        <w:rPr>
          <w:rFonts w:ascii="Garamond" w:hAnsi="Garamond" w:cs="Arial"/>
        </w:rPr>
      </w:pPr>
      <w:r>
        <w:rPr>
          <w:rFonts w:ascii="Garamond" w:hAnsi="Garamond" w:cs="Arial"/>
        </w:rPr>
        <w:t xml:space="preserve">51. </w:t>
      </w:r>
      <w:r w:rsidR="001310E3" w:rsidRPr="001310E3">
        <w:rPr>
          <w:rFonts w:ascii="Garamond" w:hAnsi="Garamond" w:cs="Arial"/>
        </w:rPr>
        <w:t>Czy Zamawiający zgadza się aby słowo „opóźnienie” zostało zastąpione słowem „zwłoki” w Artykule 5 ust. 1?</w:t>
      </w:r>
    </w:p>
    <w:p w:rsidR="00752DC1" w:rsidRPr="001310E3" w:rsidRDefault="00752DC1" w:rsidP="006D7DFF">
      <w:pPr>
        <w:suppressAutoHyphens w:val="0"/>
        <w:spacing w:line="276" w:lineRule="auto"/>
        <w:jc w:val="both"/>
        <w:rPr>
          <w:rFonts w:ascii="Garamond" w:hAnsi="Garamond" w:cs="Arial"/>
          <w:b/>
        </w:rPr>
      </w:pPr>
      <w:r>
        <w:rPr>
          <w:rFonts w:ascii="Garamond" w:hAnsi="Garamond" w:cs="Arial"/>
        </w:rPr>
        <w:t>Odp.: Zamawiający nie wyraża zgody</w:t>
      </w:r>
    </w:p>
    <w:p w:rsidR="001310E3" w:rsidRPr="001310E3" w:rsidRDefault="006D7DFF" w:rsidP="006D7DFF">
      <w:pPr>
        <w:suppressAutoHyphens w:val="0"/>
        <w:spacing w:line="276" w:lineRule="auto"/>
        <w:jc w:val="both"/>
        <w:rPr>
          <w:rFonts w:ascii="Garamond" w:hAnsi="Garamond" w:cs="Arial"/>
          <w:b/>
        </w:rPr>
      </w:pPr>
      <w:r>
        <w:rPr>
          <w:rFonts w:ascii="Garamond" w:hAnsi="Garamond" w:cs="Arial"/>
        </w:rPr>
        <w:t xml:space="preserve">52. </w:t>
      </w:r>
      <w:r w:rsidR="001310E3" w:rsidRPr="001310E3">
        <w:rPr>
          <w:rFonts w:ascii="Garamond" w:hAnsi="Garamond" w:cs="Arial"/>
        </w:rPr>
        <w:t xml:space="preserve">Czy Zamawiający wyrazi zgodę na obniżenie kary umownej do 1% wartości niezrealizowanej części zamówienia? </w:t>
      </w:r>
    </w:p>
    <w:p w:rsidR="001310E3" w:rsidRPr="00991507" w:rsidRDefault="00752DC1" w:rsidP="001310E3">
      <w:pPr>
        <w:spacing w:line="276" w:lineRule="auto"/>
        <w:jc w:val="both"/>
        <w:rPr>
          <w:rFonts w:ascii="Garamond" w:hAnsi="Garamond" w:cs="Arial"/>
          <w:b/>
        </w:rPr>
      </w:pPr>
      <w:r w:rsidRPr="00991507">
        <w:rPr>
          <w:rFonts w:ascii="Garamond" w:hAnsi="Garamond" w:cs="Arial"/>
          <w:b/>
        </w:rPr>
        <w:t xml:space="preserve">Odp.: </w:t>
      </w:r>
      <w:r w:rsidRPr="00991507">
        <w:rPr>
          <w:rFonts w:ascii="Garamond" w:hAnsi="Garamond" w:cs="Arial"/>
        </w:rPr>
        <w:t xml:space="preserve">Zamawiający </w:t>
      </w:r>
      <w:r w:rsidR="00991507" w:rsidRPr="00991507">
        <w:rPr>
          <w:rFonts w:ascii="Garamond" w:hAnsi="Garamond" w:cs="Arial"/>
        </w:rPr>
        <w:t>dokonuje modyfikacji</w:t>
      </w:r>
    </w:p>
    <w:p w:rsidR="001310E3" w:rsidRPr="001310E3" w:rsidRDefault="006D7DFF" w:rsidP="006D7DFF">
      <w:pPr>
        <w:suppressAutoHyphens w:val="0"/>
        <w:spacing w:line="276" w:lineRule="auto"/>
        <w:jc w:val="both"/>
        <w:rPr>
          <w:rFonts w:ascii="Garamond" w:hAnsi="Garamond" w:cs="Arial"/>
          <w:b/>
        </w:rPr>
      </w:pPr>
      <w:r>
        <w:rPr>
          <w:rFonts w:ascii="Garamond" w:hAnsi="Garamond" w:cs="Arial"/>
        </w:rPr>
        <w:t xml:space="preserve">53. </w:t>
      </w:r>
      <w:r w:rsidR="001310E3" w:rsidRPr="001310E3">
        <w:rPr>
          <w:rFonts w:ascii="Garamond" w:hAnsi="Garamond" w:cs="Arial"/>
        </w:rPr>
        <w:t xml:space="preserve">Czy Zamawiający wyrazi zgodę aby kara umowna w przypadku odstąpienia lub rozwiązania umowy była naliczana od części umowy niezrealizowanej? </w:t>
      </w:r>
    </w:p>
    <w:p w:rsidR="001310E3" w:rsidRPr="00991507" w:rsidRDefault="00752DC1" w:rsidP="001310E3">
      <w:pPr>
        <w:spacing w:line="276" w:lineRule="auto"/>
        <w:rPr>
          <w:rFonts w:ascii="Garamond" w:hAnsi="Garamond"/>
          <w:b/>
          <w:u w:val="single"/>
        </w:rPr>
      </w:pPr>
      <w:r w:rsidRPr="00991507">
        <w:rPr>
          <w:rFonts w:ascii="Garamond" w:hAnsi="Garamond"/>
        </w:rPr>
        <w:t>Odp.:</w:t>
      </w:r>
      <w:r w:rsidRPr="00991507">
        <w:rPr>
          <w:rFonts w:ascii="Garamond" w:hAnsi="Garamond"/>
          <w:b/>
          <w:u w:val="single"/>
        </w:rPr>
        <w:t xml:space="preserve"> </w:t>
      </w:r>
      <w:r w:rsidRPr="00991507">
        <w:rPr>
          <w:rFonts w:ascii="Garamond" w:hAnsi="Garamond" w:cs="Arial"/>
        </w:rPr>
        <w:t xml:space="preserve">Zamawiający </w:t>
      </w:r>
      <w:r w:rsidR="00991507" w:rsidRPr="00991507">
        <w:rPr>
          <w:rFonts w:ascii="Garamond" w:hAnsi="Garamond" w:cs="Arial"/>
        </w:rPr>
        <w:t>dokonuje modyfikacji</w:t>
      </w:r>
    </w:p>
    <w:p w:rsidR="001310E3" w:rsidRPr="001310E3" w:rsidRDefault="001310E3" w:rsidP="001310E3">
      <w:pPr>
        <w:spacing w:line="276" w:lineRule="auto"/>
        <w:rPr>
          <w:rFonts w:ascii="Garamond" w:hAnsi="Garamond"/>
          <w:bCs/>
          <w:u w:val="single"/>
        </w:rPr>
      </w:pPr>
      <w:r w:rsidRPr="001310E3">
        <w:rPr>
          <w:rFonts w:ascii="Garamond" w:hAnsi="Garamond"/>
          <w:b/>
          <w:u w:val="single"/>
        </w:rPr>
        <w:t>CZĘŚĆ NR 16</w:t>
      </w:r>
    </w:p>
    <w:p w:rsidR="001310E3" w:rsidRPr="001310E3" w:rsidRDefault="001310E3" w:rsidP="001310E3">
      <w:pPr>
        <w:ind w:left="720"/>
        <w:rPr>
          <w:rFonts w:ascii="Garamond" w:hAnsi="Garamond"/>
        </w:rPr>
      </w:pPr>
    </w:p>
    <w:p w:rsidR="001310E3" w:rsidRDefault="006D7DFF" w:rsidP="006D7DFF">
      <w:pPr>
        <w:suppressAutoHyphens w:val="0"/>
        <w:jc w:val="both"/>
        <w:rPr>
          <w:rFonts w:ascii="Garamond" w:hAnsi="Garamond"/>
        </w:rPr>
      </w:pPr>
      <w:r>
        <w:rPr>
          <w:rFonts w:ascii="Garamond" w:hAnsi="Garamond"/>
          <w:b/>
        </w:rPr>
        <w:t xml:space="preserve">54. </w:t>
      </w:r>
      <w:r w:rsidR="001310E3" w:rsidRPr="001310E3">
        <w:rPr>
          <w:rFonts w:ascii="Garamond" w:hAnsi="Garamond"/>
          <w:b/>
        </w:rPr>
        <w:t>Poz. 13-16</w:t>
      </w:r>
      <w:r w:rsidR="001310E3" w:rsidRPr="001310E3">
        <w:rPr>
          <w:rFonts w:ascii="Garamond" w:hAnsi="Garamond"/>
        </w:rPr>
        <w:t xml:space="preserve"> – Ze względu na brak jednostki miary, prosimy o sprecyzowanie czy Zamawiający miał na myśli rozmiar kompresów podany w centymetrach?</w:t>
      </w:r>
    </w:p>
    <w:p w:rsidR="00DD6E0C" w:rsidRDefault="00DD6E0C" w:rsidP="00DD6E0C">
      <w:pPr>
        <w:suppressAutoHyphens w:val="0"/>
        <w:jc w:val="both"/>
        <w:rPr>
          <w:rFonts w:ascii="Garamond" w:hAnsi="Garamond"/>
        </w:rPr>
      </w:pPr>
      <w:r>
        <w:rPr>
          <w:rFonts w:ascii="Garamond" w:hAnsi="Garamond"/>
        </w:rPr>
        <w:t xml:space="preserve">Odp.: </w:t>
      </w:r>
      <w:r w:rsidRPr="001310E3">
        <w:rPr>
          <w:rFonts w:ascii="Garamond" w:hAnsi="Garamond"/>
        </w:rPr>
        <w:t xml:space="preserve">Zamawiający miał na myśli rozmiar </w:t>
      </w:r>
      <w:r>
        <w:rPr>
          <w:rFonts w:ascii="Garamond" w:hAnsi="Garamond"/>
        </w:rPr>
        <w:t>kompresów podany w centymetrach</w:t>
      </w:r>
    </w:p>
    <w:p w:rsidR="001310E3" w:rsidRDefault="006D7DFF" w:rsidP="006D7DFF">
      <w:pPr>
        <w:suppressAutoHyphens w:val="0"/>
        <w:jc w:val="both"/>
        <w:rPr>
          <w:rFonts w:ascii="Garamond" w:hAnsi="Garamond"/>
          <w:lang w:eastAsia="pl-PL"/>
        </w:rPr>
      </w:pPr>
      <w:r>
        <w:rPr>
          <w:rFonts w:ascii="Garamond" w:hAnsi="Garamond"/>
          <w:b/>
        </w:rPr>
        <w:t xml:space="preserve">55. </w:t>
      </w:r>
      <w:r w:rsidR="001310E3" w:rsidRPr="001310E3">
        <w:rPr>
          <w:rFonts w:ascii="Garamond" w:hAnsi="Garamond"/>
          <w:b/>
        </w:rPr>
        <w:t>Poz</w:t>
      </w:r>
      <w:r w:rsidR="001310E3" w:rsidRPr="001310E3">
        <w:rPr>
          <w:rFonts w:ascii="Garamond" w:hAnsi="Garamond"/>
          <w:b/>
          <w:lang w:eastAsia="pl-PL"/>
        </w:rPr>
        <w:t>. 20</w:t>
      </w:r>
      <w:r w:rsidR="001310E3" w:rsidRPr="001310E3">
        <w:rPr>
          <w:rFonts w:ascii="Garamond" w:hAnsi="Garamond"/>
          <w:lang w:eastAsia="pl-PL"/>
        </w:rPr>
        <w:t xml:space="preserve"> – Czy Zamawiający dopuści możliwość zaoferowania opatrunku z folii poliuretanowej z wycięciem dodatkowo wzmocnionego włókniną w formie ramki? Pozostałe parametry bez zmian. </w:t>
      </w:r>
    </w:p>
    <w:p w:rsidR="00DD6E0C" w:rsidRPr="001310E3" w:rsidRDefault="00DD6E0C" w:rsidP="006D7DFF">
      <w:pPr>
        <w:suppressAutoHyphens w:val="0"/>
        <w:jc w:val="both"/>
        <w:rPr>
          <w:rFonts w:ascii="Garamond" w:hAnsi="Garamond"/>
          <w:lang w:eastAsia="pl-PL"/>
        </w:rPr>
      </w:pPr>
      <w:r>
        <w:rPr>
          <w:rFonts w:ascii="Garamond" w:hAnsi="Garamond"/>
          <w:lang w:eastAsia="pl-PL"/>
        </w:rPr>
        <w:lastRenderedPageBreak/>
        <w:t>Odp.: Zamawiający dopuszcza</w:t>
      </w:r>
    </w:p>
    <w:p w:rsidR="001310E3" w:rsidRDefault="006D7DFF" w:rsidP="006D7DFF">
      <w:pPr>
        <w:suppressAutoHyphens w:val="0"/>
        <w:jc w:val="both"/>
        <w:rPr>
          <w:rFonts w:ascii="Garamond" w:hAnsi="Garamond"/>
          <w:lang w:eastAsia="pl-PL"/>
        </w:rPr>
      </w:pPr>
      <w:r>
        <w:rPr>
          <w:rFonts w:ascii="Garamond" w:hAnsi="Garamond"/>
          <w:b/>
        </w:rPr>
        <w:t xml:space="preserve">56. </w:t>
      </w:r>
      <w:r w:rsidR="001310E3" w:rsidRPr="001310E3">
        <w:rPr>
          <w:rFonts w:ascii="Garamond" w:hAnsi="Garamond"/>
          <w:b/>
        </w:rPr>
        <w:t>Poz</w:t>
      </w:r>
      <w:r w:rsidR="001310E3" w:rsidRPr="001310E3">
        <w:rPr>
          <w:rFonts w:ascii="Garamond" w:hAnsi="Garamond"/>
          <w:b/>
          <w:lang w:eastAsia="pl-PL"/>
        </w:rPr>
        <w:t>. 28</w:t>
      </w:r>
      <w:r w:rsidR="001310E3" w:rsidRPr="001310E3">
        <w:rPr>
          <w:rFonts w:ascii="Garamond" w:hAnsi="Garamond"/>
          <w:lang w:eastAsia="pl-PL"/>
        </w:rPr>
        <w:t xml:space="preserve"> – Czy Zamawiający dopuści możliwość zaoferowania opatrunku foliowego w rozmiarze 20x30cm pakowanego pojedynczo w opakowania handlowe a’10szt, z jednoczesnym przeliczeniem zamawianych ilości?</w:t>
      </w:r>
    </w:p>
    <w:p w:rsidR="00DD6E0C" w:rsidRPr="001310E3" w:rsidRDefault="00DD6E0C" w:rsidP="006D7DFF">
      <w:pPr>
        <w:suppressAutoHyphens w:val="0"/>
        <w:jc w:val="both"/>
        <w:rPr>
          <w:rFonts w:ascii="Garamond" w:hAnsi="Garamond"/>
          <w:lang w:eastAsia="pl-PL"/>
        </w:rPr>
      </w:pPr>
      <w:r>
        <w:rPr>
          <w:rFonts w:ascii="Garamond" w:hAnsi="Garamond"/>
          <w:lang w:eastAsia="pl-PL"/>
        </w:rPr>
        <w:t>Odp.: Zamawiający dopuszcza z odpowiednim przeliczeniem zamawianych ilości</w:t>
      </w:r>
    </w:p>
    <w:p w:rsidR="001310E3" w:rsidRDefault="006D7DFF" w:rsidP="006D7DFF">
      <w:pPr>
        <w:suppressAutoHyphens w:val="0"/>
        <w:jc w:val="both"/>
        <w:rPr>
          <w:rFonts w:ascii="Garamond" w:hAnsi="Garamond"/>
          <w:lang w:eastAsia="pl-PL"/>
        </w:rPr>
      </w:pPr>
      <w:r>
        <w:rPr>
          <w:rFonts w:ascii="Garamond" w:hAnsi="Garamond"/>
          <w:b/>
        </w:rPr>
        <w:t xml:space="preserve">57. </w:t>
      </w:r>
      <w:r w:rsidR="001310E3" w:rsidRPr="001310E3">
        <w:rPr>
          <w:rFonts w:ascii="Garamond" w:hAnsi="Garamond"/>
          <w:b/>
        </w:rPr>
        <w:t>Poz</w:t>
      </w:r>
      <w:r w:rsidR="001310E3" w:rsidRPr="001310E3">
        <w:rPr>
          <w:rFonts w:ascii="Garamond" w:hAnsi="Garamond"/>
          <w:b/>
          <w:lang w:eastAsia="pl-PL"/>
        </w:rPr>
        <w:t>. 29</w:t>
      </w:r>
      <w:r w:rsidR="001310E3" w:rsidRPr="001310E3">
        <w:rPr>
          <w:rFonts w:ascii="Garamond" w:hAnsi="Garamond"/>
          <w:lang w:eastAsia="pl-PL"/>
        </w:rPr>
        <w:t xml:space="preserve"> – Czy Zamawiający dopuści możliwość zaoferowania opatrunku foliowego w rozmiarze 10x15cm pakowanego pojedynczo w opakowania handlowe a’50szt, z jednoczesnym przeliczeniem zamawianych ilości?</w:t>
      </w:r>
    </w:p>
    <w:p w:rsidR="00DD6E0C" w:rsidRPr="001310E3" w:rsidRDefault="00DD6E0C" w:rsidP="00DD6E0C">
      <w:pPr>
        <w:suppressAutoHyphens w:val="0"/>
        <w:jc w:val="both"/>
        <w:rPr>
          <w:rFonts w:ascii="Garamond" w:hAnsi="Garamond"/>
          <w:lang w:eastAsia="pl-PL"/>
        </w:rPr>
      </w:pPr>
      <w:r>
        <w:rPr>
          <w:rFonts w:ascii="Garamond" w:hAnsi="Garamond"/>
          <w:lang w:eastAsia="pl-PL"/>
        </w:rPr>
        <w:t>Odp.: Zamawiający dopuszcza z odpowiednim przeliczeniem zamawianych ilości</w:t>
      </w:r>
    </w:p>
    <w:p w:rsidR="001310E3" w:rsidRDefault="006D7DFF" w:rsidP="006D7DFF">
      <w:pPr>
        <w:suppressAutoHyphens w:val="0"/>
        <w:jc w:val="both"/>
        <w:rPr>
          <w:rFonts w:ascii="Garamond" w:hAnsi="Garamond"/>
          <w:lang w:eastAsia="pl-PL"/>
        </w:rPr>
      </w:pPr>
      <w:r>
        <w:rPr>
          <w:rFonts w:ascii="Garamond" w:hAnsi="Garamond"/>
          <w:b/>
        </w:rPr>
        <w:t xml:space="preserve">58. </w:t>
      </w:r>
      <w:r w:rsidR="001310E3" w:rsidRPr="001310E3">
        <w:rPr>
          <w:rFonts w:ascii="Garamond" w:hAnsi="Garamond"/>
          <w:b/>
        </w:rPr>
        <w:t>Poz. 37</w:t>
      </w:r>
      <w:r w:rsidR="001310E3" w:rsidRPr="001310E3">
        <w:rPr>
          <w:rFonts w:ascii="Garamond" w:hAnsi="Garamond"/>
        </w:rPr>
        <w:t xml:space="preserve"> – Prosimy o dopuszczenie kompresów 17 nitkowych 12 warstwowych jałowych z nitką radiacyjną w </w:t>
      </w:r>
      <w:proofErr w:type="spellStart"/>
      <w:r w:rsidR="001310E3" w:rsidRPr="001310E3">
        <w:rPr>
          <w:rFonts w:ascii="Garamond" w:hAnsi="Garamond"/>
        </w:rPr>
        <w:t>roz</w:t>
      </w:r>
      <w:proofErr w:type="spellEnd"/>
      <w:r w:rsidR="001310E3" w:rsidRPr="001310E3">
        <w:rPr>
          <w:rFonts w:ascii="Garamond" w:hAnsi="Garamond"/>
        </w:rPr>
        <w:t>. 7,5cm x 7,5 cm w opakowaniu a’10szt z odpowiednim przeliczeniem zamawianej ilości</w:t>
      </w:r>
      <w:r w:rsidR="001310E3" w:rsidRPr="001310E3">
        <w:rPr>
          <w:rFonts w:ascii="Garamond" w:hAnsi="Garamond"/>
          <w:lang w:eastAsia="pl-PL"/>
        </w:rPr>
        <w:t>?</w:t>
      </w:r>
    </w:p>
    <w:p w:rsidR="00DD6E0C" w:rsidRPr="001310E3" w:rsidRDefault="00DD6E0C" w:rsidP="00DD6E0C">
      <w:pPr>
        <w:suppressAutoHyphens w:val="0"/>
        <w:jc w:val="both"/>
        <w:rPr>
          <w:rFonts w:ascii="Garamond" w:hAnsi="Garamond"/>
          <w:lang w:eastAsia="pl-PL"/>
        </w:rPr>
      </w:pPr>
      <w:r>
        <w:rPr>
          <w:rFonts w:ascii="Garamond" w:hAnsi="Garamond"/>
          <w:lang w:eastAsia="pl-PL"/>
        </w:rPr>
        <w:t>Odp.: Zamawiający dopuszcza z odpowiednim przeliczeniem zamawianych ilości</w:t>
      </w:r>
    </w:p>
    <w:p w:rsidR="001310E3" w:rsidRPr="001310E3" w:rsidRDefault="006D7DFF" w:rsidP="006D7DFF">
      <w:pPr>
        <w:suppressAutoHyphens w:val="0"/>
        <w:jc w:val="both"/>
        <w:rPr>
          <w:rFonts w:ascii="Garamond" w:hAnsi="Garamond"/>
          <w:lang w:eastAsia="pl-PL"/>
        </w:rPr>
      </w:pPr>
      <w:r>
        <w:rPr>
          <w:rFonts w:ascii="Garamond" w:hAnsi="Garamond"/>
          <w:b/>
        </w:rPr>
        <w:t xml:space="preserve">59. </w:t>
      </w:r>
      <w:r w:rsidR="001310E3" w:rsidRPr="001310E3">
        <w:rPr>
          <w:rFonts w:ascii="Garamond" w:hAnsi="Garamond"/>
          <w:b/>
        </w:rPr>
        <w:t>Poz</w:t>
      </w:r>
      <w:r w:rsidR="001310E3" w:rsidRPr="001310E3">
        <w:rPr>
          <w:rFonts w:ascii="Garamond" w:hAnsi="Garamond"/>
          <w:b/>
          <w:lang w:eastAsia="pl-PL"/>
        </w:rPr>
        <w:t>. 41</w:t>
      </w:r>
      <w:r w:rsidR="001310E3" w:rsidRPr="001310E3">
        <w:rPr>
          <w:rFonts w:ascii="Garamond" w:hAnsi="Garamond"/>
          <w:lang w:eastAsia="pl-PL"/>
        </w:rPr>
        <w:t xml:space="preserve"> – Czy Zamawiający dopuści możliwość zaoferowania tamponów w kształcie fasolki (zamiast kuli), mocno zwinięte z jednego kawałka gazy? Pozostałe parametry bez zmian.</w:t>
      </w:r>
    </w:p>
    <w:p w:rsidR="00DD6E0C" w:rsidRPr="001310E3" w:rsidRDefault="00DD6E0C" w:rsidP="00DD6E0C">
      <w:pPr>
        <w:suppressAutoHyphens w:val="0"/>
        <w:jc w:val="both"/>
        <w:rPr>
          <w:rFonts w:ascii="Garamond" w:hAnsi="Garamond"/>
          <w:lang w:eastAsia="pl-PL"/>
        </w:rPr>
      </w:pPr>
      <w:r>
        <w:rPr>
          <w:rFonts w:ascii="Garamond" w:hAnsi="Garamond"/>
          <w:lang w:eastAsia="pl-PL"/>
        </w:rPr>
        <w:t xml:space="preserve">Odp.: Zamawiający dopuszcza </w:t>
      </w:r>
    </w:p>
    <w:p w:rsidR="001310E3" w:rsidRPr="001310E3" w:rsidRDefault="001310E3" w:rsidP="001310E3">
      <w:pPr>
        <w:spacing w:line="276" w:lineRule="auto"/>
        <w:jc w:val="both"/>
        <w:rPr>
          <w:rFonts w:ascii="Garamond" w:hAnsi="Garamond"/>
          <w:b/>
          <w:u w:val="single"/>
        </w:rPr>
      </w:pPr>
    </w:p>
    <w:p w:rsidR="001310E3" w:rsidRPr="001310E3" w:rsidRDefault="001310E3" w:rsidP="001310E3">
      <w:pPr>
        <w:spacing w:line="276" w:lineRule="auto"/>
        <w:jc w:val="both"/>
        <w:rPr>
          <w:rFonts w:ascii="Garamond" w:hAnsi="Garamond"/>
          <w:bCs/>
          <w:u w:val="single"/>
        </w:rPr>
      </w:pPr>
      <w:r w:rsidRPr="001310E3">
        <w:rPr>
          <w:rFonts w:ascii="Garamond" w:hAnsi="Garamond"/>
          <w:b/>
          <w:u w:val="single"/>
        </w:rPr>
        <w:t>CZĘŚĆ NR 19</w:t>
      </w:r>
    </w:p>
    <w:p w:rsidR="001310E3" w:rsidRDefault="006D7DFF" w:rsidP="006D7DFF">
      <w:pPr>
        <w:suppressAutoHyphens w:val="0"/>
        <w:spacing w:line="276" w:lineRule="auto"/>
        <w:jc w:val="both"/>
        <w:rPr>
          <w:rFonts w:ascii="Garamond" w:hAnsi="Garamond"/>
          <w:color w:val="000000"/>
          <w:lang w:eastAsia="pl-PL"/>
        </w:rPr>
      </w:pPr>
      <w:r>
        <w:rPr>
          <w:rFonts w:ascii="Garamond" w:hAnsi="Garamond"/>
          <w:b/>
          <w:bCs/>
        </w:rPr>
        <w:t xml:space="preserve">60. </w:t>
      </w:r>
      <w:r w:rsidR="001310E3" w:rsidRPr="001310E3">
        <w:rPr>
          <w:rFonts w:ascii="Garamond" w:hAnsi="Garamond"/>
          <w:b/>
          <w:bCs/>
        </w:rPr>
        <w:t>Poz. 1</w:t>
      </w:r>
      <w:r w:rsidR="001310E3" w:rsidRPr="001310E3">
        <w:rPr>
          <w:rFonts w:ascii="Garamond" w:hAnsi="Garamond"/>
          <w:bCs/>
        </w:rPr>
        <w:t xml:space="preserve"> – Prosimy o dopuszczenie gazy bielonej 17 nitkowej o szer.90 cm o długości 100 mb z odpowiednim przeliczeniem zamawianej ilości</w:t>
      </w:r>
      <w:r w:rsidR="001310E3" w:rsidRPr="001310E3">
        <w:rPr>
          <w:rFonts w:ascii="Garamond" w:hAnsi="Garamond"/>
          <w:color w:val="000000"/>
          <w:lang w:eastAsia="pl-PL"/>
        </w:rPr>
        <w:t>?</w:t>
      </w:r>
    </w:p>
    <w:p w:rsidR="00F10789" w:rsidRPr="001310E3" w:rsidRDefault="00F10789" w:rsidP="006D7DFF">
      <w:pPr>
        <w:suppressAutoHyphens w:val="0"/>
        <w:spacing w:line="276" w:lineRule="auto"/>
        <w:jc w:val="both"/>
        <w:rPr>
          <w:rFonts w:ascii="Garamond" w:hAnsi="Garamond"/>
          <w:bCs/>
        </w:rPr>
      </w:pPr>
      <w:r>
        <w:rPr>
          <w:rFonts w:ascii="Garamond" w:hAnsi="Garamond"/>
          <w:color w:val="000000"/>
          <w:lang w:eastAsia="pl-PL"/>
        </w:rPr>
        <w:t xml:space="preserve">Odp.: Zamawiający dopuszcza </w:t>
      </w:r>
      <w:r>
        <w:rPr>
          <w:rFonts w:ascii="Garamond" w:hAnsi="Garamond"/>
          <w:lang w:eastAsia="pl-PL"/>
        </w:rPr>
        <w:t>z odpowiednim przeliczeniem zamawianych ilości</w:t>
      </w:r>
    </w:p>
    <w:p w:rsidR="001310E3" w:rsidRPr="001310E3" w:rsidRDefault="006D7DFF" w:rsidP="006D7DFF">
      <w:pPr>
        <w:suppressAutoHyphens w:val="0"/>
        <w:spacing w:line="276" w:lineRule="auto"/>
        <w:jc w:val="both"/>
        <w:rPr>
          <w:rFonts w:ascii="Garamond" w:hAnsi="Garamond"/>
          <w:bCs/>
        </w:rPr>
      </w:pPr>
      <w:r>
        <w:rPr>
          <w:rFonts w:ascii="Garamond" w:hAnsi="Garamond"/>
          <w:bCs/>
        </w:rPr>
        <w:t xml:space="preserve">61. </w:t>
      </w:r>
      <w:r w:rsidR="001310E3" w:rsidRPr="001310E3">
        <w:rPr>
          <w:rFonts w:ascii="Garamond" w:hAnsi="Garamond"/>
          <w:bCs/>
        </w:rPr>
        <w:t xml:space="preserve">Czy Zamawiający </w:t>
      </w:r>
      <w:r w:rsidR="001310E3" w:rsidRPr="001310E3">
        <w:rPr>
          <w:rFonts w:ascii="Garamond" w:hAnsi="Garamond"/>
          <w:b/>
          <w:bCs/>
        </w:rPr>
        <w:t>w części 19, pozycja 1,4,5,</w:t>
      </w:r>
      <w:r w:rsidR="001310E3" w:rsidRPr="001310E3">
        <w:rPr>
          <w:rFonts w:ascii="Garamond" w:hAnsi="Garamond"/>
          <w:bCs/>
        </w:rPr>
        <w:t xml:space="preserve"> dopuszcza możliwość zmiany w zakresie klasyfikacji gazy i kompresów gazowych niejałowych w przypadku, gdy producent w związku z wejściem w życie rozporządzenia Parlamentu Europejskiego i Rady (UE) 2017/745 z dnia 5 kwietnia 2017r. w sprawie wyrobów medycznych, zmiany dyrektywy 2001/83/WE, rozporządzenia (WE) nr 178/2002 i rozporządzenia (WE) nr 1223/2009 oraz uchylenia dyrektyw Rady 90/385/EWG i 93/42/EWG, dokona zmiany klasyfikacji?</w:t>
      </w:r>
    </w:p>
    <w:p w:rsidR="001310E3" w:rsidRPr="001310E3" w:rsidRDefault="001310E3" w:rsidP="006D7DFF">
      <w:pPr>
        <w:spacing w:line="276" w:lineRule="auto"/>
        <w:jc w:val="both"/>
        <w:rPr>
          <w:rFonts w:ascii="Garamond" w:hAnsi="Garamond"/>
          <w:bCs/>
        </w:rPr>
      </w:pPr>
      <w:r w:rsidRPr="001310E3">
        <w:rPr>
          <w:rFonts w:ascii="Garamond" w:hAnsi="Garamond"/>
          <w:bCs/>
        </w:rPr>
        <w:t xml:space="preserve">Producenci w ramach procesu uzyskiwania deklaracji zgodności w związku z wymaganiami w/w rozporządzenia mogą dokonywać zmiany klasyfikacji wyrobu medycznego. Co oznacza, że wyrób medyczny, który zgodnie z obecnie obowiązującymi przepisami ma klasę </w:t>
      </w:r>
      <w:proofErr w:type="spellStart"/>
      <w:r w:rsidRPr="001310E3">
        <w:rPr>
          <w:rFonts w:ascii="Garamond" w:hAnsi="Garamond"/>
          <w:bCs/>
        </w:rPr>
        <w:t>IIa</w:t>
      </w:r>
      <w:proofErr w:type="spellEnd"/>
      <w:r w:rsidRPr="001310E3">
        <w:rPr>
          <w:rFonts w:ascii="Garamond" w:hAnsi="Garamond"/>
          <w:bCs/>
        </w:rPr>
        <w:t xml:space="preserve"> </w:t>
      </w:r>
      <w:proofErr w:type="spellStart"/>
      <w:r w:rsidRPr="001310E3">
        <w:rPr>
          <w:rFonts w:ascii="Garamond" w:hAnsi="Garamond"/>
          <w:bCs/>
        </w:rPr>
        <w:t>reg</w:t>
      </w:r>
      <w:proofErr w:type="spellEnd"/>
      <w:r w:rsidRPr="001310E3">
        <w:rPr>
          <w:rFonts w:ascii="Garamond" w:hAnsi="Garamond"/>
          <w:bCs/>
        </w:rPr>
        <w:t>. 7 może zostać zakwalifikowany do klasy I reg.4. Nie wynika to ze zmiany jego parametrów technicznych czy jakościowych, bo te pozostaną bez zmian, lecz podejścia producenta do procesu sklasyfikowania wyrobów</w:t>
      </w:r>
      <w:r w:rsidR="006D7DFF">
        <w:rPr>
          <w:rFonts w:ascii="Garamond" w:hAnsi="Garamond"/>
          <w:bCs/>
        </w:rPr>
        <w:t xml:space="preserve"> </w:t>
      </w:r>
      <w:r w:rsidRPr="001310E3">
        <w:rPr>
          <w:rFonts w:ascii="Garamond" w:hAnsi="Garamond"/>
          <w:bCs/>
        </w:rPr>
        <w:t xml:space="preserve">gazowych </w:t>
      </w:r>
      <w:proofErr w:type="spellStart"/>
      <w:r w:rsidRPr="001310E3">
        <w:rPr>
          <w:rFonts w:ascii="Garamond" w:hAnsi="Garamond"/>
          <w:bCs/>
        </w:rPr>
        <w:t>niesterylnych</w:t>
      </w:r>
      <w:proofErr w:type="spellEnd"/>
      <w:r w:rsidRPr="001310E3">
        <w:rPr>
          <w:rFonts w:ascii="Garamond" w:hAnsi="Garamond"/>
          <w:bCs/>
        </w:rPr>
        <w:t>, jako produktów nie będących już wyrobem inwazyjnym do procedur tzw. „ wysokiego ryzyka”.</w:t>
      </w:r>
    </w:p>
    <w:p w:rsidR="001310E3" w:rsidRPr="001310E3" w:rsidRDefault="001310E3" w:rsidP="006D7DFF">
      <w:pPr>
        <w:spacing w:line="276" w:lineRule="auto"/>
        <w:jc w:val="both"/>
        <w:rPr>
          <w:rFonts w:ascii="Garamond" w:hAnsi="Garamond"/>
          <w:bCs/>
        </w:rPr>
      </w:pPr>
      <w:r w:rsidRPr="001310E3">
        <w:rPr>
          <w:rFonts w:ascii="Garamond" w:hAnsi="Garamond"/>
          <w:bCs/>
        </w:rPr>
        <w:t>W związku z powyższym wnosimy o wprowadzenie zmian postanowień umowy poprzez dodanie poniższego zapisu:</w:t>
      </w:r>
    </w:p>
    <w:p w:rsidR="001310E3" w:rsidRPr="001310E3" w:rsidRDefault="001310E3" w:rsidP="006D7DFF">
      <w:pPr>
        <w:spacing w:line="276" w:lineRule="auto"/>
        <w:jc w:val="both"/>
        <w:rPr>
          <w:rFonts w:ascii="Garamond" w:hAnsi="Garamond"/>
          <w:bCs/>
          <w:i/>
        </w:rPr>
      </w:pPr>
      <w:r w:rsidRPr="001310E3">
        <w:rPr>
          <w:rFonts w:ascii="Garamond" w:hAnsi="Garamond"/>
          <w:bCs/>
          <w:i/>
        </w:rPr>
        <w:t>"Strony dopuszczają możliwość zmiany umowy w zakresie dotyczącym zmiany klasy wyrobu medycznego  w przypadku, gdy producent wyrobu medycznego, w związku z wejściem w życie rozporządzenia Parlamentu Europejskiego i Rady (UE) 2017/745 z dnia 5 kwietnia 2017 r. w sprawie wyrobów medycznych, zmiany dyrektywy 2001/83/WE, rozporządzenia (WE) nr 178/2002 i rozporządzenia (WE) nr 1223/2009 oraz uchylenia dyrektyw Rady 90/385/EWG i 93/42/EWG, dokona zmiany klasy tego wyrobu medycznego."</w:t>
      </w:r>
    </w:p>
    <w:p w:rsidR="001310E3" w:rsidRPr="007E7DB8" w:rsidRDefault="00C52994" w:rsidP="001310E3">
      <w:pPr>
        <w:spacing w:line="276" w:lineRule="auto"/>
        <w:jc w:val="both"/>
        <w:rPr>
          <w:rFonts w:ascii="Garamond" w:hAnsi="Garamond"/>
          <w:bCs/>
        </w:rPr>
      </w:pPr>
      <w:r w:rsidRPr="007E7DB8">
        <w:rPr>
          <w:rFonts w:ascii="Garamond" w:hAnsi="Garamond"/>
          <w:bCs/>
        </w:rPr>
        <w:t xml:space="preserve">Odp.: </w:t>
      </w:r>
      <w:r w:rsidR="007E7DB8" w:rsidRPr="007E7DB8">
        <w:rPr>
          <w:rFonts w:ascii="Garamond" w:hAnsi="Garamond"/>
          <w:bCs/>
        </w:rPr>
        <w:t>Zamawiający dopuszcza możliwość zmiany umowy w zakresie dotyczącym zmiany klasy wyrobu medycznego w związku z wejściem w życie odpowiednich rozporządzeń na podstawie art. 7 ust. 1</w:t>
      </w:r>
    </w:p>
    <w:p w:rsidR="001310E3" w:rsidRPr="001310E3" w:rsidRDefault="001310E3" w:rsidP="001310E3">
      <w:pPr>
        <w:spacing w:line="283" w:lineRule="exact"/>
        <w:jc w:val="both"/>
        <w:rPr>
          <w:rFonts w:ascii="Garamond" w:hAnsi="Garamond"/>
          <w:b/>
          <w:u w:val="single"/>
        </w:rPr>
      </w:pPr>
      <w:r w:rsidRPr="001310E3">
        <w:rPr>
          <w:rFonts w:ascii="Garamond" w:hAnsi="Garamond"/>
          <w:b/>
          <w:u w:val="single"/>
        </w:rPr>
        <w:t>PROJEKT UMOWY</w:t>
      </w:r>
    </w:p>
    <w:p w:rsidR="001310E3" w:rsidRPr="001310E3" w:rsidRDefault="001310E3" w:rsidP="001310E3">
      <w:pPr>
        <w:spacing w:line="276" w:lineRule="auto"/>
        <w:jc w:val="both"/>
        <w:rPr>
          <w:rFonts w:ascii="Garamond" w:hAnsi="Garamond"/>
          <w:bCs/>
        </w:rPr>
      </w:pPr>
    </w:p>
    <w:p w:rsidR="001310E3" w:rsidRPr="00FB01B7" w:rsidRDefault="006D7DFF" w:rsidP="001310E3">
      <w:pPr>
        <w:spacing w:line="276" w:lineRule="auto"/>
        <w:jc w:val="both"/>
        <w:rPr>
          <w:rFonts w:ascii="Garamond" w:hAnsi="Garamond"/>
          <w:bCs/>
        </w:rPr>
      </w:pPr>
      <w:r w:rsidRPr="00FB01B7">
        <w:rPr>
          <w:rFonts w:ascii="Garamond" w:hAnsi="Garamond"/>
          <w:b/>
          <w:bCs/>
        </w:rPr>
        <w:lastRenderedPageBreak/>
        <w:t xml:space="preserve">62. </w:t>
      </w:r>
      <w:r w:rsidR="001310E3" w:rsidRPr="00FB01B7">
        <w:rPr>
          <w:rFonts w:ascii="Garamond" w:hAnsi="Garamond"/>
          <w:b/>
          <w:bCs/>
        </w:rPr>
        <w:t>Artykuł 5, ust. 3</w:t>
      </w:r>
      <w:r w:rsidR="001310E3" w:rsidRPr="00FB01B7">
        <w:rPr>
          <w:rFonts w:ascii="Garamond" w:hAnsi="Garamond"/>
          <w:bCs/>
        </w:rPr>
        <w:t xml:space="preserve"> - wnosimy o zmianę zapisów umowy dotyczących zastrzegania kar umownych i obniżenie ich wysokości do kwoty 10% wartości </w:t>
      </w:r>
      <w:r w:rsidR="001310E3" w:rsidRPr="00FB01B7">
        <w:rPr>
          <w:rFonts w:ascii="Garamond" w:hAnsi="Garamond"/>
          <w:bCs/>
          <w:u w:val="single"/>
        </w:rPr>
        <w:t>niezrealizowanej części</w:t>
      </w:r>
      <w:r w:rsidR="001310E3" w:rsidRPr="00FB01B7">
        <w:rPr>
          <w:rFonts w:ascii="Garamond" w:hAnsi="Garamond"/>
          <w:bCs/>
        </w:rPr>
        <w:t xml:space="preserve"> umowy netto w przypadku odstąpienia lub rozwiązania umowy z winy Wykonawcy.</w:t>
      </w:r>
    </w:p>
    <w:p w:rsidR="001310E3" w:rsidRPr="00FB01B7" w:rsidRDefault="001310E3" w:rsidP="001310E3">
      <w:pPr>
        <w:spacing w:line="276" w:lineRule="auto"/>
        <w:jc w:val="both"/>
        <w:rPr>
          <w:rFonts w:ascii="Garamond" w:hAnsi="Garamond"/>
          <w:bCs/>
        </w:rPr>
      </w:pPr>
      <w:r w:rsidRPr="00FB01B7">
        <w:rPr>
          <w:rFonts w:ascii="Garamond" w:hAnsi="Garamond"/>
          <w:bCs/>
        </w:rPr>
        <w:t>Uzasadnione jest aby kara umowna była naliczana od wartości niezrealizowanej części umowy, nie zaś od wartości całej umowy. W przeciwnym razie, taka kara byłaby rażąco wygórowana w rozumieniu art. 484 § 2 Kodeksu cywilnego i naruszałaby zasadę proporcjonalności wyrażoną w art. 7 ust. 1 ustawy Prawo zamówień publicznych.</w:t>
      </w:r>
    </w:p>
    <w:p w:rsidR="001310E3" w:rsidRPr="00FB01B7" w:rsidRDefault="001310E3" w:rsidP="001310E3">
      <w:pPr>
        <w:spacing w:line="276" w:lineRule="auto"/>
        <w:jc w:val="both"/>
        <w:rPr>
          <w:rFonts w:ascii="Garamond" w:hAnsi="Garamond"/>
          <w:bCs/>
        </w:rPr>
      </w:pPr>
      <w:r w:rsidRPr="00FB01B7">
        <w:rPr>
          <w:rFonts w:ascii="Garamond" w:hAnsi="Garamond"/>
          <w:bCs/>
        </w:rPr>
        <w:t>Mając powyższe na uwadze, zwraca się z prośbą o obniżenie wysokości kar umownych oraz modyfikację zasad ich naliczania, jak na wstępie.</w:t>
      </w:r>
    </w:p>
    <w:p w:rsidR="007E7DB8" w:rsidRPr="00FB01B7" w:rsidRDefault="007E7DB8" w:rsidP="001310E3">
      <w:pPr>
        <w:spacing w:line="276" w:lineRule="auto"/>
        <w:jc w:val="both"/>
        <w:rPr>
          <w:rFonts w:ascii="Garamond" w:hAnsi="Garamond"/>
          <w:bCs/>
        </w:rPr>
      </w:pPr>
      <w:r w:rsidRPr="00FB01B7">
        <w:rPr>
          <w:rFonts w:ascii="Garamond" w:hAnsi="Garamond"/>
          <w:bCs/>
        </w:rPr>
        <w:t>Odp.: Zamawiający dokonuje modyfikacji</w:t>
      </w:r>
    </w:p>
    <w:p w:rsidR="005A5CBC" w:rsidRPr="005A5CBC" w:rsidRDefault="005A5CBC" w:rsidP="005A5CBC">
      <w:pPr>
        <w:jc w:val="both"/>
        <w:rPr>
          <w:rFonts w:ascii="Garamond" w:hAnsi="Garamond"/>
          <w:b/>
          <w:u w:val="single"/>
        </w:rPr>
      </w:pPr>
      <w:r w:rsidRPr="005A5CBC">
        <w:rPr>
          <w:rFonts w:ascii="Garamond" w:hAnsi="Garamond"/>
          <w:b/>
          <w:u w:val="single"/>
        </w:rPr>
        <w:t>63. Dot. zapisów SIWZ</w:t>
      </w:r>
    </w:p>
    <w:p w:rsidR="005A5CBC" w:rsidRDefault="005A5CBC" w:rsidP="005A5CBC">
      <w:pPr>
        <w:jc w:val="both"/>
        <w:rPr>
          <w:rFonts w:ascii="Garamond" w:hAnsi="Garamond"/>
          <w:kern w:val="2"/>
          <w:lang w:bidi="hi-IN"/>
        </w:rPr>
      </w:pPr>
      <w:r w:rsidRPr="005A5CBC">
        <w:rPr>
          <w:rFonts w:ascii="Garamond" w:eastAsia="SimSun" w:hAnsi="Garamond"/>
          <w:kern w:val="2"/>
          <w:lang w:eastAsia="hi-IN" w:bidi="hi-IN"/>
        </w:rPr>
        <w:t>Prosimy o potwierdzenie</w:t>
      </w:r>
      <w:r w:rsidRPr="005A5CBC">
        <w:rPr>
          <w:rFonts w:ascii="Garamond" w:hAnsi="Garamond"/>
          <w:kern w:val="2"/>
          <w:lang w:bidi="hi-IN"/>
        </w:rPr>
        <w:t xml:space="preserve">, iż Zamawiający uzna za spełniony wymóg art. 24 ust. 1 </w:t>
      </w:r>
      <w:proofErr w:type="spellStart"/>
      <w:r w:rsidRPr="005A5CBC">
        <w:rPr>
          <w:rFonts w:ascii="Garamond" w:hAnsi="Garamond"/>
          <w:kern w:val="2"/>
          <w:lang w:bidi="hi-IN"/>
        </w:rPr>
        <w:t>pkt</w:t>
      </w:r>
      <w:proofErr w:type="spellEnd"/>
      <w:r w:rsidRPr="005A5CBC">
        <w:rPr>
          <w:rFonts w:ascii="Garamond" w:hAnsi="Garamond"/>
          <w:kern w:val="2"/>
          <w:lang w:bidi="hi-IN"/>
        </w:rPr>
        <w:t xml:space="preserve"> 23 ustawy PZP,  jeśli wykonawca, </w:t>
      </w:r>
      <w:r w:rsidRPr="005A5CBC">
        <w:rPr>
          <w:rFonts w:ascii="Garamond" w:hAnsi="Garamond"/>
          <w:b/>
          <w:kern w:val="2"/>
          <w:u w:val="single"/>
          <w:lang w:bidi="hi-IN"/>
        </w:rPr>
        <w:t>który nie należy do żadnej grupy kapitałowej</w:t>
      </w:r>
      <w:r w:rsidRPr="005A5CBC">
        <w:rPr>
          <w:rFonts w:ascii="Garamond" w:hAnsi="Garamond"/>
          <w:kern w:val="2"/>
          <w:lang w:bidi="hi-IN"/>
        </w:rPr>
        <w:t>, przedstawi stosowne oświadczenie wraz z ofertą?</w:t>
      </w:r>
    </w:p>
    <w:p w:rsidR="007E7DB8" w:rsidRPr="005A5CBC" w:rsidRDefault="007E7DB8" w:rsidP="005A5CBC">
      <w:pPr>
        <w:jc w:val="both"/>
        <w:rPr>
          <w:rFonts w:ascii="Garamond" w:hAnsi="Garamond"/>
          <w:kern w:val="2"/>
          <w:lang w:bidi="hi-IN"/>
        </w:rPr>
      </w:pPr>
      <w:r>
        <w:rPr>
          <w:rFonts w:ascii="Garamond" w:hAnsi="Garamond"/>
          <w:kern w:val="2"/>
          <w:lang w:bidi="hi-IN"/>
        </w:rPr>
        <w:t xml:space="preserve">Odp.: Zgodnie z </w:t>
      </w:r>
      <w:proofErr w:type="spellStart"/>
      <w:r>
        <w:rPr>
          <w:rFonts w:ascii="Garamond" w:hAnsi="Garamond"/>
          <w:kern w:val="2"/>
          <w:lang w:bidi="hi-IN"/>
        </w:rPr>
        <w:t>siwz</w:t>
      </w:r>
      <w:proofErr w:type="spellEnd"/>
    </w:p>
    <w:p w:rsidR="005A5CBC" w:rsidRPr="005A5CBC" w:rsidRDefault="005A5CBC" w:rsidP="005A5CBC">
      <w:pPr>
        <w:jc w:val="both"/>
        <w:rPr>
          <w:rFonts w:ascii="Garamond" w:hAnsi="Garamond"/>
          <w:kern w:val="2"/>
          <w:lang w:bidi="hi-IN"/>
        </w:rPr>
      </w:pPr>
    </w:p>
    <w:p w:rsidR="005A5CBC" w:rsidRPr="005A5CBC" w:rsidRDefault="005A5CBC" w:rsidP="005A5CBC">
      <w:pPr>
        <w:jc w:val="both"/>
        <w:rPr>
          <w:rFonts w:ascii="Garamond" w:hAnsi="Garamond"/>
          <w:b/>
          <w:bCs/>
          <w:u w:val="single"/>
        </w:rPr>
      </w:pPr>
      <w:r w:rsidRPr="005A5CBC">
        <w:rPr>
          <w:rFonts w:ascii="Garamond" w:hAnsi="Garamond"/>
          <w:b/>
          <w:u w:val="single"/>
        </w:rPr>
        <w:t xml:space="preserve">64. Dot. </w:t>
      </w:r>
      <w:r w:rsidRPr="005A5CBC">
        <w:rPr>
          <w:rFonts w:ascii="Garamond" w:hAnsi="Garamond"/>
          <w:b/>
          <w:bCs/>
          <w:u w:val="single"/>
        </w:rPr>
        <w:t xml:space="preserve">Części nr 2, poz. 6, 7 </w:t>
      </w:r>
    </w:p>
    <w:p w:rsidR="005A5CBC" w:rsidRDefault="005A5CBC" w:rsidP="005A5CBC">
      <w:pPr>
        <w:jc w:val="both"/>
        <w:rPr>
          <w:rFonts w:ascii="Garamond" w:hAnsi="Garamond"/>
        </w:rPr>
      </w:pPr>
      <w:r w:rsidRPr="005A5CBC">
        <w:rPr>
          <w:rFonts w:ascii="Garamond" w:hAnsi="Garamond"/>
        </w:rPr>
        <w:t xml:space="preserve">Czy Zamawiający wydzieli w/w pozycje do osobnej części? </w:t>
      </w:r>
    </w:p>
    <w:p w:rsidR="007E7DB8" w:rsidRPr="005A5CBC" w:rsidRDefault="007E7DB8" w:rsidP="005A5CBC">
      <w:pPr>
        <w:jc w:val="both"/>
        <w:rPr>
          <w:rFonts w:ascii="Garamond" w:hAnsi="Garamond"/>
        </w:rPr>
      </w:pPr>
      <w:r>
        <w:rPr>
          <w:rFonts w:ascii="Garamond" w:hAnsi="Garamond"/>
        </w:rPr>
        <w:t>Odp.: Zamawiający nie wyraża zgody</w:t>
      </w:r>
    </w:p>
    <w:p w:rsidR="005A5CBC" w:rsidRPr="005A5CBC" w:rsidRDefault="005A5CBC" w:rsidP="005A5CBC">
      <w:pPr>
        <w:jc w:val="both"/>
        <w:rPr>
          <w:rFonts w:ascii="Garamond" w:hAnsi="Garamond"/>
        </w:rPr>
      </w:pPr>
    </w:p>
    <w:p w:rsidR="005A5CBC" w:rsidRPr="005A5CBC" w:rsidRDefault="005A5CBC" w:rsidP="005A5CBC">
      <w:pPr>
        <w:jc w:val="both"/>
        <w:rPr>
          <w:rFonts w:ascii="Garamond" w:hAnsi="Garamond"/>
          <w:b/>
          <w:bCs/>
          <w:u w:val="single"/>
        </w:rPr>
      </w:pPr>
      <w:r w:rsidRPr="005A5CBC">
        <w:rPr>
          <w:rFonts w:ascii="Garamond" w:hAnsi="Garamond"/>
          <w:b/>
          <w:u w:val="single"/>
        </w:rPr>
        <w:t xml:space="preserve">65. Dot. </w:t>
      </w:r>
      <w:r w:rsidRPr="005A5CBC">
        <w:rPr>
          <w:rFonts w:ascii="Garamond" w:hAnsi="Garamond"/>
          <w:b/>
          <w:bCs/>
          <w:u w:val="single"/>
        </w:rPr>
        <w:t>Części nr 3</w:t>
      </w:r>
    </w:p>
    <w:p w:rsidR="005A5CBC" w:rsidRDefault="005A5CBC" w:rsidP="005A5CBC">
      <w:pPr>
        <w:jc w:val="both"/>
        <w:rPr>
          <w:rFonts w:ascii="Garamond" w:hAnsi="Garamond"/>
        </w:rPr>
      </w:pPr>
      <w:r w:rsidRPr="005A5CBC">
        <w:rPr>
          <w:rFonts w:ascii="Garamond" w:hAnsi="Garamond"/>
        </w:rPr>
        <w:t xml:space="preserve">Czy Zamawiający dopuści nici syntetyczne, wchłaniane, </w:t>
      </w:r>
      <w:proofErr w:type="spellStart"/>
      <w:r w:rsidRPr="005A5CBC">
        <w:rPr>
          <w:rFonts w:ascii="Garamond" w:hAnsi="Garamond"/>
        </w:rPr>
        <w:t>jednowłóknowe</w:t>
      </w:r>
      <w:proofErr w:type="spellEnd"/>
      <w:r w:rsidRPr="005A5CBC">
        <w:rPr>
          <w:rFonts w:ascii="Garamond" w:hAnsi="Garamond"/>
        </w:rPr>
        <w:t xml:space="preserve">, kopolimer kwasu glikolowego i </w:t>
      </w:r>
      <w:proofErr w:type="spellStart"/>
      <w:r w:rsidRPr="005A5CBC">
        <w:rPr>
          <w:rFonts w:ascii="Garamond" w:hAnsi="Garamond"/>
        </w:rPr>
        <w:t>kaprolaktonu</w:t>
      </w:r>
      <w:proofErr w:type="spellEnd"/>
      <w:r w:rsidRPr="005A5CBC">
        <w:rPr>
          <w:rFonts w:ascii="Garamond" w:hAnsi="Garamond"/>
        </w:rPr>
        <w:t>, o profilu podtrzymywania tkankowego po 7 dniach 70%, po 14 dniach 40%, po 21 dniach 15% i czasie wchłaniania 90-120 dni?</w:t>
      </w:r>
    </w:p>
    <w:p w:rsidR="007E7DB8" w:rsidRPr="005A5CBC" w:rsidRDefault="007E7DB8" w:rsidP="005A5CBC">
      <w:pPr>
        <w:jc w:val="both"/>
        <w:rPr>
          <w:rFonts w:ascii="Garamond" w:hAnsi="Garamond"/>
        </w:rPr>
      </w:pPr>
      <w:r>
        <w:rPr>
          <w:rFonts w:ascii="Garamond" w:hAnsi="Garamond"/>
        </w:rPr>
        <w:t>Odp.: Zamawiający dopuszcza</w:t>
      </w:r>
    </w:p>
    <w:p w:rsidR="005A5CBC" w:rsidRPr="005A5CBC" w:rsidRDefault="005A5CBC" w:rsidP="005A5CBC">
      <w:pPr>
        <w:jc w:val="both"/>
        <w:rPr>
          <w:rFonts w:ascii="Garamond" w:hAnsi="Garamond"/>
          <w:b/>
          <w:bCs/>
          <w:u w:val="single"/>
        </w:rPr>
      </w:pPr>
      <w:r w:rsidRPr="005A5CBC">
        <w:rPr>
          <w:rFonts w:ascii="Garamond" w:hAnsi="Garamond"/>
          <w:b/>
          <w:u w:val="single"/>
        </w:rPr>
        <w:t xml:space="preserve">66. Dot. </w:t>
      </w:r>
      <w:r w:rsidRPr="005A5CBC">
        <w:rPr>
          <w:rFonts w:ascii="Garamond" w:hAnsi="Garamond"/>
          <w:b/>
          <w:bCs/>
          <w:u w:val="single"/>
        </w:rPr>
        <w:t>Części nr 4, poz. 6</w:t>
      </w:r>
    </w:p>
    <w:p w:rsidR="005A5CBC" w:rsidRDefault="005A5CBC" w:rsidP="005A5CBC">
      <w:pPr>
        <w:jc w:val="both"/>
        <w:rPr>
          <w:rFonts w:ascii="Garamond" w:hAnsi="Garamond"/>
        </w:rPr>
      </w:pPr>
      <w:r w:rsidRPr="005A5CBC">
        <w:rPr>
          <w:rFonts w:ascii="Garamond" w:hAnsi="Garamond"/>
        </w:rPr>
        <w:t xml:space="preserve">Czy Zamawiający dopuści podwiązkę 2 x 75 cm, pozostałe parametry bez zmian? </w:t>
      </w:r>
    </w:p>
    <w:p w:rsidR="007E7DB8" w:rsidRPr="005A5CBC" w:rsidRDefault="007E7DB8" w:rsidP="007E7DB8">
      <w:pPr>
        <w:jc w:val="both"/>
        <w:rPr>
          <w:rFonts w:ascii="Garamond" w:hAnsi="Garamond"/>
        </w:rPr>
      </w:pPr>
      <w:r>
        <w:rPr>
          <w:rFonts w:ascii="Garamond" w:hAnsi="Garamond"/>
        </w:rPr>
        <w:t>Odp.: Zamawiający dopuszcza</w:t>
      </w:r>
    </w:p>
    <w:p w:rsidR="005A5CBC" w:rsidRPr="005A5CBC" w:rsidRDefault="005A5CBC" w:rsidP="005A5CBC">
      <w:pPr>
        <w:jc w:val="both"/>
        <w:rPr>
          <w:rFonts w:ascii="Garamond" w:hAnsi="Garamond"/>
          <w:b/>
          <w:bCs/>
          <w:u w:val="single"/>
        </w:rPr>
      </w:pPr>
      <w:r w:rsidRPr="005A5CBC">
        <w:rPr>
          <w:rFonts w:ascii="Garamond" w:hAnsi="Garamond"/>
          <w:b/>
          <w:u w:val="single"/>
        </w:rPr>
        <w:t xml:space="preserve">67. Dot. </w:t>
      </w:r>
      <w:r w:rsidRPr="005A5CBC">
        <w:rPr>
          <w:rFonts w:ascii="Garamond" w:hAnsi="Garamond"/>
          <w:b/>
          <w:bCs/>
          <w:u w:val="single"/>
        </w:rPr>
        <w:t>Części nr 6</w:t>
      </w:r>
    </w:p>
    <w:p w:rsidR="005A5CBC" w:rsidRDefault="005A5CBC" w:rsidP="005A5CBC">
      <w:pPr>
        <w:jc w:val="both"/>
        <w:rPr>
          <w:rFonts w:ascii="Garamond" w:hAnsi="Garamond"/>
        </w:rPr>
      </w:pPr>
      <w:r w:rsidRPr="005A5CBC">
        <w:rPr>
          <w:rFonts w:ascii="Garamond" w:hAnsi="Garamond"/>
        </w:rPr>
        <w:t xml:space="preserve">Czy Zamawiający dopuści nici chirurgiczne, syntetyczne, wchłaniane, plecione, powlekane, z kwasu </w:t>
      </w:r>
      <w:proofErr w:type="spellStart"/>
      <w:r w:rsidRPr="005A5CBC">
        <w:rPr>
          <w:rFonts w:ascii="Garamond" w:hAnsi="Garamond"/>
        </w:rPr>
        <w:t>poliglikolowego</w:t>
      </w:r>
      <w:proofErr w:type="spellEnd"/>
      <w:r w:rsidRPr="005A5CBC">
        <w:rPr>
          <w:rFonts w:ascii="Garamond" w:hAnsi="Garamond"/>
        </w:rPr>
        <w:t xml:space="preserve">, o czasie wchłaniania ok. 42 dni i zdolności podtrzymywania tkankowego po 7 dniach 65%, po 8-11 dniach 50%? </w:t>
      </w:r>
    </w:p>
    <w:p w:rsidR="007E7DB8" w:rsidRPr="005A5CBC" w:rsidRDefault="007E7DB8" w:rsidP="007E7DB8">
      <w:pPr>
        <w:jc w:val="both"/>
        <w:rPr>
          <w:rFonts w:ascii="Garamond" w:hAnsi="Garamond"/>
        </w:rPr>
      </w:pPr>
      <w:r>
        <w:rPr>
          <w:rFonts w:ascii="Garamond" w:hAnsi="Garamond"/>
        </w:rPr>
        <w:t>Odp.: Zamawiający dopuszcza</w:t>
      </w:r>
    </w:p>
    <w:p w:rsidR="007E7DB8" w:rsidRPr="005A5CBC" w:rsidRDefault="007E7DB8" w:rsidP="005A5CBC">
      <w:pPr>
        <w:jc w:val="both"/>
        <w:rPr>
          <w:rFonts w:ascii="Garamond" w:hAnsi="Garamond"/>
        </w:rPr>
      </w:pPr>
    </w:p>
    <w:p w:rsidR="005A5CBC" w:rsidRPr="005A5CBC" w:rsidRDefault="005A5CBC" w:rsidP="005A5CBC">
      <w:pPr>
        <w:jc w:val="both"/>
        <w:rPr>
          <w:rFonts w:ascii="Garamond" w:hAnsi="Garamond"/>
          <w:b/>
          <w:bCs/>
          <w:u w:val="single"/>
        </w:rPr>
      </w:pPr>
      <w:r w:rsidRPr="005A5CBC">
        <w:rPr>
          <w:rFonts w:ascii="Garamond" w:hAnsi="Garamond"/>
          <w:b/>
          <w:u w:val="single"/>
        </w:rPr>
        <w:t xml:space="preserve">68. Dot. </w:t>
      </w:r>
      <w:r w:rsidRPr="005A5CBC">
        <w:rPr>
          <w:rFonts w:ascii="Garamond" w:hAnsi="Garamond"/>
          <w:b/>
          <w:bCs/>
          <w:u w:val="single"/>
        </w:rPr>
        <w:t>Części nr 7, poz. 4</w:t>
      </w:r>
    </w:p>
    <w:p w:rsidR="005A5CBC" w:rsidRDefault="005A5CBC" w:rsidP="005A5CBC">
      <w:pPr>
        <w:jc w:val="both"/>
        <w:rPr>
          <w:rFonts w:ascii="Garamond" w:hAnsi="Garamond"/>
        </w:rPr>
      </w:pPr>
      <w:r w:rsidRPr="005A5CBC">
        <w:rPr>
          <w:rFonts w:ascii="Garamond" w:hAnsi="Garamond"/>
        </w:rPr>
        <w:t xml:space="preserve">Czy Zamawiający dopuści długość nici 75 cm, pozostałe parametry bez zmian? </w:t>
      </w:r>
    </w:p>
    <w:p w:rsidR="007E7DB8" w:rsidRPr="005A5CBC" w:rsidRDefault="007E7DB8" w:rsidP="007E7DB8">
      <w:pPr>
        <w:jc w:val="both"/>
        <w:rPr>
          <w:rFonts w:ascii="Garamond" w:hAnsi="Garamond"/>
        </w:rPr>
      </w:pPr>
      <w:r>
        <w:rPr>
          <w:rFonts w:ascii="Garamond" w:hAnsi="Garamond"/>
        </w:rPr>
        <w:t>Odp.: Zamawiający dopuszcza</w:t>
      </w:r>
    </w:p>
    <w:p w:rsidR="005A5CBC" w:rsidRPr="005A5CBC" w:rsidRDefault="005A5CBC" w:rsidP="005A5CBC">
      <w:pPr>
        <w:jc w:val="both"/>
        <w:rPr>
          <w:rFonts w:ascii="Garamond" w:hAnsi="Garamond"/>
          <w:b/>
          <w:bCs/>
          <w:u w:val="single"/>
        </w:rPr>
      </w:pPr>
      <w:r w:rsidRPr="005A5CBC">
        <w:rPr>
          <w:rFonts w:ascii="Garamond" w:hAnsi="Garamond"/>
          <w:b/>
          <w:u w:val="single"/>
        </w:rPr>
        <w:t xml:space="preserve">69. Dot. </w:t>
      </w:r>
      <w:r w:rsidRPr="005A5CBC">
        <w:rPr>
          <w:rFonts w:ascii="Garamond" w:hAnsi="Garamond"/>
          <w:b/>
          <w:bCs/>
          <w:u w:val="single"/>
        </w:rPr>
        <w:t>Części nr 8</w:t>
      </w:r>
    </w:p>
    <w:p w:rsidR="005A5CBC" w:rsidRPr="005A5CBC" w:rsidRDefault="005A5CBC" w:rsidP="005A5CBC">
      <w:pPr>
        <w:jc w:val="both"/>
        <w:rPr>
          <w:rFonts w:ascii="Garamond" w:hAnsi="Garamond"/>
        </w:rPr>
      </w:pPr>
      <w:r w:rsidRPr="005A5CBC">
        <w:rPr>
          <w:rFonts w:ascii="Garamond" w:hAnsi="Garamond"/>
        </w:rPr>
        <w:t xml:space="preserve">Czy Zamawiający dopuści nici powlekane silikonem, pozostałe parametry bez zmian? </w:t>
      </w:r>
    </w:p>
    <w:p w:rsidR="007E7DB8" w:rsidRPr="005A5CBC" w:rsidRDefault="007E7DB8" w:rsidP="007E7DB8">
      <w:pPr>
        <w:jc w:val="both"/>
        <w:rPr>
          <w:rFonts w:ascii="Garamond" w:hAnsi="Garamond"/>
        </w:rPr>
      </w:pPr>
      <w:r>
        <w:rPr>
          <w:rFonts w:ascii="Garamond" w:hAnsi="Garamond"/>
        </w:rPr>
        <w:t>Odp.: Zamawiający dopuszcza</w:t>
      </w:r>
    </w:p>
    <w:p w:rsidR="005A5CBC" w:rsidRPr="005A5CBC" w:rsidRDefault="005A5CBC" w:rsidP="001310E3">
      <w:pPr>
        <w:spacing w:line="276" w:lineRule="auto"/>
        <w:jc w:val="both"/>
        <w:rPr>
          <w:rFonts w:ascii="Garamond" w:hAnsi="Garamond"/>
          <w:bCs/>
        </w:rPr>
      </w:pPr>
    </w:p>
    <w:p w:rsidR="00492903" w:rsidRPr="00492903" w:rsidRDefault="00492903" w:rsidP="00492903">
      <w:pPr>
        <w:rPr>
          <w:rFonts w:ascii="Garamond" w:hAnsi="Garamond"/>
          <w:b/>
          <w:bCs/>
          <w:u w:val="single"/>
        </w:rPr>
      </w:pPr>
      <w:r w:rsidRPr="00492903">
        <w:rPr>
          <w:rFonts w:ascii="Garamond" w:hAnsi="Garamond"/>
          <w:b/>
          <w:bCs/>
          <w:u w:val="single"/>
        </w:rPr>
        <w:t xml:space="preserve">Pakiet 15 poz. 1 </w:t>
      </w:r>
    </w:p>
    <w:p w:rsidR="00492903" w:rsidRDefault="00492903" w:rsidP="00492903">
      <w:pPr>
        <w:rPr>
          <w:rFonts w:ascii="Garamond" w:hAnsi="Garamond"/>
        </w:rPr>
      </w:pPr>
      <w:r>
        <w:rPr>
          <w:rFonts w:ascii="Garamond" w:hAnsi="Garamond"/>
          <w:b/>
          <w:bCs/>
        </w:rPr>
        <w:t>70</w:t>
      </w:r>
      <w:r w:rsidRPr="00492903">
        <w:rPr>
          <w:rFonts w:ascii="Garamond" w:hAnsi="Garamond"/>
          <w:b/>
          <w:bCs/>
        </w:rPr>
        <w:t>.</w:t>
      </w:r>
      <w:r w:rsidRPr="00492903">
        <w:rPr>
          <w:rFonts w:ascii="Garamond" w:hAnsi="Garamond"/>
        </w:rPr>
        <w:t xml:space="preserve"> Prosimy Zamawiającego o dopuszczenie myjki w formie rękawicy do  toalety pacjenta o naturalnym </w:t>
      </w:r>
      <w:proofErr w:type="spellStart"/>
      <w:r w:rsidRPr="00492903">
        <w:rPr>
          <w:rFonts w:ascii="Garamond" w:hAnsi="Garamond"/>
        </w:rPr>
        <w:t>pH</w:t>
      </w:r>
      <w:proofErr w:type="spellEnd"/>
      <w:r w:rsidRPr="00492903">
        <w:rPr>
          <w:rFonts w:ascii="Garamond" w:hAnsi="Garamond"/>
        </w:rPr>
        <w:t xml:space="preserve">, hipoalergiczne, bezzapachowe, wstępnie nawilżone o wymiarach 15,5 x 21 cm (+/- 0,5cm), 125 GSM (g/m2), w składzie: nie wymagający spłukiwania roztwór oczyszczający i nawilżający z zawartością aloesu, witaminy E, bez lateksu, </w:t>
      </w:r>
      <w:proofErr w:type="spellStart"/>
      <w:r w:rsidRPr="00492903">
        <w:rPr>
          <w:rFonts w:ascii="Garamond" w:hAnsi="Garamond"/>
        </w:rPr>
        <w:t>parabenów</w:t>
      </w:r>
      <w:proofErr w:type="spellEnd"/>
      <w:r w:rsidRPr="00492903">
        <w:rPr>
          <w:rFonts w:ascii="Garamond" w:hAnsi="Garamond"/>
        </w:rPr>
        <w:t>, w całkowicie izolowanym, zamykanym opakowaniu, możliwość podgrzewania w kuchence mikrofalowej do 45 sekund przy mocy 750 W. W opakowaniu 8 rękawic. Instrukcja użycia w formie piktogramu oraz opis w języku polskim na opakowaniu jednostkowym. Produkt zarejestrowany jako wyrób medyczny.</w:t>
      </w:r>
    </w:p>
    <w:p w:rsidR="007E7DB8" w:rsidRPr="00492903" w:rsidRDefault="007E7DB8" w:rsidP="00492903">
      <w:pPr>
        <w:rPr>
          <w:rFonts w:ascii="Garamond" w:hAnsi="Garamond"/>
        </w:rPr>
      </w:pPr>
      <w:r>
        <w:rPr>
          <w:rFonts w:ascii="Garamond" w:hAnsi="Garamond"/>
        </w:rPr>
        <w:t>Odp.: Zamawiający dopuszcza</w:t>
      </w:r>
    </w:p>
    <w:p w:rsidR="00492903" w:rsidRDefault="00492903" w:rsidP="00492903">
      <w:pPr>
        <w:rPr>
          <w:rFonts w:ascii="Garamond" w:hAnsi="Garamond"/>
        </w:rPr>
      </w:pPr>
      <w:r>
        <w:rPr>
          <w:rFonts w:ascii="Garamond" w:hAnsi="Garamond"/>
          <w:b/>
          <w:bCs/>
        </w:rPr>
        <w:lastRenderedPageBreak/>
        <w:t>71</w:t>
      </w:r>
      <w:r w:rsidRPr="00492903">
        <w:rPr>
          <w:rFonts w:ascii="Garamond" w:hAnsi="Garamond"/>
          <w:b/>
          <w:bCs/>
        </w:rPr>
        <w:t>.</w:t>
      </w:r>
      <w:r w:rsidRPr="00492903">
        <w:rPr>
          <w:rFonts w:ascii="Garamond" w:hAnsi="Garamond"/>
        </w:rPr>
        <w:t xml:space="preserve"> Prosimy Zamawiającego o dopuszczenie myjki w formie rękawicy do  toalety pacjenta o naturalnym </w:t>
      </w:r>
      <w:proofErr w:type="spellStart"/>
      <w:r w:rsidRPr="00492903">
        <w:rPr>
          <w:rFonts w:ascii="Garamond" w:hAnsi="Garamond"/>
        </w:rPr>
        <w:t>pH</w:t>
      </w:r>
      <w:proofErr w:type="spellEnd"/>
      <w:r w:rsidRPr="00492903">
        <w:rPr>
          <w:rFonts w:ascii="Garamond" w:hAnsi="Garamond"/>
        </w:rPr>
        <w:t xml:space="preserve">, antybakteryjne, hipoalergiczne, bezzapachowe, wstępnie nawilżone o wymiarach 15,5 x 21 cm (+/- 0,5cm), 125 GSM (g/m2), w składzie: nie wymagający spłukiwania roztwór oczyszczający i nawilżający z zawartością substancji o działaniu p/bakteryjnym chlorku </w:t>
      </w:r>
      <w:proofErr w:type="spellStart"/>
      <w:r w:rsidRPr="00492903">
        <w:rPr>
          <w:rFonts w:ascii="Garamond" w:hAnsi="Garamond"/>
        </w:rPr>
        <w:t>benzalkoniowego</w:t>
      </w:r>
      <w:proofErr w:type="spellEnd"/>
      <w:r w:rsidRPr="00492903">
        <w:rPr>
          <w:rFonts w:ascii="Garamond" w:hAnsi="Garamond"/>
        </w:rPr>
        <w:t xml:space="preserve"> oraz pielęgnującym aloesu i witaminy E, bez lateksu, </w:t>
      </w:r>
      <w:proofErr w:type="spellStart"/>
      <w:r w:rsidRPr="00492903">
        <w:rPr>
          <w:rFonts w:ascii="Garamond" w:hAnsi="Garamond"/>
        </w:rPr>
        <w:t>parabenów</w:t>
      </w:r>
      <w:proofErr w:type="spellEnd"/>
      <w:r w:rsidRPr="00492903">
        <w:rPr>
          <w:rFonts w:ascii="Garamond" w:hAnsi="Garamond"/>
        </w:rPr>
        <w:t>, w całkowicie izolowanym, zamykanym opakowaniu, możliwość podgrzewania w kuchence mikrofalowej do 45 sekund przy mocy 750 W. W opakowaniu 8 rękawic. Instrukcja użycia w formie piktogramu oraz opis w języku polskim na opakowaniu jednostkowym. Produkt zarejestrowany jako wyrób medyczny.</w:t>
      </w:r>
    </w:p>
    <w:p w:rsidR="007E7DB8" w:rsidRPr="00492903" w:rsidRDefault="007E7DB8" w:rsidP="007E7DB8">
      <w:pPr>
        <w:rPr>
          <w:rFonts w:ascii="Garamond" w:hAnsi="Garamond"/>
        </w:rPr>
      </w:pPr>
      <w:r>
        <w:rPr>
          <w:rFonts w:ascii="Garamond" w:hAnsi="Garamond"/>
        </w:rPr>
        <w:t>Odp.: Zamawiający dopuszcza</w:t>
      </w:r>
    </w:p>
    <w:p w:rsidR="00492903" w:rsidRDefault="00492903" w:rsidP="00492903">
      <w:pPr>
        <w:rPr>
          <w:rFonts w:ascii="Garamond" w:hAnsi="Garamond"/>
        </w:rPr>
      </w:pPr>
      <w:r>
        <w:rPr>
          <w:rFonts w:ascii="Garamond" w:hAnsi="Garamond"/>
          <w:b/>
          <w:bCs/>
        </w:rPr>
        <w:t>72</w:t>
      </w:r>
      <w:r w:rsidRPr="00492903">
        <w:rPr>
          <w:rFonts w:ascii="Garamond" w:hAnsi="Garamond"/>
          <w:b/>
          <w:bCs/>
        </w:rPr>
        <w:t>.</w:t>
      </w:r>
      <w:r w:rsidRPr="00492903">
        <w:rPr>
          <w:rFonts w:ascii="Garamond" w:hAnsi="Garamond"/>
        </w:rPr>
        <w:t xml:space="preserve"> Prosimy Zamawiającego o dopuszczenie możliwości wyceny za opakowanie 8 szt. , z odpowiednim przeliczeniem ilości w formularzu cenowym.</w:t>
      </w:r>
    </w:p>
    <w:p w:rsidR="007E7DB8" w:rsidRPr="00492903" w:rsidRDefault="007E7DB8" w:rsidP="007E7DB8">
      <w:pPr>
        <w:rPr>
          <w:rFonts w:ascii="Garamond" w:hAnsi="Garamond"/>
        </w:rPr>
      </w:pPr>
      <w:r>
        <w:rPr>
          <w:rFonts w:ascii="Garamond" w:hAnsi="Garamond"/>
        </w:rPr>
        <w:t>Odp.: Zamawiający dopuszcza</w:t>
      </w:r>
      <w:r w:rsidRPr="007E7DB8">
        <w:rPr>
          <w:rFonts w:ascii="Garamond" w:hAnsi="Garamond"/>
        </w:rPr>
        <w:t xml:space="preserve"> </w:t>
      </w:r>
      <w:r w:rsidRPr="00492903">
        <w:rPr>
          <w:rFonts w:ascii="Garamond" w:hAnsi="Garamond"/>
        </w:rPr>
        <w:t>z odpowiednim przeliczeniem ilości w formularzu cenowym</w:t>
      </w:r>
    </w:p>
    <w:p w:rsidR="007E7DB8" w:rsidRPr="00492903" w:rsidRDefault="007E7DB8" w:rsidP="00492903">
      <w:pPr>
        <w:rPr>
          <w:rFonts w:ascii="Garamond" w:hAnsi="Garamond"/>
        </w:rPr>
      </w:pPr>
    </w:p>
    <w:p w:rsidR="00492903" w:rsidRPr="00492903" w:rsidRDefault="00492903" w:rsidP="00492903">
      <w:pPr>
        <w:rPr>
          <w:rFonts w:ascii="Garamond" w:hAnsi="Garamond"/>
          <w:b/>
          <w:bCs/>
          <w:u w:val="single"/>
          <w:lang w:eastAsia="pl-PL"/>
        </w:rPr>
      </w:pPr>
      <w:r w:rsidRPr="00492903">
        <w:rPr>
          <w:rFonts w:ascii="Garamond" w:hAnsi="Garamond"/>
          <w:b/>
          <w:bCs/>
          <w:u w:val="single"/>
          <w:lang w:eastAsia="pl-PL"/>
        </w:rPr>
        <w:t xml:space="preserve">Pakiet 15 poz. 2 </w:t>
      </w:r>
    </w:p>
    <w:p w:rsidR="00492903" w:rsidRDefault="00492903" w:rsidP="00492903">
      <w:pPr>
        <w:autoSpaceDE w:val="0"/>
        <w:autoSpaceDN w:val="0"/>
        <w:rPr>
          <w:rFonts w:ascii="Garamond" w:hAnsi="Garamond"/>
          <w:lang w:eastAsia="pl-PL"/>
        </w:rPr>
      </w:pPr>
      <w:r>
        <w:rPr>
          <w:rFonts w:ascii="Garamond" w:hAnsi="Garamond"/>
          <w:b/>
          <w:bCs/>
          <w:lang w:eastAsia="pl-PL"/>
        </w:rPr>
        <w:t>73</w:t>
      </w:r>
      <w:r w:rsidRPr="00492903">
        <w:rPr>
          <w:rFonts w:ascii="Garamond" w:hAnsi="Garamond"/>
          <w:b/>
          <w:bCs/>
          <w:lang w:eastAsia="pl-PL"/>
        </w:rPr>
        <w:t>.</w:t>
      </w:r>
      <w:r w:rsidRPr="00492903">
        <w:rPr>
          <w:rFonts w:ascii="Garamond" w:hAnsi="Garamond"/>
          <w:lang w:eastAsia="pl-PL"/>
        </w:rPr>
        <w:t xml:space="preserve"> Prosimy Zamawiającego  o dopuszczenie myjki w formie rękawicy, do mycia ciała pacjenta - jednostronnie impregnowana mydłem o neutralnym </w:t>
      </w:r>
      <w:proofErr w:type="spellStart"/>
      <w:r w:rsidRPr="00492903">
        <w:rPr>
          <w:rFonts w:ascii="Garamond" w:hAnsi="Garamond"/>
          <w:lang w:eastAsia="pl-PL"/>
        </w:rPr>
        <w:t>pH</w:t>
      </w:r>
      <w:proofErr w:type="spellEnd"/>
      <w:r w:rsidRPr="00492903">
        <w:rPr>
          <w:rFonts w:ascii="Garamond" w:hAnsi="Garamond"/>
          <w:lang w:eastAsia="pl-PL"/>
        </w:rPr>
        <w:t xml:space="preserve"> 5,5, jednorazowego użytku - gotowa do użycia po aktywacji </w:t>
      </w:r>
      <w:proofErr w:type="spellStart"/>
      <w:r w:rsidRPr="00492903">
        <w:rPr>
          <w:rFonts w:ascii="Garamond" w:hAnsi="Garamond"/>
          <w:lang w:eastAsia="pl-PL"/>
        </w:rPr>
        <w:t>wodq</w:t>
      </w:r>
      <w:proofErr w:type="spellEnd"/>
      <w:r w:rsidRPr="00492903">
        <w:rPr>
          <w:rFonts w:ascii="Garamond" w:hAnsi="Garamond"/>
          <w:lang w:eastAsia="pl-PL"/>
        </w:rPr>
        <w:t xml:space="preserve">, hipoalergiczna. Wierzchnia strona myłki wykonana z miękkiej włókniny Molton, impregnowanej mydłem w postaci </w:t>
      </w:r>
      <w:proofErr w:type="spellStart"/>
      <w:r w:rsidRPr="00492903">
        <w:rPr>
          <w:rFonts w:ascii="Garamond" w:hAnsi="Garamond"/>
          <w:lang w:eastAsia="pl-PL"/>
        </w:rPr>
        <w:t>białoniebieskich</w:t>
      </w:r>
      <w:proofErr w:type="spellEnd"/>
      <w:r w:rsidRPr="00492903">
        <w:rPr>
          <w:rFonts w:ascii="Garamond" w:hAnsi="Garamond"/>
          <w:lang w:eastAsia="pl-PL"/>
        </w:rPr>
        <w:t xml:space="preserve"> pasków, spodnią warstwę stanowi </w:t>
      </w:r>
      <w:proofErr w:type="spellStart"/>
      <w:r w:rsidRPr="00492903">
        <w:rPr>
          <w:rFonts w:ascii="Garamond" w:hAnsi="Garamond"/>
          <w:lang w:eastAsia="pl-PL"/>
        </w:rPr>
        <w:t>włoknina</w:t>
      </w:r>
      <w:proofErr w:type="spellEnd"/>
      <w:r w:rsidRPr="00492903">
        <w:rPr>
          <w:rFonts w:ascii="Garamond" w:hAnsi="Garamond"/>
          <w:lang w:eastAsia="pl-PL"/>
        </w:rPr>
        <w:t xml:space="preserve"> typu </w:t>
      </w:r>
      <w:proofErr w:type="spellStart"/>
      <w:r w:rsidRPr="00492903">
        <w:rPr>
          <w:rFonts w:ascii="Garamond" w:hAnsi="Garamond"/>
          <w:lang w:eastAsia="pl-PL"/>
        </w:rPr>
        <w:t>Spunlance</w:t>
      </w:r>
      <w:proofErr w:type="spellEnd"/>
      <w:r w:rsidRPr="00492903">
        <w:rPr>
          <w:rFonts w:ascii="Garamond" w:hAnsi="Garamond"/>
          <w:lang w:eastAsia="pl-PL"/>
        </w:rPr>
        <w:t xml:space="preserve">, Myjka jest obustronnie </w:t>
      </w:r>
      <w:proofErr w:type="spellStart"/>
      <w:r w:rsidRPr="00492903">
        <w:rPr>
          <w:rFonts w:ascii="Garamond" w:hAnsi="Garamond"/>
          <w:lang w:eastAsia="pl-PL"/>
        </w:rPr>
        <w:t>podfoliowana</w:t>
      </w:r>
      <w:proofErr w:type="spellEnd"/>
      <w:r w:rsidRPr="00492903">
        <w:rPr>
          <w:rFonts w:ascii="Garamond" w:hAnsi="Garamond"/>
          <w:lang w:eastAsia="pl-PL"/>
        </w:rPr>
        <w:t xml:space="preserve"> od wewnątrz co dodatkowo zwiększa jej wytrzymałość podczas mycia pacjenta. Jednorazowa rękawica do mycia ciała zmniejsza jakąkolwiek możliwość rozprzestrzeniania się infekcji, zapobiega zakażeniom drobnoustrojami, mikroorganizmami, które mogą znaleźć się w zwykłej gąbce wielokrotnego użytku, zapewniając jednocześnie efektywną higienę w wygodny i bezpieczny dla pacjenta sposób. Impregnowane mydłem, poziome, równolegle ułożone paski umożliwiają równomierne rozprowadzenie mydła. Zgrzewana termicznie, dzięki czemu brzegi nie drażnią skóry pacjenta. Produkt myje oraz chroni najwrażliwszą skórę, zapewniając </w:t>
      </w:r>
      <w:proofErr w:type="spellStart"/>
      <w:r w:rsidRPr="00492903">
        <w:rPr>
          <w:rFonts w:ascii="Garamond" w:hAnsi="Garamond"/>
          <w:lang w:eastAsia="pl-PL"/>
        </w:rPr>
        <w:t>pełenkomfort</w:t>
      </w:r>
      <w:proofErr w:type="spellEnd"/>
      <w:r w:rsidRPr="00492903">
        <w:rPr>
          <w:rFonts w:ascii="Garamond" w:hAnsi="Garamond"/>
          <w:lang w:eastAsia="pl-PL"/>
        </w:rPr>
        <w:t xml:space="preserve"> i bezpieczeństwo.</w:t>
      </w:r>
      <w:r w:rsidR="005556E6">
        <w:rPr>
          <w:rFonts w:ascii="Garamond" w:hAnsi="Garamond"/>
          <w:lang w:eastAsia="pl-PL"/>
        </w:rPr>
        <w:t xml:space="preserve"> </w:t>
      </w:r>
      <w:r w:rsidRPr="00492903">
        <w:rPr>
          <w:rFonts w:ascii="Garamond" w:hAnsi="Garamond"/>
          <w:lang w:eastAsia="pl-PL"/>
        </w:rPr>
        <w:t>Wymiary : 16,5 cm x 23 cm (+/- 1 cm)</w:t>
      </w:r>
      <w:r w:rsidRPr="00492903">
        <w:rPr>
          <w:rFonts w:ascii="Garamond" w:hAnsi="Garamond"/>
          <w:i/>
          <w:iCs/>
          <w:lang w:eastAsia="pl-PL"/>
        </w:rPr>
        <w:t xml:space="preserve">. </w:t>
      </w:r>
      <w:r w:rsidRPr="00492903">
        <w:rPr>
          <w:rFonts w:ascii="Garamond" w:hAnsi="Garamond"/>
          <w:lang w:eastAsia="pl-PL"/>
        </w:rPr>
        <w:t>20 szt. w opakowaniu jednostkowym</w:t>
      </w:r>
      <w:r w:rsidRPr="00492903">
        <w:rPr>
          <w:rFonts w:ascii="Garamond" w:hAnsi="Garamond"/>
          <w:i/>
          <w:iCs/>
          <w:lang w:eastAsia="pl-PL"/>
        </w:rPr>
        <w:t xml:space="preserve">. </w:t>
      </w:r>
      <w:r w:rsidRPr="00492903">
        <w:rPr>
          <w:rFonts w:ascii="Garamond" w:hAnsi="Garamond"/>
          <w:lang w:eastAsia="pl-PL"/>
        </w:rPr>
        <w:t>Waga: 5,8 g. (+/- 0,1)</w:t>
      </w:r>
      <w:r w:rsidRPr="00492903">
        <w:rPr>
          <w:rFonts w:ascii="Garamond" w:hAnsi="Garamond"/>
          <w:i/>
          <w:iCs/>
          <w:lang w:eastAsia="pl-PL"/>
        </w:rPr>
        <w:t xml:space="preserve">. </w:t>
      </w:r>
      <w:r w:rsidRPr="00492903">
        <w:rPr>
          <w:rFonts w:ascii="Garamond" w:hAnsi="Garamond"/>
          <w:lang w:eastAsia="pl-PL"/>
        </w:rPr>
        <w:t>Grubość myjki 3 mm</w:t>
      </w:r>
    </w:p>
    <w:p w:rsidR="005556E6" w:rsidRPr="00492903" w:rsidRDefault="005556E6" w:rsidP="00492903">
      <w:pPr>
        <w:autoSpaceDE w:val="0"/>
        <w:autoSpaceDN w:val="0"/>
        <w:rPr>
          <w:rFonts w:ascii="Garamond" w:hAnsi="Garamond"/>
          <w:lang w:eastAsia="pl-PL"/>
        </w:rPr>
      </w:pPr>
      <w:r>
        <w:rPr>
          <w:rFonts w:ascii="Garamond" w:hAnsi="Garamond"/>
          <w:lang w:eastAsia="pl-PL"/>
        </w:rPr>
        <w:t>Odp.: Zamawiający dopuszcza</w:t>
      </w:r>
    </w:p>
    <w:p w:rsidR="001310E3" w:rsidRPr="00492903" w:rsidRDefault="001310E3" w:rsidP="001310E3">
      <w:pPr>
        <w:spacing w:line="276" w:lineRule="auto"/>
        <w:jc w:val="both"/>
        <w:rPr>
          <w:rFonts w:ascii="Garamond" w:hAnsi="Garamond"/>
          <w:color w:val="000000"/>
          <w:lang w:eastAsia="pl-PL"/>
        </w:rPr>
      </w:pPr>
    </w:p>
    <w:p w:rsidR="00A715C8" w:rsidRPr="00A715C8" w:rsidRDefault="00A715C8" w:rsidP="00A715C8">
      <w:pPr>
        <w:rPr>
          <w:rFonts w:ascii="Garamond" w:hAnsi="Garamond"/>
        </w:rPr>
      </w:pPr>
      <w:r w:rsidRPr="00A715C8">
        <w:rPr>
          <w:rFonts w:ascii="Garamond" w:hAnsi="Garamond"/>
        </w:rPr>
        <w:t xml:space="preserve">Pakiet 14 </w:t>
      </w:r>
      <w:proofErr w:type="spellStart"/>
      <w:r w:rsidRPr="00A715C8">
        <w:rPr>
          <w:rFonts w:ascii="Garamond" w:hAnsi="Garamond"/>
        </w:rPr>
        <w:t>poz</w:t>
      </w:r>
      <w:proofErr w:type="spellEnd"/>
      <w:r w:rsidRPr="00A715C8">
        <w:rPr>
          <w:rFonts w:ascii="Garamond" w:hAnsi="Garamond"/>
        </w:rPr>
        <w:t xml:space="preserve"> 1</w:t>
      </w:r>
    </w:p>
    <w:p w:rsidR="00A715C8" w:rsidRDefault="00A715C8" w:rsidP="00A715C8">
      <w:pPr>
        <w:rPr>
          <w:rFonts w:ascii="Garamond" w:hAnsi="Garamond"/>
        </w:rPr>
      </w:pPr>
      <w:r>
        <w:rPr>
          <w:rFonts w:ascii="Garamond" w:hAnsi="Garamond"/>
        </w:rPr>
        <w:t>74.</w:t>
      </w:r>
      <w:r w:rsidRPr="00A715C8">
        <w:rPr>
          <w:rFonts w:ascii="Garamond" w:hAnsi="Garamond"/>
        </w:rPr>
        <w:t xml:space="preserve">Czy zamawiający dopuści rękawice z poziome AQL 1,5 pakowane po 150 </w:t>
      </w:r>
      <w:proofErr w:type="spellStart"/>
      <w:r w:rsidRPr="00A715C8">
        <w:rPr>
          <w:rFonts w:ascii="Garamond" w:hAnsi="Garamond"/>
        </w:rPr>
        <w:t>szt</w:t>
      </w:r>
      <w:proofErr w:type="spellEnd"/>
      <w:r w:rsidRPr="00A715C8">
        <w:rPr>
          <w:rFonts w:ascii="Garamond" w:hAnsi="Garamond"/>
        </w:rPr>
        <w:t xml:space="preserve"> z odpowiednim przeliczeniem ilości?</w:t>
      </w:r>
    </w:p>
    <w:p w:rsidR="005556E6" w:rsidRPr="00A715C8" w:rsidRDefault="005556E6" w:rsidP="00A715C8">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r w:rsidRPr="00A715C8">
        <w:rPr>
          <w:rFonts w:ascii="Garamond" w:hAnsi="Garamond"/>
        </w:rPr>
        <w:t>z odpowiednim przeliczeniem ilości</w:t>
      </w:r>
    </w:p>
    <w:p w:rsidR="00A715C8" w:rsidRPr="00A715C8" w:rsidRDefault="00A715C8" w:rsidP="00A715C8">
      <w:pPr>
        <w:rPr>
          <w:rFonts w:ascii="Garamond" w:hAnsi="Garamond"/>
        </w:rPr>
      </w:pPr>
    </w:p>
    <w:p w:rsidR="00A715C8" w:rsidRPr="00A715C8" w:rsidRDefault="00A715C8" w:rsidP="00A715C8">
      <w:pPr>
        <w:rPr>
          <w:rFonts w:ascii="Garamond" w:hAnsi="Garamond"/>
        </w:rPr>
      </w:pPr>
      <w:r w:rsidRPr="00A715C8">
        <w:rPr>
          <w:rFonts w:ascii="Garamond" w:hAnsi="Garamond"/>
        </w:rPr>
        <w:t xml:space="preserve">Pakiet 14 </w:t>
      </w:r>
      <w:proofErr w:type="spellStart"/>
      <w:r w:rsidRPr="00A715C8">
        <w:rPr>
          <w:rFonts w:ascii="Garamond" w:hAnsi="Garamond"/>
        </w:rPr>
        <w:t>Poz</w:t>
      </w:r>
      <w:proofErr w:type="spellEnd"/>
      <w:r w:rsidRPr="00A715C8">
        <w:rPr>
          <w:rFonts w:ascii="Garamond" w:hAnsi="Garamond"/>
        </w:rPr>
        <w:t xml:space="preserve"> 2</w:t>
      </w:r>
    </w:p>
    <w:p w:rsidR="00A715C8" w:rsidRPr="00A715C8" w:rsidRDefault="00A715C8" w:rsidP="00A715C8">
      <w:pPr>
        <w:rPr>
          <w:rFonts w:ascii="Garamond" w:hAnsi="Garamond"/>
        </w:rPr>
      </w:pPr>
      <w:r>
        <w:rPr>
          <w:rFonts w:ascii="Garamond" w:hAnsi="Garamond"/>
        </w:rPr>
        <w:t>75.</w:t>
      </w:r>
      <w:r w:rsidRPr="00A715C8">
        <w:rPr>
          <w:rFonts w:ascii="Garamond" w:hAnsi="Garamond"/>
        </w:rPr>
        <w:t xml:space="preserve">Czy zamawiający dopuści rękawice pakowane po 100 </w:t>
      </w:r>
      <w:proofErr w:type="spellStart"/>
      <w:r w:rsidRPr="00A715C8">
        <w:rPr>
          <w:rFonts w:ascii="Garamond" w:hAnsi="Garamond"/>
        </w:rPr>
        <w:t>szt</w:t>
      </w:r>
      <w:proofErr w:type="spellEnd"/>
      <w:r w:rsidRPr="00A715C8">
        <w:rPr>
          <w:rFonts w:ascii="Garamond" w:hAnsi="Garamond"/>
        </w:rPr>
        <w:t xml:space="preserve"> z odpowiednim przeliczeniem ilości?</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r w:rsidRPr="00A715C8">
        <w:rPr>
          <w:rFonts w:ascii="Garamond" w:hAnsi="Garamond"/>
        </w:rPr>
        <w:t>z odpowiednim przeliczeniem ilości</w:t>
      </w:r>
    </w:p>
    <w:p w:rsidR="00A715C8" w:rsidRPr="00A715C8" w:rsidRDefault="00A715C8" w:rsidP="00A715C8">
      <w:pPr>
        <w:rPr>
          <w:rFonts w:ascii="Garamond" w:hAnsi="Garamond"/>
        </w:rPr>
      </w:pPr>
    </w:p>
    <w:p w:rsidR="00A715C8" w:rsidRPr="00A715C8" w:rsidRDefault="00A715C8" w:rsidP="00A715C8">
      <w:pPr>
        <w:rPr>
          <w:rFonts w:ascii="Garamond" w:hAnsi="Garamond"/>
        </w:rPr>
      </w:pPr>
      <w:r w:rsidRPr="00A715C8">
        <w:rPr>
          <w:rFonts w:ascii="Garamond" w:hAnsi="Garamond"/>
        </w:rPr>
        <w:t xml:space="preserve">Pakiet 14 </w:t>
      </w:r>
      <w:proofErr w:type="spellStart"/>
      <w:r w:rsidRPr="00A715C8">
        <w:rPr>
          <w:rFonts w:ascii="Garamond" w:hAnsi="Garamond"/>
        </w:rPr>
        <w:t>Poz</w:t>
      </w:r>
      <w:proofErr w:type="spellEnd"/>
      <w:r w:rsidRPr="00A715C8">
        <w:rPr>
          <w:rFonts w:ascii="Garamond" w:hAnsi="Garamond"/>
        </w:rPr>
        <w:t xml:space="preserve"> 2 i 3</w:t>
      </w:r>
    </w:p>
    <w:p w:rsidR="00A715C8" w:rsidRPr="00A715C8" w:rsidRDefault="00A715C8" w:rsidP="00A715C8">
      <w:pPr>
        <w:rPr>
          <w:rFonts w:ascii="Garamond" w:hAnsi="Garamond"/>
        </w:rPr>
      </w:pPr>
      <w:r>
        <w:rPr>
          <w:rFonts w:ascii="Garamond" w:hAnsi="Garamond"/>
        </w:rPr>
        <w:t>76.</w:t>
      </w:r>
      <w:r w:rsidRPr="00A715C8">
        <w:rPr>
          <w:rFonts w:ascii="Garamond" w:hAnsi="Garamond"/>
        </w:rPr>
        <w:t>Czy zamawiający wyrazi zgodę na zaoferowanie rękawic przebadanych na cytostatyki zgodnie z alternatywną normą EN 374-3?</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A715C8" w:rsidRDefault="00A715C8" w:rsidP="00A715C8"/>
    <w:p w:rsidR="00AC29FB" w:rsidRPr="00AC29FB" w:rsidRDefault="00AC29FB" w:rsidP="00AC29FB">
      <w:pPr>
        <w:jc w:val="both"/>
        <w:rPr>
          <w:rFonts w:ascii="Garamond" w:hAnsi="Garamond"/>
        </w:rPr>
      </w:pPr>
      <w:r w:rsidRPr="00AC29FB">
        <w:rPr>
          <w:rFonts w:ascii="Garamond" w:hAnsi="Garamond"/>
        </w:rPr>
        <w:t>Część nr 12, poz. 1</w:t>
      </w:r>
    </w:p>
    <w:p w:rsidR="00AC29FB" w:rsidRPr="00AC29FB" w:rsidRDefault="00AC29FB" w:rsidP="00AC29FB">
      <w:pPr>
        <w:jc w:val="both"/>
        <w:rPr>
          <w:rFonts w:ascii="Garamond" w:hAnsi="Garamond"/>
        </w:rPr>
      </w:pPr>
      <w:r>
        <w:rPr>
          <w:rFonts w:ascii="Garamond" w:hAnsi="Garamond"/>
        </w:rPr>
        <w:t xml:space="preserve">77. </w:t>
      </w:r>
      <w:r w:rsidRPr="00AC29FB">
        <w:rPr>
          <w:rFonts w:ascii="Garamond" w:hAnsi="Garamond"/>
        </w:rPr>
        <w:t xml:space="preserve">Prosimy o dopuszczenie </w:t>
      </w:r>
      <w:proofErr w:type="spellStart"/>
      <w:r w:rsidRPr="00AC29FB">
        <w:rPr>
          <w:rFonts w:ascii="Garamond" w:hAnsi="Garamond"/>
        </w:rPr>
        <w:t>rękawic:rękawice</w:t>
      </w:r>
      <w:proofErr w:type="spellEnd"/>
      <w:r w:rsidRPr="00AC29FB">
        <w:rPr>
          <w:rFonts w:ascii="Garamond" w:hAnsi="Garamond"/>
        </w:rPr>
        <w:t xml:space="preserve"> diagnostyczne lateksowe </w:t>
      </w:r>
      <w:proofErr w:type="spellStart"/>
      <w:r w:rsidRPr="00AC29FB">
        <w:rPr>
          <w:rFonts w:ascii="Garamond" w:hAnsi="Garamond"/>
        </w:rPr>
        <w:t>bezpudrowe</w:t>
      </w:r>
      <w:proofErr w:type="spellEnd"/>
      <w:r w:rsidRPr="00AC29FB">
        <w:rPr>
          <w:rFonts w:ascii="Garamond" w:hAnsi="Garamond"/>
        </w:rPr>
        <w:t xml:space="preserve">, z wewnętrzną warstwą polimerową, dostępne w </w:t>
      </w:r>
      <w:proofErr w:type="spellStart"/>
      <w:r w:rsidRPr="00AC29FB">
        <w:rPr>
          <w:rFonts w:ascii="Garamond" w:hAnsi="Garamond"/>
        </w:rPr>
        <w:t>rozm</w:t>
      </w:r>
      <w:proofErr w:type="spellEnd"/>
      <w:r w:rsidRPr="00AC29FB">
        <w:rPr>
          <w:rFonts w:ascii="Garamond" w:hAnsi="Garamond"/>
        </w:rPr>
        <w:t xml:space="preserve">. </w:t>
      </w:r>
      <w:proofErr w:type="spellStart"/>
      <w:r w:rsidRPr="00AC29FB">
        <w:rPr>
          <w:rFonts w:ascii="Garamond" w:hAnsi="Garamond"/>
        </w:rPr>
        <w:t>XS-XL</w:t>
      </w:r>
      <w:proofErr w:type="spellEnd"/>
      <w:r w:rsidRPr="00AC29FB">
        <w:rPr>
          <w:rFonts w:ascii="Garamond" w:hAnsi="Garamond"/>
        </w:rPr>
        <w:t xml:space="preserve">, powierzchnia zewnętrzna teksturowana, grubość min. na palcu 0,11mm, min. na dłoni 0,09mm oraz na mankiecie min. 0,07mm, poziom protein lateksu poniżej 50 </w:t>
      </w:r>
      <w:r w:rsidRPr="00AC29FB">
        <w:rPr>
          <w:rFonts w:ascii="Garamond" w:hAnsi="Garamond" w:cs="Calibri"/>
        </w:rPr>
        <w:t>µ</w:t>
      </w:r>
      <w:r w:rsidRPr="00AC29FB">
        <w:rPr>
          <w:rFonts w:ascii="Garamond" w:hAnsi="Garamond"/>
        </w:rPr>
        <w:t xml:space="preserve">g/g, posiadające AQL 1,5, rękawice zgodne z EN 455 (1-4), rękawice przebadane na przenikanie mikroorganizmów zgodnie z ASTM F1671, </w:t>
      </w:r>
      <w:proofErr w:type="spellStart"/>
      <w:r w:rsidRPr="00AC29FB">
        <w:rPr>
          <w:rFonts w:ascii="Garamond" w:hAnsi="Garamond"/>
        </w:rPr>
        <w:t>kat.I</w:t>
      </w:r>
      <w:proofErr w:type="spellEnd"/>
      <w:r w:rsidRPr="00AC29FB">
        <w:rPr>
          <w:rFonts w:ascii="Garamond" w:hAnsi="Garamond"/>
        </w:rPr>
        <w:t xml:space="preserve"> </w:t>
      </w:r>
      <w:r w:rsidRPr="00AC29FB">
        <w:rPr>
          <w:rFonts w:ascii="Garamond" w:hAnsi="Garamond"/>
        </w:rPr>
        <w:lastRenderedPageBreak/>
        <w:t xml:space="preserve">środków ochrony indywidualnej, rękawice dopuszczone do kontaktu z żywnością, opakowanie papierowe a'100 sztuk z podziałem </w:t>
      </w:r>
      <w:proofErr w:type="spellStart"/>
      <w:r w:rsidRPr="00AC29FB">
        <w:rPr>
          <w:rFonts w:ascii="Garamond" w:hAnsi="Garamond"/>
        </w:rPr>
        <w:t>kolorostycznym</w:t>
      </w:r>
      <w:proofErr w:type="spellEnd"/>
      <w:r w:rsidRPr="00AC29FB">
        <w:rPr>
          <w:rFonts w:ascii="Garamond" w:hAnsi="Garamond"/>
        </w:rPr>
        <w:t xml:space="preserve"> opakowania ze względu na poszczególne rozmiary.</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AC29FB" w:rsidRPr="00AC29FB" w:rsidRDefault="00AC29FB" w:rsidP="00AC29FB">
      <w:pPr>
        <w:jc w:val="both"/>
        <w:rPr>
          <w:rFonts w:ascii="Garamond" w:hAnsi="Garamond"/>
        </w:rPr>
      </w:pPr>
    </w:p>
    <w:p w:rsidR="00AC29FB" w:rsidRPr="00AC29FB" w:rsidRDefault="00AC29FB" w:rsidP="00AC29FB">
      <w:pPr>
        <w:jc w:val="both"/>
        <w:rPr>
          <w:rFonts w:ascii="Garamond" w:hAnsi="Garamond"/>
        </w:rPr>
      </w:pPr>
      <w:r w:rsidRPr="00AC29FB">
        <w:rPr>
          <w:rFonts w:ascii="Garamond" w:hAnsi="Garamond"/>
        </w:rPr>
        <w:t>Część nr 12, poz. 2</w:t>
      </w:r>
    </w:p>
    <w:p w:rsidR="00AC29FB" w:rsidRPr="00AC29FB" w:rsidRDefault="00AC29FB" w:rsidP="00AC29FB">
      <w:pPr>
        <w:jc w:val="both"/>
        <w:rPr>
          <w:rFonts w:ascii="Garamond" w:hAnsi="Garamond"/>
        </w:rPr>
      </w:pPr>
      <w:r>
        <w:rPr>
          <w:rFonts w:ascii="Garamond" w:hAnsi="Garamond"/>
        </w:rPr>
        <w:t xml:space="preserve">78. </w:t>
      </w:r>
      <w:r w:rsidRPr="00AC29FB">
        <w:rPr>
          <w:rFonts w:ascii="Garamond" w:hAnsi="Garamond"/>
        </w:rPr>
        <w:t xml:space="preserve">Prosimy o dopuszczenie rękawic: rękawice z polichlorku winylu, </w:t>
      </w:r>
      <w:proofErr w:type="spellStart"/>
      <w:r w:rsidRPr="00AC29FB">
        <w:rPr>
          <w:rFonts w:ascii="Garamond" w:hAnsi="Garamond"/>
        </w:rPr>
        <w:t>bezpudrowe</w:t>
      </w:r>
      <w:proofErr w:type="spellEnd"/>
      <w:r w:rsidRPr="00AC29FB">
        <w:rPr>
          <w:rFonts w:ascii="Garamond" w:hAnsi="Garamond"/>
        </w:rPr>
        <w:t>, uniwersalne pasujące na prawą i lewą rękę, powierzchnia gładka, mankiet równomiernie rolowany, rękawice oznakowane jako wyrób medyczny i środek ochrony indywidualnej kat. I. Wyrób spełnia normy: EN 455-1, EN 455-2, EN 455-3, EN 455-4, EN 374-1 z wyłączeniem punktu 5,3,2, EN 374-2, EN 420. Opakowanie 100 szt.</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AC29FB" w:rsidRPr="00AC29FB" w:rsidRDefault="00AC29FB" w:rsidP="00AC29FB">
      <w:pPr>
        <w:jc w:val="both"/>
        <w:rPr>
          <w:rFonts w:ascii="Garamond" w:hAnsi="Garamond"/>
        </w:rPr>
      </w:pPr>
    </w:p>
    <w:p w:rsidR="00AC29FB" w:rsidRPr="00AC29FB" w:rsidRDefault="00AC29FB" w:rsidP="00AC29FB">
      <w:pPr>
        <w:jc w:val="both"/>
        <w:rPr>
          <w:rFonts w:ascii="Garamond" w:hAnsi="Garamond"/>
        </w:rPr>
      </w:pPr>
      <w:r w:rsidRPr="00AC29FB">
        <w:rPr>
          <w:rFonts w:ascii="Garamond" w:hAnsi="Garamond"/>
        </w:rPr>
        <w:t>Część nr 12, poz. 3</w:t>
      </w:r>
    </w:p>
    <w:p w:rsidR="00AC29FB" w:rsidRPr="00AC29FB" w:rsidRDefault="00AC29FB" w:rsidP="00AC29FB">
      <w:pPr>
        <w:jc w:val="both"/>
        <w:rPr>
          <w:rFonts w:ascii="Garamond" w:hAnsi="Garamond"/>
        </w:rPr>
      </w:pPr>
      <w:r>
        <w:rPr>
          <w:rFonts w:ascii="Garamond" w:hAnsi="Garamond"/>
        </w:rPr>
        <w:t xml:space="preserve">79. </w:t>
      </w:r>
      <w:r w:rsidRPr="00AC29FB">
        <w:rPr>
          <w:rFonts w:ascii="Garamond" w:hAnsi="Garamond"/>
        </w:rPr>
        <w:t xml:space="preserve">Prosimy o dopuszczenie rękawic: rękawice diagnostyczne syntetyczne, nitrylowe </w:t>
      </w:r>
      <w:proofErr w:type="spellStart"/>
      <w:r w:rsidRPr="00AC29FB">
        <w:rPr>
          <w:rFonts w:ascii="Garamond" w:hAnsi="Garamond"/>
        </w:rPr>
        <w:t>bezpudrowe</w:t>
      </w:r>
      <w:proofErr w:type="spellEnd"/>
      <w:r w:rsidRPr="00AC29FB">
        <w:rPr>
          <w:rFonts w:ascii="Garamond" w:hAnsi="Garamond"/>
        </w:rPr>
        <w:t xml:space="preserve">, kształt uniwersalny, kolor niebieski, mankiet rolowany, dostępne w </w:t>
      </w:r>
      <w:proofErr w:type="spellStart"/>
      <w:r w:rsidRPr="00AC29FB">
        <w:rPr>
          <w:rFonts w:ascii="Garamond" w:hAnsi="Garamond"/>
        </w:rPr>
        <w:t>rozm</w:t>
      </w:r>
      <w:proofErr w:type="spellEnd"/>
      <w:r w:rsidRPr="00AC29FB">
        <w:rPr>
          <w:rFonts w:ascii="Garamond" w:hAnsi="Garamond"/>
        </w:rPr>
        <w:t xml:space="preserve">. </w:t>
      </w:r>
      <w:proofErr w:type="spellStart"/>
      <w:r w:rsidRPr="00AC29FB">
        <w:rPr>
          <w:rFonts w:ascii="Garamond" w:hAnsi="Garamond"/>
        </w:rPr>
        <w:t>XS-XL</w:t>
      </w:r>
      <w:proofErr w:type="spellEnd"/>
      <w:r w:rsidRPr="00AC29FB">
        <w:rPr>
          <w:rFonts w:ascii="Garamond" w:hAnsi="Garamond"/>
        </w:rPr>
        <w:t>, powierzchnia zewnętrzna teksturowana na końcach palców, powierzchnia wewnętrzna chlorowana/</w:t>
      </w:r>
      <w:proofErr w:type="spellStart"/>
      <w:r w:rsidRPr="00AC29FB">
        <w:rPr>
          <w:rFonts w:ascii="Garamond" w:hAnsi="Garamond"/>
        </w:rPr>
        <w:t>polimeryzowana,długość</w:t>
      </w:r>
      <w:proofErr w:type="spellEnd"/>
      <w:r w:rsidRPr="00AC29FB">
        <w:rPr>
          <w:rFonts w:ascii="Garamond" w:hAnsi="Garamond"/>
        </w:rPr>
        <w:t xml:space="preserve"> rękawicy min. 240 mm, grubość min. na palcu 0,08mm, na dłoni min. 0,06mm oraz na mankiecie min. 0,04mm, siłą zrywu przed starzeniem min. 7N, AQL 1,5 rękawice medyczne oraz środek ochronny indywidualnej kat. III, rękawice przebadane na przenikanie </w:t>
      </w:r>
      <w:proofErr w:type="spellStart"/>
      <w:r w:rsidRPr="00AC29FB">
        <w:rPr>
          <w:rFonts w:ascii="Garamond" w:hAnsi="Garamond"/>
        </w:rPr>
        <w:t>mikroorgaznizmów</w:t>
      </w:r>
      <w:proofErr w:type="spellEnd"/>
      <w:r w:rsidRPr="00AC29FB">
        <w:rPr>
          <w:rFonts w:ascii="Garamond" w:hAnsi="Garamond"/>
        </w:rPr>
        <w:t xml:space="preserve"> zgodnie z ASTM F 1671,odpowiednia do kontaktu z żywnością, </w:t>
      </w:r>
      <w:proofErr w:type="spellStart"/>
      <w:r w:rsidRPr="00AC29FB">
        <w:rPr>
          <w:rFonts w:ascii="Garamond" w:hAnsi="Garamond"/>
        </w:rPr>
        <w:t>opakow</w:t>
      </w:r>
      <w:proofErr w:type="spellEnd"/>
      <w:r w:rsidRPr="00AC29FB">
        <w:rPr>
          <w:rFonts w:ascii="Garamond" w:hAnsi="Garamond"/>
        </w:rPr>
        <w:t>. papierowe a'200 sztuk z podziałem kolorystycznym opak. ze względu na poszczególne rozmiary.</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AC29FB" w:rsidRPr="00AC29FB" w:rsidRDefault="00AC29FB" w:rsidP="00AC29FB">
      <w:pPr>
        <w:jc w:val="both"/>
        <w:rPr>
          <w:rFonts w:ascii="Garamond" w:hAnsi="Garamond"/>
        </w:rPr>
      </w:pPr>
    </w:p>
    <w:p w:rsidR="00AC29FB" w:rsidRPr="00AC29FB" w:rsidRDefault="00AC29FB" w:rsidP="00AC29FB">
      <w:pPr>
        <w:jc w:val="both"/>
        <w:rPr>
          <w:rFonts w:ascii="Garamond" w:hAnsi="Garamond"/>
        </w:rPr>
      </w:pPr>
      <w:r w:rsidRPr="00AC29FB">
        <w:rPr>
          <w:rFonts w:ascii="Garamond" w:hAnsi="Garamond"/>
        </w:rPr>
        <w:t>Część nr 12, poz. 4</w:t>
      </w:r>
    </w:p>
    <w:p w:rsidR="00AC29FB" w:rsidRDefault="00AC29FB" w:rsidP="00AC29FB">
      <w:pPr>
        <w:jc w:val="both"/>
        <w:rPr>
          <w:rFonts w:ascii="Garamond" w:hAnsi="Garamond"/>
        </w:rPr>
      </w:pPr>
      <w:r>
        <w:rPr>
          <w:rFonts w:ascii="Garamond" w:hAnsi="Garamond"/>
        </w:rPr>
        <w:t xml:space="preserve">80. </w:t>
      </w:r>
      <w:r w:rsidRPr="00AC29FB">
        <w:rPr>
          <w:rFonts w:ascii="Garamond" w:hAnsi="Garamond"/>
        </w:rPr>
        <w:t>Prosimy o dopuszczenie rękawic: rękawice diagnostyczne do procedur wysokiego ryzyka zakażeń, nitrylowe, nie jałowe, kształt uniwersalny, kolor niebieski, mankiet rolowany, dostępne w rozmiarach S-XL, powierzchnia zewnętrzna teksturowana, powierzchnia wewnętrzna chlorowana, AQL 1,5 długość rękawicy min. 280 mm, grubość na palcu min.0,16mm, na dłoni min. 0,13mm oraz na mankiecie 0,08mm, siła zrywu min. przed starzeniem 7,4N, rękawice zgodne z EN 455 (1-4), EN 420, posiadające Certyfikat Badania Typu WE w kategorii III Środków Ochrony Indywidualnej, rękawice przebadane na przenikanie mikroorganizmów zgodnie z ASTM F 1671, rękawice przebadane na przenikanie substancji chemicznych zgodnie z EN 374-3, oznakowane fabrycznie poziom AQL, opakowanie a'100 sztuk.</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5556E6" w:rsidRPr="005556E6" w:rsidRDefault="005556E6" w:rsidP="005556E6">
      <w:pPr>
        <w:pStyle w:val="Tekstpodstawowywcity"/>
        <w:spacing w:after="0"/>
        <w:ind w:left="0"/>
        <w:jc w:val="both"/>
        <w:rPr>
          <w:rFonts w:ascii="Garamond" w:hAnsi="Garamond" w:cs="Calibri"/>
          <w:b/>
        </w:rPr>
      </w:pPr>
      <w:bookmarkStart w:id="1" w:name="_Hlk31104526"/>
      <w:bookmarkStart w:id="2" w:name="_Hlk31111844"/>
      <w:bookmarkStart w:id="3" w:name="_Hlk31179570"/>
      <w:bookmarkStart w:id="4" w:name="_Hlk31615993"/>
      <w:r>
        <w:rPr>
          <w:rFonts w:ascii="Garamond" w:hAnsi="Garamond" w:cs="Calibri"/>
          <w:b/>
        </w:rPr>
        <w:t>81.</w:t>
      </w:r>
      <w:r w:rsidRPr="005556E6">
        <w:rPr>
          <w:rFonts w:ascii="Garamond" w:hAnsi="Garamond" w:cs="Calibri"/>
          <w:b/>
        </w:rPr>
        <w:t xml:space="preserve"> dotyczy Części nr 10 poz. 1 </w:t>
      </w:r>
    </w:p>
    <w:p w:rsidR="005556E6" w:rsidRDefault="005556E6" w:rsidP="005556E6">
      <w:pPr>
        <w:pStyle w:val="Tekstpodstawowywcity"/>
        <w:spacing w:after="0"/>
        <w:ind w:left="0"/>
        <w:jc w:val="both"/>
        <w:rPr>
          <w:rFonts w:ascii="Garamond" w:hAnsi="Garamond" w:cs="Calibri"/>
          <w:b/>
          <w:iCs/>
        </w:rPr>
      </w:pPr>
      <w:bookmarkStart w:id="5" w:name="_Hlk30664548"/>
      <w:r w:rsidRPr="005556E6">
        <w:rPr>
          <w:rFonts w:ascii="Garamond" w:hAnsi="Garamond" w:cs="Calibri"/>
        </w:rPr>
        <w:t xml:space="preserve">Zwracamy się do </w:t>
      </w:r>
      <w:bookmarkStart w:id="6" w:name="_Hlk30502119"/>
      <w:r w:rsidRPr="005556E6">
        <w:rPr>
          <w:rFonts w:ascii="Garamond" w:hAnsi="Garamond" w:cs="Calibri"/>
        </w:rPr>
        <w:t xml:space="preserve">Zamawiającego z prośbą o </w:t>
      </w:r>
      <w:bookmarkEnd w:id="1"/>
      <w:bookmarkEnd w:id="2"/>
      <w:bookmarkEnd w:id="6"/>
      <w:r w:rsidRPr="005556E6">
        <w:rPr>
          <w:rFonts w:ascii="Garamond" w:hAnsi="Garamond" w:cs="Calibri"/>
        </w:rPr>
        <w:t xml:space="preserve">dopuszczenie do zaoferowania w ww. pozycji </w:t>
      </w:r>
      <w:bookmarkEnd w:id="3"/>
      <w:r w:rsidRPr="005556E6">
        <w:rPr>
          <w:rFonts w:ascii="Garamond" w:hAnsi="Garamond" w:cs="Calibri"/>
        </w:rPr>
        <w:t>rękawic o rozciągliwości min. 1070%</w:t>
      </w:r>
      <w:r w:rsidRPr="005556E6">
        <w:rPr>
          <w:rFonts w:ascii="Garamond" w:hAnsi="Garamond" w:cs="Calibri"/>
          <w:bCs/>
          <w:iCs/>
        </w:rPr>
        <w:t xml:space="preserve">. </w:t>
      </w:r>
      <w:r w:rsidRPr="005556E6">
        <w:rPr>
          <w:rFonts w:ascii="Garamond" w:hAnsi="Garamond" w:cs="Calibri"/>
          <w:b/>
          <w:iCs/>
        </w:rPr>
        <w:t>Pozostałe wymagania zgodnie z SIWZ.</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bookmarkEnd w:id="4"/>
    <w:p w:rsidR="005556E6" w:rsidRPr="005556E6" w:rsidRDefault="005556E6" w:rsidP="005556E6">
      <w:pPr>
        <w:pStyle w:val="Tekstpodstawowywcity"/>
        <w:spacing w:after="0"/>
        <w:ind w:left="2628"/>
        <w:jc w:val="both"/>
        <w:rPr>
          <w:rFonts w:ascii="Garamond" w:hAnsi="Garamond" w:cs="Calibri"/>
          <w:bCs/>
        </w:rPr>
      </w:pPr>
    </w:p>
    <w:p w:rsidR="005556E6" w:rsidRPr="005556E6" w:rsidRDefault="005556E6" w:rsidP="005556E6">
      <w:pPr>
        <w:pStyle w:val="Tekstpodstawowywcity"/>
        <w:spacing w:after="0"/>
        <w:ind w:left="0"/>
        <w:jc w:val="both"/>
        <w:rPr>
          <w:rFonts w:ascii="Garamond" w:hAnsi="Garamond" w:cs="Calibri"/>
          <w:b/>
        </w:rPr>
      </w:pPr>
      <w:r>
        <w:rPr>
          <w:rFonts w:ascii="Garamond" w:hAnsi="Garamond" w:cs="Calibri"/>
          <w:b/>
        </w:rPr>
        <w:t xml:space="preserve">82. </w:t>
      </w:r>
      <w:r w:rsidRPr="005556E6">
        <w:rPr>
          <w:rFonts w:ascii="Garamond" w:hAnsi="Garamond" w:cs="Calibri"/>
          <w:b/>
        </w:rPr>
        <w:t xml:space="preserve">dotyczy Części nr 10 poz. 2 </w:t>
      </w:r>
    </w:p>
    <w:p w:rsidR="005556E6" w:rsidRDefault="005556E6" w:rsidP="005556E6">
      <w:pPr>
        <w:pStyle w:val="Tekstpodstawowywcity"/>
        <w:spacing w:after="0"/>
        <w:ind w:left="0"/>
        <w:jc w:val="both"/>
        <w:rPr>
          <w:rFonts w:ascii="Garamond" w:hAnsi="Garamond" w:cs="Calibri"/>
          <w:b/>
          <w:iCs/>
        </w:rPr>
      </w:pPr>
      <w:r w:rsidRPr="005556E6">
        <w:rPr>
          <w:rFonts w:ascii="Garamond" w:hAnsi="Garamond" w:cs="Calibri"/>
        </w:rPr>
        <w:t>Zwracamy się do Zamawiającego z prośbą o dopuszczenie do zaoferowania w ww. pozycji rękawic w opakowaniu: koperta zewnętrzna folia/folia, koperta wewnętrzna papierowa.</w:t>
      </w:r>
      <w:r w:rsidRPr="005556E6">
        <w:rPr>
          <w:rFonts w:ascii="Garamond" w:hAnsi="Garamond" w:cs="Calibri"/>
          <w:bCs/>
          <w:iCs/>
        </w:rPr>
        <w:t xml:space="preserve"> </w:t>
      </w:r>
      <w:r w:rsidRPr="005556E6">
        <w:rPr>
          <w:rFonts w:ascii="Garamond" w:hAnsi="Garamond" w:cs="Calibri"/>
          <w:b/>
          <w:iCs/>
        </w:rPr>
        <w:t>Pozostałe wymagania zgodnie z SIWZ.</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5556E6" w:rsidRPr="005556E6" w:rsidRDefault="005556E6" w:rsidP="005556E6">
      <w:pPr>
        <w:pStyle w:val="Tekstpodstawowywcity"/>
        <w:spacing w:after="0"/>
        <w:ind w:left="0"/>
        <w:jc w:val="both"/>
        <w:rPr>
          <w:rFonts w:ascii="Garamond" w:hAnsi="Garamond" w:cs="Calibri"/>
          <w:b/>
        </w:rPr>
      </w:pPr>
    </w:p>
    <w:p w:rsidR="005556E6" w:rsidRPr="005556E6" w:rsidRDefault="005556E6" w:rsidP="005556E6">
      <w:pPr>
        <w:pStyle w:val="Tekstpodstawowywcity"/>
        <w:spacing w:after="0"/>
        <w:ind w:left="0"/>
        <w:jc w:val="both"/>
        <w:rPr>
          <w:rFonts w:ascii="Garamond" w:hAnsi="Garamond" w:cs="Calibri"/>
          <w:b/>
        </w:rPr>
      </w:pPr>
      <w:bookmarkStart w:id="7" w:name="_Hlk31634880"/>
      <w:r>
        <w:rPr>
          <w:rFonts w:ascii="Garamond" w:hAnsi="Garamond" w:cs="Calibri"/>
          <w:b/>
        </w:rPr>
        <w:t xml:space="preserve">83. </w:t>
      </w:r>
      <w:r w:rsidRPr="005556E6">
        <w:rPr>
          <w:rFonts w:ascii="Garamond" w:hAnsi="Garamond" w:cs="Calibri"/>
          <w:b/>
        </w:rPr>
        <w:t xml:space="preserve">dotyczy Części nr 10 poz. 4 </w:t>
      </w:r>
    </w:p>
    <w:p w:rsidR="005556E6" w:rsidRDefault="005556E6" w:rsidP="005556E6">
      <w:pPr>
        <w:pStyle w:val="Tekstpodstawowywcity"/>
        <w:spacing w:after="0"/>
        <w:ind w:left="0"/>
        <w:jc w:val="both"/>
        <w:rPr>
          <w:rFonts w:ascii="Garamond" w:hAnsi="Garamond" w:cs="Calibri"/>
          <w:b/>
          <w:iCs/>
        </w:rPr>
      </w:pPr>
      <w:r w:rsidRPr="005556E6">
        <w:rPr>
          <w:rFonts w:ascii="Garamond" w:hAnsi="Garamond" w:cs="Calibri"/>
        </w:rPr>
        <w:t>Zwracamy się do Zamawiającego z prośbą o dopuszczenie do zaoferowania w ww. pozycji rękawic z poziomem AQL mniejszym bądź równym 1.0.</w:t>
      </w:r>
      <w:r w:rsidRPr="005556E6">
        <w:rPr>
          <w:rFonts w:ascii="Garamond" w:hAnsi="Garamond" w:cs="Calibri"/>
          <w:bCs/>
          <w:iCs/>
        </w:rPr>
        <w:t xml:space="preserve"> </w:t>
      </w:r>
      <w:r w:rsidRPr="005556E6">
        <w:rPr>
          <w:rFonts w:ascii="Garamond" w:hAnsi="Garamond" w:cs="Calibri"/>
          <w:b/>
          <w:iCs/>
        </w:rPr>
        <w:t>Pozostałe wymagania zgodnie z SIWZ.</w:t>
      </w:r>
    </w:p>
    <w:p w:rsidR="005556E6" w:rsidRPr="00A715C8" w:rsidRDefault="005556E6" w:rsidP="005556E6">
      <w:pPr>
        <w:rPr>
          <w:rFonts w:ascii="Garamond" w:hAnsi="Garamond"/>
          <w:sz w:val="22"/>
          <w:szCs w:val="22"/>
        </w:rPr>
      </w:pPr>
      <w:r>
        <w:rPr>
          <w:rFonts w:ascii="Garamond" w:hAnsi="Garamond"/>
        </w:rPr>
        <w:lastRenderedPageBreak/>
        <w:t xml:space="preserve">Odp.: </w:t>
      </w:r>
      <w:r>
        <w:rPr>
          <w:rFonts w:ascii="Garamond" w:hAnsi="Garamond"/>
          <w:lang w:eastAsia="pl-PL"/>
        </w:rPr>
        <w:t>Zamawiający dopuszcza</w:t>
      </w:r>
      <w:r w:rsidRPr="005556E6">
        <w:rPr>
          <w:rFonts w:ascii="Garamond" w:hAnsi="Garamond"/>
        </w:rPr>
        <w:t xml:space="preserve"> </w:t>
      </w:r>
    </w:p>
    <w:p w:rsidR="005556E6" w:rsidRPr="005556E6" w:rsidRDefault="005556E6" w:rsidP="005556E6">
      <w:pPr>
        <w:pStyle w:val="Tekstpodstawowywcity"/>
        <w:spacing w:after="0"/>
        <w:ind w:left="0"/>
        <w:jc w:val="both"/>
        <w:rPr>
          <w:rFonts w:ascii="Garamond" w:hAnsi="Garamond" w:cs="Calibri"/>
          <w:b/>
        </w:rPr>
      </w:pPr>
    </w:p>
    <w:p w:rsidR="005556E6" w:rsidRPr="005556E6" w:rsidRDefault="005556E6" w:rsidP="005556E6">
      <w:pPr>
        <w:pStyle w:val="Tekstpodstawowywcity"/>
        <w:spacing w:after="0"/>
        <w:ind w:left="0"/>
        <w:jc w:val="both"/>
        <w:rPr>
          <w:rFonts w:ascii="Garamond" w:hAnsi="Garamond" w:cs="Calibri"/>
          <w:b/>
        </w:rPr>
      </w:pPr>
      <w:bookmarkStart w:id="8" w:name="_Hlk31635274"/>
      <w:bookmarkEnd w:id="7"/>
      <w:r>
        <w:rPr>
          <w:rFonts w:ascii="Garamond" w:hAnsi="Garamond" w:cs="Calibri"/>
          <w:b/>
        </w:rPr>
        <w:t xml:space="preserve">84. </w:t>
      </w:r>
      <w:r w:rsidRPr="005556E6">
        <w:rPr>
          <w:rFonts w:ascii="Garamond" w:hAnsi="Garamond" w:cs="Calibri"/>
          <w:b/>
        </w:rPr>
        <w:t xml:space="preserve">dotyczy Części nr 12 poz. 1 </w:t>
      </w:r>
    </w:p>
    <w:p w:rsidR="005556E6" w:rsidRDefault="005556E6" w:rsidP="005556E6">
      <w:pPr>
        <w:pStyle w:val="Tekstpodstawowywcity"/>
        <w:spacing w:after="0"/>
        <w:ind w:left="0"/>
        <w:jc w:val="both"/>
        <w:rPr>
          <w:rFonts w:ascii="Garamond" w:hAnsi="Garamond" w:cs="Calibri"/>
          <w:b/>
          <w:iCs/>
        </w:rPr>
      </w:pPr>
      <w:r w:rsidRPr="005556E6">
        <w:rPr>
          <w:rFonts w:ascii="Garamond" w:hAnsi="Garamond" w:cs="Calibri"/>
        </w:rPr>
        <w:t xml:space="preserve">Zwracamy się do Zamawiającego z prośbą o dopuszczenie do zaoferowania w ww. pozycji rękawic przebadanych na przenikanie substancji </w:t>
      </w:r>
      <w:bookmarkStart w:id="9" w:name="_Hlk31635052"/>
      <w:r w:rsidRPr="005556E6">
        <w:rPr>
          <w:rFonts w:ascii="Garamond" w:hAnsi="Garamond" w:cs="Calibri"/>
        </w:rPr>
        <w:t>chemicznych zgodnie z nowymi normami, tj. EN 16523-1 oraz EN 374-4</w:t>
      </w:r>
      <w:bookmarkEnd w:id="9"/>
      <w:r w:rsidRPr="005556E6">
        <w:rPr>
          <w:rFonts w:ascii="Garamond" w:hAnsi="Garamond" w:cs="Calibri"/>
        </w:rPr>
        <w:t>.</w:t>
      </w:r>
      <w:r w:rsidRPr="005556E6">
        <w:rPr>
          <w:rFonts w:ascii="Garamond" w:hAnsi="Garamond" w:cs="Calibri"/>
          <w:bCs/>
          <w:iCs/>
        </w:rPr>
        <w:t xml:space="preserve"> </w:t>
      </w:r>
      <w:r w:rsidRPr="005556E6">
        <w:rPr>
          <w:rFonts w:ascii="Garamond" w:hAnsi="Garamond" w:cs="Calibri"/>
          <w:b/>
          <w:iCs/>
        </w:rPr>
        <w:t>Pozostałe wymagania zgodnie z SIWZ.</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5556E6" w:rsidRPr="005556E6" w:rsidRDefault="005556E6" w:rsidP="005556E6">
      <w:pPr>
        <w:pStyle w:val="Tekstpodstawowywcity"/>
        <w:spacing w:after="0"/>
        <w:ind w:left="0"/>
        <w:jc w:val="both"/>
        <w:rPr>
          <w:rFonts w:ascii="Garamond" w:hAnsi="Garamond" w:cs="Calibri"/>
          <w:b/>
        </w:rPr>
      </w:pPr>
    </w:p>
    <w:p w:rsidR="005556E6" w:rsidRPr="005556E6" w:rsidRDefault="005556E6" w:rsidP="005556E6">
      <w:pPr>
        <w:pStyle w:val="Tekstpodstawowywcity"/>
        <w:spacing w:after="0"/>
        <w:ind w:left="0"/>
        <w:jc w:val="both"/>
        <w:rPr>
          <w:rFonts w:ascii="Garamond" w:hAnsi="Garamond" w:cs="Calibri"/>
          <w:b/>
        </w:rPr>
      </w:pPr>
      <w:bookmarkStart w:id="10" w:name="_Hlk31635265"/>
      <w:bookmarkEnd w:id="8"/>
      <w:r>
        <w:rPr>
          <w:rFonts w:ascii="Garamond" w:hAnsi="Garamond" w:cs="Calibri"/>
          <w:b/>
        </w:rPr>
        <w:t>85.</w:t>
      </w:r>
      <w:r w:rsidRPr="005556E6">
        <w:rPr>
          <w:rFonts w:ascii="Garamond" w:hAnsi="Garamond" w:cs="Calibri"/>
          <w:b/>
        </w:rPr>
        <w:t xml:space="preserve"> dotyczy Części nr 12 poz. 4</w:t>
      </w:r>
    </w:p>
    <w:p w:rsidR="005556E6" w:rsidRPr="005556E6" w:rsidRDefault="005556E6" w:rsidP="005556E6">
      <w:pPr>
        <w:pStyle w:val="Tekstpodstawowywcity"/>
        <w:spacing w:after="0"/>
        <w:ind w:left="0"/>
        <w:jc w:val="both"/>
        <w:rPr>
          <w:rFonts w:ascii="Garamond" w:hAnsi="Garamond" w:cs="Calibri"/>
          <w:b/>
        </w:rPr>
      </w:pPr>
      <w:r w:rsidRPr="005556E6">
        <w:rPr>
          <w:rFonts w:ascii="Garamond" w:hAnsi="Garamond" w:cs="Calibri"/>
        </w:rPr>
        <w:t xml:space="preserve">Zwracamy się do Zamawiającego z prośbą o dopuszczenie do zaoferowania w ww. pozycji rękawic w </w:t>
      </w:r>
      <w:bookmarkEnd w:id="10"/>
      <w:r w:rsidRPr="005556E6">
        <w:rPr>
          <w:rFonts w:ascii="Garamond" w:hAnsi="Garamond" w:cs="Calibri"/>
        </w:rPr>
        <w:t>rozmiarach od S do XL, przebadanych na przenikanie substancji chemicznych zgodnie z nowymi normami, tj. EN 16523-1 oraz EN 374-4. Ponadto prosimy o odstąpienie od wymogu zgodności z EN 388. Pragniemy wyjaśnić, iż w przypadku zgodności rękawic z nowym rozporządzeniem unijnym tj. ISO 374-1 zniesiony został obowiązek badania rękawic na odporność mechaniczną zgodnie z EN 388.</w:t>
      </w:r>
      <w:r w:rsidRPr="005556E6">
        <w:rPr>
          <w:rFonts w:ascii="Garamond" w:hAnsi="Garamond" w:cs="Calibri"/>
          <w:bCs/>
          <w:iCs/>
        </w:rPr>
        <w:t xml:space="preserve"> </w:t>
      </w:r>
      <w:r w:rsidRPr="005556E6">
        <w:rPr>
          <w:rFonts w:ascii="Garamond" w:hAnsi="Garamond" w:cs="Calibri"/>
          <w:b/>
          <w:iCs/>
        </w:rPr>
        <w:t>Pozostałe wymagania zgodnie z SIWZ.</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5556E6" w:rsidRPr="005556E6" w:rsidRDefault="005556E6" w:rsidP="005556E6">
      <w:pPr>
        <w:pStyle w:val="Tekstpodstawowywcity"/>
        <w:spacing w:after="0"/>
        <w:ind w:left="0"/>
        <w:jc w:val="both"/>
        <w:rPr>
          <w:rFonts w:ascii="Garamond" w:hAnsi="Garamond" w:cs="Calibri"/>
          <w:b/>
        </w:rPr>
      </w:pPr>
      <w:r>
        <w:rPr>
          <w:rFonts w:ascii="Garamond" w:hAnsi="Garamond" w:cs="Calibri"/>
          <w:b/>
        </w:rPr>
        <w:t>86.</w:t>
      </w:r>
      <w:r w:rsidRPr="005556E6">
        <w:rPr>
          <w:rFonts w:ascii="Garamond" w:hAnsi="Garamond" w:cs="Calibri"/>
          <w:b/>
        </w:rPr>
        <w:t xml:space="preserve">dotyczy Części nr 13 poz. 2 </w:t>
      </w:r>
    </w:p>
    <w:p w:rsidR="005556E6" w:rsidRDefault="005556E6" w:rsidP="005556E6">
      <w:pPr>
        <w:pStyle w:val="Tekstpodstawowywcity"/>
        <w:spacing w:after="0"/>
        <w:ind w:left="0"/>
        <w:jc w:val="both"/>
        <w:rPr>
          <w:rFonts w:ascii="Garamond" w:hAnsi="Garamond" w:cs="Calibri"/>
          <w:b/>
          <w:iCs/>
        </w:rPr>
      </w:pPr>
      <w:r w:rsidRPr="005556E6">
        <w:rPr>
          <w:rFonts w:ascii="Garamond" w:hAnsi="Garamond" w:cs="Calibri"/>
        </w:rPr>
        <w:t xml:space="preserve">Zwracamy się do Zamawiającego z prośbą o dopuszczenie do zaoferowania w ww. pozycji rękawic o grubości na palcu minimum 0,11 </w:t>
      </w:r>
      <w:proofErr w:type="spellStart"/>
      <w:r w:rsidRPr="005556E6">
        <w:rPr>
          <w:rFonts w:ascii="Garamond" w:hAnsi="Garamond" w:cs="Calibri"/>
        </w:rPr>
        <w:t>mm</w:t>
      </w:r>
      <w:proofErr w:type="spellEnd"/>
      <w:r w:rsidRPr="005556E6">
        <w:rPr>
          <w:rFonts w:ascii="Garamond" w:hAnsi="Garamond" w:cs="Calibri"/>
        </w:rPr>
        <w:t>.</w:t>
      </w:r>
      <w:r w:rsidRPr="005556E6">
        <w:rPr>
          <w:rFonts w:ascii="Garamond" w:hAnsi="Garamond" w:cs="Calibri"/>
          <w:bCs/>
          <w:iCs/>
        </w:rPr>
        <w:t xml:space="preserve"> </w:t>
      </w:r>
      <w:r w:rsidRPr="005556E6">
        <w:rPr>
          <w:rFonts w:ascii="Garamond" w:hAnsi="Garamond" w:cs="Calibri"/>
          <w:b/>
          <w:iCs/>
        </w:rPr>
        <w:t>Pozostałe wymagania zgodnie z SIWZ.</w:t>
      </w:r>
    </w:p>
    <w:p w:rsidR="005556E6" w:rsidRPr="00A715C8" w:rsidRDefault="005556E6" w:rsidP="005556E6">
      <w:pPr>
        <w:rPr>
          <w:rFonts w:ascii="Garamond" w:hAnsi="Garamond"/>
          <w:sz w:val="22"/>
          <w:szCs w:val="22"/>
        </w:rPr>
      </w:pPr>
      <w:r>
        <w:rPr>
          <w:rFonts w:ascii="Garamond" w:hAnsi="Garamond"/>
        </w:rPr>
        <w:t xml:space="preserve">Odp.: </w:t>
      </w:r>
      <w:r>
        <w:rPr>
          <w:rFonts w:ascii="Garamond" w:hAnsi="Garamond"/>
          <w:lang w:eastAsia="pl-PL"/>
        </w:rPr>
        <w:t>Zamawiający dopuszcza</w:t>
      </w:r>
      <w:r w:rsidRPr="005556E6">
        <w:rPr>
          <w:rFonts w:ascii="Garamond" w:hAnsi="Garamond"/>
        </w:rPr>
        <w:t xml:space="preserve"> </w:t>
      </w:r>
    </w:p>
    <w:p w:rsidR="005556E6" w:rsidRPr="005556E6" w:rsidRDefault="005556E6" w:rsidP="005556E6">
      <w:pPr>
        <w:pStyle w:val="Tekstpodstawowywcity"/>
        <w:ind w:left="0"/>
        <w:jc w:val="both"/>
        <w:rPr>
          <w:rFonts w:ascii="Garamond" w:hAnsi="Garamond" w:cs="Calibri"/>
          <w:b/>
          <w:bCs/>
          <w:u w:val="single"/>
        </w:rPr>
      </w:pPr>
      <w:r w:rsidRPr="005556E6">
        <w:rPr>
          <w:rFonts w:ascii="Garamond" w:hAnsi="Garamond" w:cs="Calibri"/>
          <w:b/>
          <w:bCs/>
          <w:u w:val="single"/>
        </w:rPr>
        <w:t>Pytania do wzoru umowy:</w:t>
      </w:r>
    </w:p>
    <w:bookmarkEnd w:id="5"/>
    <w:p w:rsidR="005556E6" w:rsidRDefault="005556E6" w:rsidP="005556E6">
      <w:pPr>
        <w:pStyle w:val="Tekstpodstawowywcity"/>
        <w:ind w:left="0"/>
        <w:jc w:val="both"/>
        <w:rPr>
          <w:rFonts w:ascii="Garamond" w:hAnsi="Garamond" w:cs="Calibri"/>
        </w:rPr>
      </w:pPr>
      <w:r>
        <w:rPr>
          <w:rFonts w:ascii="Garamond" w:hAnsi="Garamond" w:cs="Calibri"/>
        </w:rPr>
        <w:t>87.</w:t>
      </w:r>
      <w:r w:rsidRPr="005556E6">
        <w:rPr>
          <w:rFonts w:ascii="Garamond" w:hAnsi="Garamond" w:cs="Calibri"/>
        </w:rPr>
        <w:t xml:space="preserve">Wnosimy o wykreślenie Artykułu 2 ust. 6 projektu umowy. </w:t>
      </w:r>
      <w:bookmarkStart w:id="11" w:name="_Hlk30677084"/>
      <w:r w:rsidRPr="005556E6">
        <w:rPr>
          <w:rFonts w:ascii="Garamond" w:hAnsi="Garamond" w:cs="Calibri"/>
          <w:b/>
          <w:bCs/>
        </w:rPr>
        <w:t xml:space="preserve">UZASADNIENIE: </w:t>
      </w:r>
      <w:r w:rsidRPr="005556E6">
        <w:rPr>
          <w:rFonts w:ascii="Garamond" w:hAnsi="Garamond" w:cs="Calibri"/>
        </w:rPr>
        <w:t>Zgodnie z art. 552 ustawy Kodeks Cywilny w zw. z</w:t>
      </w:r>
      <w:r w:rsidRPr="005556E6">
        <w:rPr>
          <w:rFonts w:ascii="Garamond" w:hAnsi="Garamond" w:cs="Calibri"/>
          <w:b/>
          <w:bCs/>
        </w:rPr>
        <w:t xml:space="preserve"> </w:t>
      </w:r>
      <w:r w:rsidRPr="005556E6">
        <w:rPr>
          <w:rFonts w:ascii="Garamond" w:hAnsi="Garamond" w:cs="Calibri"/>
        </w:rPr>
        <w:t xml:space="preserve">art. 139 ust. 1 ustawy Praw Zamówień Publicznych celem przepisu zawartego w Kodeksie Cywilnym, który zgodnie z poglądem doktryny stanowi </w:t>
      </w:r>
      <w:proofErr w:type="spellStart"/>
      <w:r w:rsidRPr="005556E6">
        <w:rPr>
          <w:rFonts w:ascii="Garamond" w:hAnsi="Garamond" w:cs="Calibri"/>
          <w:b/>
          <w:bCs/>
          <w:i/>
          <w:iCs/>
        </w:rPr>
        <w:t>lex</w:t>
      </w:r>
      <w:proofErr w:type="spellEnd"/>
      <w:r w:rsidRPr="005556E6">
        <w:rPr>
          <w:rFonts w:ascii="Garamond" w:hAnsi="Garamond" w:cs="Calibri"/>
          <w:b/>
          <w:bCs/>
          <w:i/>
          <w:iCs/>
        </w:rPr>
        <w:t xml:space="preserve"> </w:t>
      </w:r>
      <w:proofErr w:type="spellStart"/>
      <w:r w:rsidRPr="005556E6">
        <w:rPr>
          <w:rFonts w:ascii="Garamond" w:hAnsi="Garamond" w:cs="Calibri"/>
          <w:b/>
          <w:bCs/>
          <w:i/>
          <w:iCs/>
        </w:rPr>
        <w:t>specialis</w:t>
      </w:r>
      <w:proofErr w:type="spellEnd"/>
      <w:r w:rsidRPr="005556E6">
        <w:rPr>
          <w:rFonts w:ascii="Garamond" w:hAnsi="Garamond" w:cs="Calibri"/>
          <w:i/>
          <w:iCs/>
        </w:rPr>
        <w:t xml:space="preserve"> </w:t>
      </w:r>
      <w:r w:rsidRPr="005556E6">
        <w:rPr>
          <w:rFonts w:ascii="Garamond" w:hAnsi="Garamond" w:cs="Calibri"/>
        </w:rPr>
        <w:t>w stosunku do art. 490 KC (</w:t>
      </w:r>
      <w:r w:rsidRPr="005556E6">
        <w:rPr>
          <w:rFonts w:ascii="Garamond" w:hAnsi="Garamond" w:cs="Calibri"/>
          <w:i/>
          <w:iCs/>
        </w:rPr>
        <w:t>S. Buczkowski</w:t>
      </w:r>
      <w:r w:rsidRPr="005556E6">
        <w:rPr>
          <w:rFonts w:ascii="Garamond" w:hAnsi="Garamond" w:cs="Calibri"/>
        </w:rPr>
        <w:t xml:space="preserve">, w: Komentarz KC, t. II, 1972, s. 1281; </w:t>
      </w:r>
      <w:r w:rsidRPr="005556E6">
        <w:rPr>
          <w:rFonts w:ascii="Garamond" w:hAnsi="Garamond" w:cs="Calibri"/>
          <w:i/>
          <w:iCs/>
        </w:rPr>
        <w:t>C. Żuławska</w:t>
      </w:r>
      <w:r w:rsidRPr="005556E6">
        <w:rPr>
          <w:rFonts w:ascii="Garamond" w:hAnsi="Garamond" w:cs="Calibri"/>
        </w:rPr>
        <w:t xml:space="preserve">, w: Komentarz do KC, Ks. III, t. II, 2011, s. 50–51; </w:t>
      </w:r>
      <w:r w:rsidRPr="005556E6">
        <w:rPr>
          <w:rFonts w:ascii="Garamond" w:hAnsi="Garamond" w:cs="Calibri"/>
          <w:i/>
          <w:iCs/>
        </w:rPr>
        <w:t>Z. Gawlik</w:t>
      </w:r>
      <w:r w:rsidRPr="005556E6">
        <w:rPr>
          <w:rFonts w:ascii="Garamond" w:hAnsi="Garamond" w:cs="Calibri"/>
        </w:rPr>
        <w:t xml:space="preserve">, w: </w:t>
      </w:r>
      <w:r w:rsidRPr="005556E6">
        <w:rPr>
          <w:rFonts w:ascii="Garamond" w:hAnsi="Garamond" w:cs="Calibri"/>
          <w:i/>
          <w:iCs/>
        </w:rPr>
        <w:t>Kidyba</w:t>
      </w:r>
      <w:r w:rsidRPr="005556E6">
        <w:rPr>
          <w:rFonts w:ascii="Garamond" w:hAnsi="Garamond" w:cs="Calibri"/>
        </w:rPr>
        <w:t xml:space="preserve">, Komentarz KC, t. III, cz. 2, 2014, s. 93; </w:t>
      </w:r>
      <w:r w:rsidRPr="005556E6">
        <w:rPr>
          <w:rFonts w:ascii="Garamond" w:hAnsi="Garamond" w:cs="Calibri"/>
          <w:i/>
          <w:iCs/>
        </w:rPr>
        <w:t>Z. Banaszczyk</w:t>
      </w:r>
      <w:r w:rsidRPr="005556E6">
        <w:rPr>
          <w:rFonts w:ascii="Garamond" w:hAnsi="Garamond" w:cs="Calibri"/>
        </w:rPr>
        <w:t xml:space="preserve">, w: </w:t>
      </w:r>
      <w:r w:rsidRPr="005556E6">
        <w:rPr>
          <w:rFonts w:ascii="Garamond" w:hAnsi="Garamond" w:cs="Calibri"/>
          <w:i/>
          <w:iCs/>
        </w:rPr>
        <w:t>Pietrzykowski</w:t>
      </w:r>
      <w:r w:rsidRPr="005556E6">
        <w:rPr>
          <w:rFonts w:ascii="Garamond" w:hAnsi="Garamond" w:cs="Calibri"/>
        </w:rPr>
        <w:t xml:space="preserve">, Komentarz KC, t. II, 2015, s. 298; </w:t>
      </w:r>
      <w:r w:rsidRPr="005556E6">
        <w:rPr>
          <w:rFonts w:ascii="Garamond" w:hAnsi="Garamond" w:cs="Calibri"/>
          <w:i/>
          <w:iCs/>
        </w:rPr>
        <w:t>J. Jezioro</w:t>
      </w:r>
      <w:r w:rsidRPr="005556E6">
        <w:rPr>
          <w:rFonts w:ascii="Garamond" w:hAnsi="Garamond" w:cs="Calibri"/>
        </w:rPr>
        <w:t xml:space="preserve">, w: </w:t>
      </w:r>
      <w:r w:rsidRPr="005556E6">
        <w:rPr>
          <w:rFonts w:ascii="Garamond" w:hAnsi="Garamond" w:cs="Calibri"/>
          <w:i/>
          <w:iCs/>
        </w:rPr>
        <w:t>Gniewek, Machnikowski</w:t>
      </w:r>
      <w:r w:rsidRPr="005556E6">
        <w:rPr>
          <w:rFonts w:ascii="Garamond" w:hAnsi="Garamond" w:cs="Calibri"/>
        </w:rPr>
        <w:t xml:space="preserve">, Komentarz KC, 2014, s. 1112; wyr. SA w Szczecinie z 9.10.2013 r., </w:t>
      </w:r>
      <w:r w:rsidRPr="005556E6">
        <w:rPr>
          <w:rFonts w:ascii="Garamond" w:hAnsi="Garamond" w:cs="Calibri"/>
        </w:rPr>
        <w:br/>
        <w:t xml:space="preserve">I </w:t>
      </w:r>
      <w:proofErr w:type="spellStart"/>
      <w:r w:rsidRPr="005556E6">
        <w:rPr>
          <w:rFonts w:ascii="Garamond" w:hAnsi="Garamond" w:cs="Calibri"/>
        </w:rPr>
        <w:t>ACa</w:t>
      </w:r>
      <w:proofErr w:type="spellEnd"/>
      <w:r w:rsidRPr="005556E6">
        <w:rPr>
          <w:rFonts w:ascii="Garamond" w:hAnsi="Garamond" w:cs="Calibri"/>
        </w:rPr>
        <w:t xml:space="preserve"> 364/13) jest minimalizacja ryzyka po stronie Wykonawcy zobowiązanego do wcześniejszego spełnienia świadczenia, zaś zwłoka Zamawiającego w zapłacie ceny jest efektem naruszenia przez niego podstawowego obowiązku zapłaty ceny, wynikającego z art. 535 KC. Mając powyższe na uwadze niezasadnym wydaje się przystanie przez Wykonawcę na propozycję ograniczenia jego uprawnienia.</w:t>
      </w:r>
      <w:bookmarkEnd w:id="11"/>
    </w:p>
    <w:p w:rsidR="00E2562F" w:rsidRDefault="00E2562F" w:rsidP="005556E6">
      <w:pPr>
        <w:pStyle w:val="Tekstpodstawowywcity"/>
        <w:ind w:left="0"/>
        <w:jc w:val="both"/>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5556E6" w:rsidRDefault="00E2562F" w:rsidP="00E2562F">
      <w:pPr>
        <w:pStyle w:val="Tekstpodstawowywcity"/>
        <w:ind w:left="0"/>
        <w:jc w:val="both"/>
        <w:rPr>
          <w:rFonts w:ascii="Garamond" w:hAnsi="Garamond" w:cs="Calibri"/>
        </w:rPr>
      </w:pPr>
      <w:r>
        <w:rPr>
          <w:rFonts w:ascii="Garamond" w:hAnsi="Garamond" w:cs="Calibri"/>
        </w:rPr>
        <w:t xml:space="preserve">88. </w:t>
      </w:r>
      <w:r w:rsidR="005556E6" w:rsidRPr="005556E6">
        <w:rPr>
          <w:rFonts w:ascii="Garamond" w:hAnsi="Garamond" w:cs="Calibri"/>
        </w:rPr>
        <w:t xml:space="preserve">Wnosimy o modyfikację Artykułu 3 ust. 2 projektu umowy poprzez nadanie mu następującej treści: </w:t>
      </w:r>
      <w:r w:rsidR="005556E6" w:rsidRPr="005556E6">
        <w:rPr>
          <w:rFonts w:ascii="Garamond" w:hAnsi="Garamond" w:cs="Calibri"/>
          <w:i/>
          <w:iCs/>
        </w:rPr>
        <w:t xml:space="preserve">„W przypadku zmiany stawki podatku VAT na wyroby będące przedmiotem zamówienia, cena ulegnie zmianie z dniem wejścia w życie aktu prawnego określającego zmianę stawki VAT, </w:t>
      </w:r>
      <w:r w:rsidR="005556E6" w:rsidRPr="005556E6">
        <w:rPr>
          <w:rFonts w:ascii="Garamond" w:hAnsi="Garamond" w:cs="Calibri"/>
          <w:i/>
          <w:iCs/>
        </w:rPr>
        <w:br/>
        <w:t xml:space="preserve">z zastrzeżeniem, że zmianie ulegnie wówczas wyłącznie cena brutto, cena netto pozostanie bez zmian. </w:t>
      </w:r>
      <w:bookmarkStart w:id="12" w:name="_Hlk21349870"/>
      <w:r w:rsidR="005556E6" w:rsidRPr="005556E6">
        <w:rPr>
          <w:rFonts w:ascii="Garamond" w:hAnsi="Garamond" w:cs="Calibri"/>
          <w:i/>
          <w:iCs/>
        </w:rPr>
        <w:t xml:space="preserve">Zmiana umowy w tym przypadku nastąpi automatycznie i nie wymaga formy aneksu.” </w:t>
      </w:r>
      <w:r w:rsidR="005556E6" w:rsidRPr="005556E6">
        <w:rPr>
          <w:rFonts w:ascii="Garamond" w:hAnsi="Garamond" w:cs="Calibri"/>
          <w:b/>
          <w:bCs/>
        </w:rPr>
        <w:t xml:space="preserve">UZASADNIENIE: </w:t>
      </w:r>
      <w:r w:rsidR="005556E6" w:rsidRPr="005556E6">
        <w:rPr>
          <w:rFonts w:ascii="Garamond" w:hAnsi="Garamond" w:cs="Calibri"/>
        </w:rPr>
        <w:t xml:space="preserve">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w:t>
      </w:r>
      <w:r w:rsidR="005556E6" w:rsidRPr="005556E6">
        <w:rPr>
          <w:rFonts w:ascii="Garamond" w:hAnsi="Garamond" w:cs="Calibri"/>
        </w:rPr>
        <w:br/>
        <w:t>z nią koszty w terminach i na zasadach określonych przez ustawodawcę. W ocenie Wykonawcy, w kontekście powyższego, obciążanie Wykonawcy skutkami tejże zmiany lub skutkami ewentualnego opóźnienia w jej wprowadzaniu, tj.: uzależnieniem zmiany ceny brutto w związku ze zmianą stawki podatku VAT od podpisania stosownego aneksu do umowy, stoi w sprzeczności z przepisami podatkowymi. W związku z powyższym wnosimy o zmianę, jak powyżej.</w:t>
      </w:r>
      <w:bookmarkEnd w:id="12"/>
    </w:p>
    <w:p w:rsidR="00E2562F" w:rsidRPr="005556E6" w:rsidRDefault="00E2562F" w:rsidP="00E2562F">
      <w:pPr>
        <w:pStyle w:val="Tekstpodstawowywcity"/>
        <w:ind w:left="0"/>
        <w:jc w:val="both"/>
        <w:rPr>
          <w:rFonts w:ascii="Garamond" w:hAnsi="Garamond" w:cs="Calibri"/>
        </w:rPr>
      </w:pPr>
      <w:r>
        <w:rPr>
          <w:rFonts w:ascii="Garamond" w:hAnsi="Garamond" w:cs="Calibri"/>
        </w:rPr>
        <w:lastRenderedPageBreak/>
        <w:t xml:space="preserve">Odp.: Zgodnie z </w:t>
      </w:r>
      <w:proofErr w:type="spellStart"/>
      <w:r>
        <w:rPr>
          <w:rFonts w:ascii="Garamond" w:hAnsi="Garamond" w:cs="Calibri"/>
        </w:rPr>
        <w:t>siwz</w:t>
      </w:r>
      <w:proofErr w:type="spellEnd"/>
      <w:r>
        <w:rPr>
          <w:rFonts w:ascii="Garamond" w:hAnsi="Garamond" w:cs="Calibri"/>
        </w:rPr>
        <w:t xml:space="preserve">- art. 3 </w:t>
      </w:r>
    </w:p>
    <w:p w:rsidR="005556E6" w:rsidRPr="00FB01B7" w:rsidRDefault="00E2562F" w:rsidP="00E2562F">
      <w:pPr>
        <w:pStyle w:val="Tekstpodstawowywcity"/>
        <w:ind w:left="0"/>
        <w:jc w:val="both"/>
        <w:rPr>
          <w:rFonts w:ascii="Garamond" w:hAnsi="Garamond" w:cs="Calibri"/>
        </w:rPr>
      </w:pPr>
      <w:r w:rsidRPr="00FB01B7">
        <w:rPr>
          <w:rFonts w:ascii="Garamond" w:hAnsi="Garamond" w:cs="Calibri"/>
        </w:rPr>
        <w:t xml:space="preserve">89. </w:t>
      </w:r>
      <w:r w:rsidR="005556E6" w:rsidRPr="00FB01B7">
        <w:rPr>
          <w:rFonts w:ascii="Garamond" w:hAnsi="Garamond" w:cs="Calibri"/>
        </w:rPr>
        <w:t xml:space="preserve">Wnosimy o modyfikację Artykułu 5 ust. 1 i 3 projektu umowy poprzez zmniejszenie wysokości kar umownych odpowiednio do 0,5% wartości zamówionego a niedostarczonego towaru, oraz do wysokości 10% </w:t>
      </w:r>
      <w:r w:rsidR="005556E6" w:rsidRPr="00FB01B7">
        <w:rPr>
          <w:rFonts w:ascii="Garamond" w:hAnsi="Garamond" w:cs="Calibri"/>
          <w:b/>
          <w:bCs/>
        </w:rPr>
        <w:t xml:space="preserve">wartości niezrealizowanej części umowy. UZASADNIENIE: </w:t>
      </w:r>
      <w:r w:rsidR="005556E6" w:rsidRPr="00FB01B7">
        <w:rPr>
          <w:rFonts w:ascii="Garamond" w:hAnsi="Garamond" w:cs="Calibri"/>
        </w:rPr>
        <w:t>Podkreślamy, że obecne postanowienia projektu umowy dotyczące kar umownych kształtują kary umowne na rażąco wygórowanym poziomie, co może prowadzić do naruszenia art. 353(1) ustawy z dnia 23 kwietnia 1964 r. - Kodeks cywilny (</w:t>
      </w:r>
      <w:proofErr w:type="spellStart"/>
      <w:r w:rsidR="005556E6" w:rsidRPr="00FB01B7">
        <w:rPr>
          <w:rFonts w:ascii="Garamond" w:hAnsi="Garamond" w:cs="Calibri"/>
        </w:rPr>
        <w:t>Dz.U</w:t>
      </w:r>
      <w:proofErr w:type="spellEnd"/>
      <w:r w:rsidR="005556E6" w:rsidRPr="00FB01B7">
        <w:rPr>
          <w:rFonts w:ascii="Garamond" w:hAnsi="Garamond" w:cs="Calibri"/>
        </w:rPr>
        <w:t>. 2018 poz. 1025, ze zm., dalej jako: „Kodeks cywilny”) oraz art. 484 § 2 i art. 5 Kodeksu cywilnego w zw. z art. 14 oraz art. 139 ustawy z dnia 29 stycznia 2004 r. Prawo zamówień publicznych  (</w:t>
      </w:r>
      <w:proofErr w:type="spellStart"/>
      <w:r w:rsidR="005556E6" w:rsidRPr="00FB01B7">
        <w:rPr>
          <w:rFonts w:ascii="Garamond" w:hAnsi="Garamond" w:cs="Calibri"/>
        </w:rPr>
        <w:t>Dz.U</w:t>
      </w:r>
      <w:proofErr w:type="spellEnd"/>
      <w:r w:rsidR="005556E6" w:rsidRPr="00FB01B7">
        <w:rPr>
          <w:rFonts w:ascii="Garamond" w:hAnsi="Garamond" w:cs="Calibri"/>
        </w:rPr>
        <w:t>. 2018 poz. 1986, ze zm., dalej jako: „ustawa PZP”) poprzez wykorzystanie pozycji dominującej organizatora przetargu i uprzywilejowanie pozycji Zamawiającego wobec Wykonawcy, polegające na nałożeniu w SIWZ rażąco wygórowanych kar umownych na Wykonawcę.</w:t>
      </w:r>
    </w:p>
    <w:p w:rsidR="00E2562F" w:rsidRPr="00FB01B7" w:rsidRDefault="00E2562F" w:rsidP="00E2562F">
      <w:pPr>
        <w:pStyle w:val="Tekstpodstawowywcity"/>
        <w:ind w:left="0"/>
        <w:jc w:val="both"/>
        <w:rPr>
          <w:rFonts w:ascii="Garamond" w:hAnsi="Garamond" w:cs="Calibri"/>
        </w:rPr>
      </w:pPr>
      <w:r w:rsidRPr="00FB01B7">
        <w:rPr>
          <w:rFonts w:ascii="Garamond" w:hAnsi="Garamond" w:cs="Calibri"/>
        </w:rPr>
        <w:t>Odp.: zamawiający modyfikuje zapis</w:t>
      </w:r>
    </w:p>
    <w:p w:rsidR="005556E6" w:rsidRDefault="00E2562F" w:rsidP="00E2562F">
      <w:pPr>
        <w:pStyle w:val="Tekstpodstawowywcity"/>
        <w:ind w:left="0"/>
        <w:jc w:val="both"/>
        <w:rPr>
          <w:rFonts w:ascii="Garamond" w:hAnsi="Garamond" w:cs="Calibri"/>
        </w:rPr>
      </w:pPr>
      <w:r>
        <w:rPr>
          <w:rFonts w:ascii="Garamond" w:hAnsi="Garamond" w:cs="Calibri"/>
        </w:rPr>
        <w:t xml:space="preserve">90. </w:t>
      </w:r>
      <w:r w:rsidR="005556E6" w:rsidRPr="005556E6">
        <w:rPr>
          <w:rFonts w:ascii="Garamond" w:hAnsi="Garamond" w:cs="Calibri"/>
        </w:rPr>
        <w:t xml:space="preserve">Wnosimy o doprecyzowanie Artykułu 6 ust 4 lit. c/ projektu umowy będącego przesłanką do rozwiązania umowy ze skutkiem natychmiastowym. </w:t>
      </w:r>
      <w:r w:rsidR="005556E6" w:rsidRPr="005556E6">
        <w:rPr>
          <w:rFonts w:ascii="Garamond" w:hAnsi="Garamond" w:cs="Calibri"/>
          <w:b/>
          <w:bCs/>
        </w:rPr>
        <w:t>UZASADNIENIE:</w:t>
      </w:r>
      <w:r w:rsidR="005556E6" w:rsidRPr="005556E6">
        <w:rPr>
          <w:rFonts w:ascii="Garamond" w:hAnsi="Garamond" w:cs="Calibri"/>
        </w:rPr>
        <w:t xml:space="preserve"> Zgodnie z zaleceniami Komisji Europejskiej zawartymi w dokumencie „Zamówienia publiczne – porady dla osób odpowiedzialnych za udzielanie zamówień publicznych dotyczących unikania najczęstszych błędów popełnianych w projektach finansowanych z europejskiego funduszu strukturalnego </w:t>
      </w:r>
      <w:r w:rsidR="005556E6" w:rsidRPr="005556E6">
        <w:rPr>
          <w:rFonts w:ascii="Garamond" w:hAnsi="Garamond" w:cs="Calibri"/>
        </w:rPr>
        <w:br/>
        <w:t>i inwestycyjnych: (s. 38 i 39) „</w:t>
      </w:r>
      <w:r w:rsidR="005556E6" w:rsidRPr="005556E6">
        <w:rPr>
          <w:rFonts w:ascii="Garamond" w:hAnsi="Garamond" w:cs="Calibri"/>
          <w:i/>
          <w:iCs/>
        </w:rPr>
        <w:t xml:space="preserve">Odpowiednio przygotowana specyfikacja powinna </w:t>
      </w:r>
      <w:r w:rsidR="005556E6" w:rsidRPr="005556E6">
        <w:rPr>
          <w:rFonts w:ascii="Garamond" w:hAnsi="Garamond" w:cs="Calibri"/>
          <w:b/>
          <w:bCs/>
          <w:i/>
          <w:iCs/>
        </w:rPr>
        <w:t>być łatwa do zrozumienia dla oferenta i dla zainteresowanych stron.</w:t>
      </w:r>
      <w:r w:rsidR="005556E6" w:rsidRPr="005556E6">
        <w:rPr>
          <w:rFonts w:ascii="Garamond" w:hAnsi="Garamond" w:cs="Calibri"/>
        </w:rPr>
        <w:t xml:space="preserve">” Powyższe zalecenia należy stosować </w:t>
      </w:r>
      <w:r w:rsidR="005556E6" w:rsidRPr="005556E6">
        <w:rPr>
          <w:rFonts w:ascii="Garamond" w:hAnsi="Garamond" w:cs="Calibri"/>
        </w:rPr>
        <w:br/>
      </w:r>
      <w:r w:rsidR="005556E6" w:rsidRPr="005556E6">
        <w:rPr>
          <w:rFonts w:ascii="Garamond" w:hAnsi="Garamond" w:cs="Calibri"/>
          <w:b/>
          <w:bCs/>
        </w:rPr>
        <w:t>w każdym postępowaniu, nie tylko tych, które są realizowane z udziałem środków z POIŚ</w:t>
      </w:r>
      <w:r w:rsidR="005556E6" w:rsidRPr="005556E6">
        <w:rPr>
          <w:rFonts w:ascii="Garamond" w:hAnsi="Garamond" w:cs="Calibri"/>
        </w:rPr>
        <w:t xml:space="preserve">. (E. </w:t>
      </w:r>
      <w:proofErr w:type="spellStart"/>
      <w:r w:rsidR="005556E6" w:rsidRPr="005556E6">
        <w:rPr>
          <w:rFonts w:ascii="Garamond" w:hAnsi="Garamond" w:cs="Calibri"/>
        </w:rPr>
        <w:t>Grabowska-Szweicer</w:t>
      </w:r>
      <w:proofErr w:type="spellEnd"/>
      <w:r w:rsidR="005556E6" w:rsidRPr="005556E6">
        <w:rPr>
          <w:rFonts w:ascii="Garamond" w:hAnsi="Garamond" w:cs="Calibri"/>
        </w:rPr>
        <w:t xml:space="preserve">, I. </w:t>
      </w:r>
      <w:proofErr w:type="spellStart"/>
      <w:r w:rsidR="005556E6" w:rsidRPr="005556E6">
        <w:rPr>
          <w:rFonts w:ascii="Garamond" w:hAnsi="Garamond" w:cs="Calibri"/>
        </w:rPr>
        <w:t>Granecka</w:t>
      </w:r>
      <w:proofErr w:type="spellEnd"/>
      <w:r w:rsidR="005556E6" w:rsidRPr="005556E6">
        <w:rPr>
          <w:rFonts w:ascii="Garamond" w:hAnsi="Garamond" w:cs="Calibri"/>
        </w:rPr>
        <w:t xml:space="preserve">, P. </w:t>
      </w:r>
      <w:proofErr w:type="spellStart"/>
      <w:r w:rsidR="005556E6" w:rsidRPr="005556E6">
        <w:rPr>
          <w:rFonts w:ascii="Garamond" w:hAnsi="Garamond" w:cs="Calibri"/>
        </w:rPr>
        <w:t>Granecki</w:t>
      </w:r>
      <w:proofErr w:type="spellEnd"/>
      <w:r w:rsidR="005556E6" w:rsidRPr="005556E6">
        <w:rPr>
          <w:rFonts w:ascii="Garamond" w:hAnsi="Garamond" w:cs="Calibri"/>
        </w:rPr>
        <w:t xml:space="preserve"> </w:t>
      </w:r>
      <w:r w:rsidR="005556E6" w:rsidRPr="005556E6">
        <w:rPr>
          <w:rFonts w:ascii="Garamond" w:hAnsi="Garamond" w:cs="Calibri"/>
          <w:i/>
          <w:iCs/>
        </w:rPr>
        <w:t>Postępowanie wykonawcy w zamówieniach publicznych. Komentarz praktyczny, tryby zamówieniowe, dokumenty przetargowe, postępowanie odwoławcze wyd. 1</w:t>
      </w:r>
      <w:r w:rsidR="005556E6" w:rsidRPr="005556E6">
        <w:rPr>
          <w:rFonts w:ascii="Garamond" w:hAnsi="Garamond" w:cs="Calibri"/>
        </w:rPr>
        <w:t>, rok 2018, wydawnictwo C.H. Beck).</w:t>
      </w:r>
    </w:p>
    <w:p w:rsidR="00E2562F" w:rsidRPr="005556E6" w:rsidRDefault="00E2562F" w:rsidP="00E2562F">
      <w:pPr>
        <w:pStyle w:val="Tekstpodstawowywcity"/>
        <w:ind w:left="0"/>
        <w:jc w:val="both"/>
        <w:rPr>
          <w:rFonts w:ascii="Garamond" w:hAnsi="Garamond" w:cs="Calibri"/>
        </w:rPr>
      </w:pPr>
      <w:r>
        <w:rPr>
          <w:rFonts w:ascii="Garamond" w:hAnsi="Garamond" w:cs="Calibri"/>
        </w:rPr>
        <w:t xml:space="preserve">Odp.: Zgodnie z </w:t>
      </w:r>
      <w:proofErr w:type="spellStart"/>
      <w:r>
        <w:rPr>
          <w:rFonts w:ascii="Garamond" w:hAnsi="Garamond" w:cs="Calibri"/>
        </w:rPr>
        <w:t>siwz</w:t>
      </w:r>
      <w:proofErr w:type="spellEnd"/>
    </w:p>
    <w:p w:rsidR="005556E6" w:rsidRDefault="00E2562F" w:rsidP="00E2562F">
      <w:pPr>
        <w:pStyle w:val="Tekstpodstawowywcity"/>
        <w:ind w:left="0"/>
        <w:jc w:val="both"/>
        <w:rPr>
          <w:rFonts w:ascii="Garamond" w:hAnsi="Garamond" w:cs="Calibri"/>
          <w:i/>
          <w:iCs/>
        </w:rPr>
      </w:pPr>
      <w:r>
        <w:rPr>
          <w:rFonts w:ascii="Garamond" w:hAnsi="Garamond" w:cs="Calibri"/>
        </w:rPr>
        <w:t xml:space="preserve">91. </w:t>
      </w:r>
      <w:r w:rsidR="005556E6" w:rsidRPr="005556E6">
        <w:rPr>
          <w:rFonts w:ascii="Garamond" w:hAnsi="Garamond" w:cs="Calibri"/>
        </w:rPr>
        <w:t xml:space="preserve">Wnosimy o modyfikacje Artykułu 7 ust. 1 projektu umowy poprzez dodanie do jego treści </w:t>
      </w:r>
      <w:proofErr w:type="spellStart"/>
      <w:r w:rsidR="005556E6" w:rsidRPr="005556E6">
        <w:rPr>
          <w:rFonts w:ascii="Garamond" w:hAnsi="Garamond" w:cs="Calibri"/>
          <w:i/>
          <w:iCs/>
        </w:rPr>
        <w:t>in</w:t>
      </w:r>
      <w:proofErr w:type="spellEnd"/>
      <w:r w:rsidR="005556E6" w:rsidRPr="005556E6">
        <w:rPr>
          <w:rFonts w:ascii="Garamond" w:hAnsi="Garamond" w:cs="Calibri"/>
          <w:i/>
          <w:iCs/>
        </w:rPr>
        <w:t xml:space="preserve"> </w:t>
      </w:r>
      <w:proofErr w:type="spellStart"/>
      <w:r w:rsidR="005556E6" w:rsidRPr="005556E6">
        <w:rPr>
          <w:rFonts w:ascii="Garamond" w:hAnsi="Garamond" w:cs="Calibri"/>
          <w:i/>
          <w:iCs/>
        </w:rPr>
        <w:t>fine</w:t>
      </w:r>
      <w:proofErr w:type="spellEnd"/>
      <w:r w:rsidR="005556E6" w:rsidRPr="005556E6">
        <w:rPr>
          <w:rFonts w:ascii="Garamond" w:hAnsi="Garamond" w:cs="Calibri"/>
          <w:i/>
          <w:iCs/>
        </w:rPr>
        <w:t>: „z zastrzeżeniem wyjątków umową przewidzianych.”</w:t>
      </w:r>
    </w:p>
    <w:p w:rsidR="00317B87" w:rsidRPr="00317B87" w:rsidRDefault="00317B87" w:rsidP="00E2562F">
      <w:pPr>
        <w:pStyle w:val="Tekstpodstawowywcity"/>
        <w:ind w:left="0"/>
        <w:jc w:val="both"/>
        <w:rPr>
          <w:rFonts w:ascii="Garamond" w:hAnsi="Garamond" w:cs="Calibri"/>
        </w:rPr>
      </w:pPr>
      <w:r w:rsidRPr="00317B87">
        <w:rPr>
          <w:rFonts w:ascii="Garamond" w:hAnsi="Garamond" w:cs="Calibri"/>
          <w:iCs/>
        </w:rPr>
        <w:t xml:space="preserve">Odp.: Zgodnie z </w:t>
      </w:r>
      <w:proofErr w:type="spellStart"/>
      <w:r w:rsidRPr="00317B87">
        <w:rPr>
          <w:rFonts w:ascii="Garamond" w:hAnsi="Garamond" w:cs="Calibri"/>
          <w:iCs/>
        </w:rPr>
        <w:t>siwz</w:t>
      </w:r>
      <w:proofErr w:type="spellEnd"/>
    </w:p>
    <w:p w:rsidR="005556E6" w:rsidRDefault="00317B87" w:rsidP="00317B87">
      <w:pPr>
        <w:pStyle w:val="Tekstpodstawowywcity"/>
        <w:ind w:left="0"/>
        <w:jc w:val="both"/>
        <w:rPr>
          <w:rFonts w:ascii="Garamond" w:hAnsi="Garamond" w:cs="Calibri"/>
          <w:i/>
          <w:iCs/>
        </w:rPr>
      </w:pPr>
      <w:r>
        <w:rPr>
          <w:rFonts w:ascii="Garamond" w:hAnsi="Garamond" w:cs="Calibri"/>
        </w:rPr>
        <w:t xml:space="preserve">92. </w:t>
      </w:r>
      <w:r w:rsidR="005556E6" w:rsidRPr="005556E6">
        <w:rPr>
          <w:rFonts w:ascii="Garamond" w:hAnsi="Garamond" w:cs="Calibri"/>
        </w:rPr>
        <w:t xml:space="preserve">Wnosimy o wykreślenie Artykułu 7 ust. 2 z projektu umowy. </w:t>
      </w:r>
      <w:bookmarkStart w:id="13" w:name="_Hlk27725316"/>
      <w:r w:rsidR="005556E6" w:rsidRPr="005556E6">
        <w:rPr>
          <w:rFonts w:ascii="Garamond" w:hAnsi="Garamond" w:cs="Calibri"/>
          <w:b/>
          <w:bCs/>
        </w:rPr>
        <w:t xml:space="preserve">UZASADNIENIE: </w:t>
      </w:r>
      <w:r w:rsidR="005556E6" w:rsidRPr="005556E6">
        <w:rPr>
          <w:rFonts w:ascii="Garamond" w:hAnsi="Garamond" w:cs="Calibri"/>
        </w:rPr>
        <w:t>Kwestia cesji wierzytelności względem samodzielnego powszechnego zakładu opieki zdrowotnej została już uregulowana treścią powszechnie obowiązującego prawa, tj. w treści art. 54 ust 5 ustawy z dnia 15 kwietnia 2011 r. o działalności leczniczej (</w:t>
      </w:r>
      <w:proofErr w:type="spellStart"/>
      <w:r w:rsidR="005556E6" w:rsidRPr="005556E6">
        <w:rPr>
          <w:rFonts w:ascii="Garamond" w:hAnsi="Garamond" w:cs="Calibri"/>
        </w:rPr>
        <w:t>Dz.U</w:t>
      </w:r>
      <w:proofErr w:type="spellEnd"/>
      <w:r w:rsidR="005556E6" w:rsidRPr="005556E6">
        <w:rPr>
          <w:rFonts w:ascii="Garamond" w:hAnsi="Garamond" w:cs="Calibri"/>
        </w:rPr>
        <w:t xml:space="preserve">. 2018 poz. 2190, ze zm.), w brzmieniu: </w:t>
      </w:r>
      <w:r w:rsidR="005556E6" w:rsidRPr="005556E6">
        <w:rPr>
          <w:rFonts w:ascii="Garamond" w:hAnsi="Garamond" w:cs="Calibri"/>
          <w:i/>
          <w:iCs/>
        </w:rPr>
        <w:t>„</w:t>
      </w:r>
      <w:r w:rsidR="005556E6" w:rsidRPr="005556E6">
        <w:rPr>
          <w:rFonts w:ascii="Garamond" w:hAnsi="Garamond" w:cs="Calibri"/>
          <w:i/>
          <w:iCs/>
          <w:u w:val="single"/>
        </w:rPr>
        <w:t>Czynność prawna mająca na celu zmianę wierzyciela samodzielnego publicznego zakładu opieki zdrowotnej może nastąpić po wyrażeniu zgody przez podmiot tworzący</w:t>
      </w:r>
      <w:r w:rsidR="005556E6" w:rsidRPr="005556E6">
        <w:rPr>
          <w:rFonts w:ascii="Garamond" w:hAnsi="Garamond" w:cs="Calibri"/>
          <w:i/>
          <w:iCs/>
        </w:rPr>
        <w:t>.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bookmarkEnd w:id="13"/>
    </w:p>
    <w:p w:rsidR="00317B87" w:rsidRPr="00317B87" w:rsidRDefault="00317B87" w:rsidP="00317B87">
      <w:pPr>
        <w:pStyle w:val="Tekstpodstawowywcity"/>
        <w:ind w:left="0"/>
        <w:jc w:val="both"/>
        <w:rPr>
          <w:rFonts w:ascii="Garamond" w:hAnsi="Garamond" w:cs="Calibri"/>
        </w:rPr>
      </w:pPr>
      <w:r w:rsidRPr="00317B87">
        <w:rPr>
          <w:rFonts w:ascii="Garamond" w:hAnsi="Garamond" w:cs="Calibri"/>
          <w:iCs/>
        </w:rPr>
        <w:t xml:space="preserve">Odp.: Zgodnie z </w:t>
      </w:r>
      <w:proofErr w:type="spellStart"/>
      <w:r w:rsidRPr="00317B87">
        <w:rPr>
          <w:rFonts w:ascii="Garamond" w:hAnsi="Garamond" w:cs="Calibri"/>
          <w:iCs/>
        </w:rPr>
        <w:t>siwz</w:t>
      </w:r>
      <w:proofErr w:type="spellEnd"/>
    </w:p>
    <w:p w:rsidR="00AC29FB" w:rsidRDefault="00F83352" w:rsidP="00AC29FB">
      <w:pPr>
        <w:jc w:val="both"/>
        <w:rPr>
          <w:rFonts w:ascii="Garamond" w:hAnsi="Garamond"/>
        </w:rPr>
      </w:pPr>
      <w:r>
        <w:rPr>
          <w:rFonts w:ascii="Garamond" w:hAnsi="Garamond"/>
        </w:rPr>
        <w:t xml:space="preserve">93. Część nr 15, poz. 1: czy zamawiający dopuści rękawicę wykonaną z 85 gramowej włókniny, oczyszczającą skórę z brudu, potu oraz niebezpiecznych dla zdrowia mikroorganizmów. Gotowa do mycia pacjentów bez użycia wody i dodatkowych środków myjących. Zawiera w składzie m.in. </w:t>
      </w:r>
      <w:proofErr w:type="spellStart"/>
      <w:r>
        <w:rPr>
          <w:rFonts w:ascii="Garamond" w:hAnsi="Garamond"/>
        </w:rPr>
        <w:t>dimetikon</w:t>
      </w:r>
      <w:proofErr w:type="spellEnd"/>
      <w:r>
        <w:rPr>
          <w:rFonts w:ascii="Garamond" w:hAnsi="Garamond"/>
        </w:rPr>
        <w:t xml:space="preserve">, witaminę E, wyciąg z aloesu, </w:t>
      </w:r>
      <w:proofErr w:type="spellStart"/>
      <w:r>
        <w:rPr>
          <w:rFonts w:ascii="Garamond" w:hAnsi="Garamond"/>
        </w:rPr>
        <w:t>tetrasodium</w:t>
      </w:r>
      <w:proofErr w:type="spellEnd"/>
      <w:r>
        <w:rPr>
          <w:rFonts w:ascii="Garamond" w:hAnsi="Garamond"/>
        </w:rPr>
        <w:t xml:space="preserve"> EDTA, glicerynę, wyciąg z rumianku, co pozwala na nawilżenie i odżywienie skóry. Produkt będący wyrobem kosmetycznym. Wymiary rękawic 17cm823,5cm, opakowanie 10 sztuk?</w:t>
      </w:r>
    </w:p>
    <w:p w:rsidR="00F83352" w:rsidRPr="00277B5A" w:rsidRDefault="00F83352" w:rsidP="00AC29FB">
      <w:pPr>
        <w:jc w:val="both"/>
        <w:rPr>
          <w:rFonts w:ascii="Garamond" w:hAnsi="Garamond"/>
        </w:rPr>
      </w:pPr>
      <w:r>
        <w:rPr>
          <w:rFonts w:ascii="Garamond" w:hAnsi="Garamond"/>
        </w:rPr>
        <w:t>Odp.: Zamawiający dopuszcza</w:t>
      </w:r>
    </w:p>
    <w:p w:rsidR="00AC29FB" w:rsidRDefault="00F83352" w:rsidP="00AC29FB">
      <w:pPr>
        <w:jc w:val="both"/>
        <w:rPr>
          <w:rFonts w:ascii="Garamond" w:hAnsi="Garamond"/>
        </w:rPr>
      </w:pPr>
      <w:r>
        <w:rPr>
          <w:rFonts w:ascii="Garamond" w:hAnsi="Garamond"/>
        </w:rPr>
        <w:t>94. Część nr 15, po. 2: czy zamawiający dopuści myjkę o parametrach:</w:t>
      </w:r>
    </w:p>
    <w:p w:rsidR="00F83352" w:rsidRDefault="00F83352" w:rsidP="00AC29FB">
      <w:pPr>
        <w:jc w:val="both"/>
        <w:rPr>
          <w:rFonts w:ascii="Garamond" w:hAnsi="Garamond"/>
        </w:rPr>
      </w:pPr>
      <w:r>
        <w:rPr>
          <w:rFonts w:ascii="Garamond" w:hAnsi="Garamond"/>
        </w:rPr>
        <w:lastRenderedPageBreak/>
        <w:t>Myjka nasączona środkiem myjącym</w:t>
      </w:r>
    </w:p>
    <w:p w:rsidR="00F83352" w:rsidRDefault="00F83352" w:rsidP="00AC29FB">
      <w:pPr>
        <w:jc w:val="both"/>
        <w:rPr>
          <w:rFonts w:ascii="Garamond" w:hAnsi="Garamond"/>
        </w:rPr>
      </w:pPr>
      <w:r>
        <w:rPr>
          <w:rFonts w:ascii="Garamond" w:hAnsi="Garamond"/>
        </w:rPr>
        <w:t>- kształt rękawicy ze zwężeniem w dolnej części</w:t>
      </w:r>
    </w:p>
    <w:p w:rsidR="00F83352" w:rsidRDefault="00F83352" w:rsidP="00AC29FB">
      <w:pPr>
        <w:jc w:val="both"/>
        <w:rPr>
          <w:rFonts w:ascii="Garamond" w:hAnsi="Garamond"/>
        </w:rPr>
      </w:pPr>
      <w:r>
        <w:rPr>
          <w:rFonts w:ascii="Garamond" w:hAnsi="Garamond"/>
        </w:rPr>
        <w:t>- aktywacja środka poprzez zwilżenie wodą</w:t>
      </w:r>
    </w:p>
    <w:p w:rsidR="00F83352" w:rsidRDefault="00F83352" w:rsidP="00AC29FB">
      <w:pPr>
        <w:jc w:val="both"/>
        <w:rPr>
          <w:rFonts w:ascii="Garamond" w:hAnsi="Garamond"/>
        </w:rPr>
      </w:pPr>
      <w:r>
        <w:rPr>
          <w:rFonts w:ascii="Garamond" w:hAnsi="Garamond"/>
        </w:rPr>
        <w:t>- wykonana w całości z poliestru</w:t>
      </w:r>
    </w:p>
    <w:p w:rsidR="00F83352" w:rsidRDefault="00F83352" w:rsidP="00AC29FB">
      <w:pPr>
        <w:jc w:val="both"/>
        <w:rPr>
          <w:rFonts w:ascii="Garamond" w:hAnsi="Garamond"/>
        </w:rPr>
      </w:pPr>
      <w:r>
        <w:rPr>
          <w:rFonts w:ascii="Garamond" w:hAnsi="Garamond"/>
        </w:rPr>
        <w:t>- rozmiary 17cmx24,5cm</w:t>
      </w:r>
    </w:p>
    <w:p w:rsidR="00F83352" w:rsidRDefault="00F83352" w:rsidP="00AC29FB">
      <w:pPr>
        <w:jc w:val="both"/>
        <w:rPr>
          <w:rFonts w:ascii="Garamond" w:hAnsi="Garamond"/>
        </w:rPr>
      </w:pPr>
      <w:r>
        <w:rPr>
          <w:rFonts w:ascii="Garamond" w:hAnsi="Garamond"/>
        </w:rPr>
        <w:t>- gramatura 100 g/m2 (część przednia pokryta mydłem, 70g/m2, część tylna bez mydła)</w:t>
      </w:r>
    </w:p>
    <w:p w:rsidR="00F83352" w:rsidRDefault="00F83352" w:rsidP="00AC29FB">
      <w:pPr>
        <w:jc w:val="both"/>
        <w:rPr>
          <w:rFonts w:ascii="Garamond" w:hAnsi="Garamond"/>
        </w:rPr>
      </w:pPr>
      <w:r>
        <w:rPr>
          <w:rFonts w:ascii="Garamond" w:hAnsi="Garamond"/>
        </w:rPr>
        <w:t>- wyrób jednorazowy</w:t>
      </w:r>
    </w:p>
    <w:p w:rsidR="00F83352" w:rsidRDefault="00F83352" w:rsidP="00AC29FB">
      <w:pPr>
        <w:jc w:val="both"/>
        <w:rPr>
          <w:rFonts w:ascii="Garamond" w:hAnsi="Garamond"/>
        </w:rPr>
      </w:pPr>
      <w:r>
        <w:rPr>
          <w:rFonts w:ascii="Garamond" w:hAnsi="Garamond"/>
        </w:rPr>
        <w:t>- nie zawiera lateksu</w:t>
      </w:r>
    </w:p>
    <w:p w:rsidR="00F83352" w:rsidRDefault="00F83352" w:rsidP="00AC29FB">
      <w:pPr>
        <w:jc w:val="both"/>
        <w:rPr>
          <w:rFonts w:ascii="Garamond" w:hAnsi="Garamond"/>
        </w:rPr>
      </w:pPr>
      <w:r>
        <w:rPr>
          <w:rFonts w:ascii="Garamond" w:hAnsi="Garamond"/>
        </w:rPr>
        <w:t>- opakowanie 20 sztuk</w:t>
      </w:r>
    </w:p>
    <w:p w:rsidR="00F83352" w:rsidRPr="00277B5A" w:rsidRDefault="00F83352" w:rsidP="00AC29FB">
      <w:pPr>
        <w:jc w:val="both"/>
        <w:rPr>
          <w:rFonts w:ascii="Garamond" w:hAnsi="Garamond"/>
        </w:rPr>
      </w:pPr>
      <w:r>
        <w:rPr>
          <w:rFonts w:ascii="Garamond" w:hAnsi="Garamond"/>
        </w:rPr>
        <w:t>Odp.: Zamawiający dopuszcza</w:t>
      </w:r>
    </w:p>
    <w:p w:rsidR="001310E3" w:rsidRPr="00492903" w:rsidRDefault="001310E3" w:rsidP="001310E3">
      <w:pPr>
        <w:jc w:val="both"/>
        <w:rPr>
          <w:rFonts w:ascii="Garamond" w:hAnsi="Garamond" w:cs="Calibri"/>
        </w:rPr>
      </w:pPr>
    </w:p>
    <w:p w:rsidR="001310E3" w:rsidRPr="001310E3" w:rsidRDefault="001310E3" w:rsidP="001310E3">
      <w:pPr>
        <w:rPr>
          <w:rFonts w:ascii="Garamond" w:hAnsi="Garamond" w:cs="Calibri"/>
        </w:rPr>
      </w:pPr>
    </w:p>
    <w:p w:rsidR="0070460B" w:rsidRPr="0070460B" w:rsidRDefault="0070460B" w:rsidP="00800B67">
      <w:pPr>
        <w:ind w:firstLine="708"/>
        <w:rPr>
          <w:rFonts w:ascii="Garamond" w:hAnsi="Garamond"/>
          <w:bCs/>
        </w:rPr>
      </w:pPr>
    </w:p>
    <w:p w:rsidR="00F4162F" w:rsidRDefault="00800B67" w:rsidP="00BE48AE">
      <w:pPr>
        <w:ind w:firstLine="708"/>
        <w:rPr>
          <w:rFonts w:ascii="Garamond" w:hAnsi="Garamond"/>
        </w:rPr>
      </w:pPr>
      <w:r w:rsidRPr="0070460B">
        <w:rPr>
          <w:rFonts w:ascii="Garamond" w:hAnsi="Garamond"/>
          <w:bCs/>
        </w:rPr>
        <w:t xml:space="preserve">Na podstawie art. 38 ust. 4 ustawy z dnia 29.01.2004r. Prawo zamówień publicznych Zamawiający Samodzielny Publiczny Zakład Opieki Zdrowotnej w Lubaczowie </w:t>
      </w:r>
      <w:r w:rsidRPr="0070460B">
        <w:rPr>
          <w:rFonts w:ascii="Garamond" w:hAnsi="Garamond"/>
          <w:b/>
          <w:bCs/>
        </w:rPr>
        <w:t xml:space="preserve">modyfikuje </w:t>
      </w:r>
      <w:r w:rsidRPr="0070460B">
        <w:rPr>
          <w:rFonts w:ascii="Garamond" w:hAnsi="Garamond"/>
          <w:bCs/>
        </w:rPr>
        <w:t>treść SIWZ w ten sposób, że:</w:t>
      </w:r>
      <w:r w:rsidR="00BE48AE">
        <w:rPr>
          <w:rFonts w:ascii="Garamond" w:hAnsi="Garamond"/>
          <w:bCs/>
        </w:rPr>
        <w:t xml:space="preserve"> </w:t>
      </w:r>
      <w:r w:rsidRPr="0070460B">
        <w:rPr>
          <w:rFonts w:ascii="Garamond" w:hAnsi="Garamond"/>
        </w:rPr>
        <w:t xml:space="preserve"> w załączniku nr </w:t>
      </w:r>
      <w:r w:rsidR="00BE48AE">
        <w:rPr>
          <w:rFonts w:ascii="Garamond" w:hAnsi="Garamond"/>
        </w:rPr>
        <w:t>4</w:t>
      </w:r>
      <w:r w:rsidRPr="0070460B">
        <w:rPr>
          <w:rFonts w:ascii="Garamond" w:hAnsi="Garamond"/>
        </w:rPr>
        <w:t xml:space="preserve"> do </w:t>
      </w:r>
      <w:proofErr w:type="spellStart"/>
      <w:r w:rsidRPr="0070460B">
        <w:rPr>
          <w:rFonts w:ascii="Garamond" w:hAnsi="Garamond"/>
        </w:rPr>
        <w:t>siwz</w:t>
      </w:r>
      <w:proofErr w:type="spellEnd"/>
      <w:r w:rsidRPr="0070460B">
        <w:rPr>
          <w:rFonts w:ascii="Garamond" w:hAnsi="Garamond"/>
        </w:rPr>
        <w:t xml:space="preserve">- </w:t>
      </w:r>
      <w:r w:rsidR="00BE48AE">
        <w:rPr>
          <w:rFonts w:ascii="Garamond" w:hAnsi="Garamond"/>
        </w:rPr>
        <w:t xml:space="preserve">Umowa – wzór </w:t>
      </w:r>
      <w:r w:rsidRPr="0070460B">
        <w:rPr>
          <w:rFonts w:ascii="Garamond" w:hAnsi="Garamond"/>
        </w:rPr>
        <w:t xml:space="preserve"> </w:t>
      </w:r>
    </w:p>
    <w:p w:rsidR="00BE48AE" w:rsidRDefault="00BE48AE" w:rsidP="00800B67">
      <w:pPr>
        <w:spacing w:line="360" w:lineRule="auto"/>
        <w:rPr>
          <w:rFonts w:ascii="Garamond" w:hAnsi="Garamond"/>
        </w:rPr>
      </w:pPr>
      <w:r>
        <w:rPr>
          <w:rFonts w:ascii="Garamond" w:hAnsi="Garamond"/>
        </w:rPr>
        <w:t>- w artykule 5 ust. 1 otrzymuje brzmienie: „1. W przypadku opóźnienia w dostawie zamówionego lub reklamowanego towaru Wykonawca zapłaci zamawiającemu karę umowną w wysokości 1% wartości niezrealizowanej części zamówienia brutto za każdy dzień opóźnienia”</w:t>
      </w:r>
    </w:p>
    <w:p w:rsidR="00BE48AE" w:rsidRPr="0070460B" w:rsidRDefault="00BE48AE" w:rsidP="00800B67">
      <w:pPr>
        <w:spacing w:line="360" w:lineRule="auto"/>
        <w:rPr>
          <w:rFonts w:ascii="Garamond" w:hAnsi="Garamond"/>
          <w:b/>
          <w:color w:val="000000"/>
        </w:rPr>
      </w:pPr>
      <w:r>
        <w:rPr>
          <w:rFonts w:ascii="Garamond" w:hAnsi="Garamond"/>
        </w:rPr>
        <w:t>- w artykule 5 ust. 3 otrzymuje brzmienie: „3. Wykonawca zapłaci Zamawi</w:t>
      </w:r>
      <w:r w:rsidR="00BA0F0F">
        <w:rPr>
          <w:rFonts w:ascii="Garamond" w:hAnsi="Garamond"/>
        </w:rPr>
        <w:t>a</w:t>
      </w:r>
      <w:r>
        <w:rPr>
          <w:rFonts w:ascii="Garamond" w:hAnsi="Garamond"/>
        </w:rPr>
        <w:t>jącemu kare umowną w wys</w:t>
      </w:r>
      <w:r w:rsidR="00BA0F0F">
        <w:rPr>
          <w:rFonts w:ascii="Garamond" w:hAnsi="Garamond"/>
        </w:rPr>
        <w:t>o</w:t>
      </w:r>
      <w:r>
        <w:rPr>
          <w:rFonts w:ascii="Garamond" w:hAnsi="Garamond"/>
        </w:rPr>
        <w:t xml:space="preserve">kości 10% wartości niezrealizowanej części umowy </w:t>
      </w:r>
      <w:r w:rsidR="00BA0F0F">
        <w:rPr>
          <w:rFonts w:ascii="Garamond" w:hAnsi="Garamond"/>
        </w:rPr>
        <w:t xml:space="preserve">brutto </w:t>
      </w:r>
      <w:r>
        <w:rPr>
          <w:rFonts w:ascii="Garamond" w:hAnsi="Garamond"/>
        </w:rPr>
        <w:t>określonej w artykule 3 ust. 1</w:t>
      </w:r>
      <w:r w:rsidR="00BA0F0F">
        <w:rPr>
          <w:rFonts w:ascii="Garamond" w:hAnsi="Garamond"/>
        </w:rPr>
        <w:t>.”</w:t>
      </w:r>
      <w:r>
        <w:rPr>
          <w:rFonts w:ascii="Garamond" w:hAnsi="Garamond"/>
        </w:rPr>
        <w:t xml:space="preserve"> </w:t>
      </w:r>
    </w:p>
    <w:p w:rsidR="004B3B0B" w:rsidRPr="002410B5" w:rsidRDefault="004B3B0B" w:rsidP="004B3B0B">
      <w:pPr>
        <w:jc w:val="right"/>
        <w:rPr>
          <w:rFonts w:ascii="Garamond" w:hAnsi="Garamond"/>
          <w:sz w:val="22"/>
          <w:szCs w:val="22"/>
        </w:rPr>
      </w:pPr>
      <w:r w:rsidRPr="00B660E5">
        <w:rPr>
          <w:rFonts w:ascii="Garamond" w:hAnsi="Garamond"/>
          <w:sz w:val="22"/>
          <w:szCs w:val="22"/>
        </w:rPr>
        <w:t>Z</w:t>
      </w:r>
      <w:r>
        <w:rPr>
          <w:rFonts w:ascii="Garamond" w:hAnsi="Garamond"/>
          <w:sz w:val="22"/>
          <w:szCs w:val="22"/>
        </w:rPr>
        <w:t>amawiający</w:t>
      </w:r>
    </w:p>
    <w:sectPr w:rsidR="004B3B0B" w:rsidRPr="002410B5" w:rsidSect="00833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5EDA"/>
    <w:multiLevelType w:val="hybridMultilevel"/>
    <w:tmpl w:val="5A30731C"/>
    <w:lvl w:ilvl="0" w:tplc="9E722D8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047D62"/>
    <w:multiLevelType w:val="hybridMultilevel"/>
    <w:tmpl w:val="F2624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E5900"/>
    <w:multiLevelType w:val="hybridMultilevel"/>
    <w:tmpl w:val="9D821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A262E4"/>
    <w:multiLevelType w:val="hybridMultilevel"/>
    <w:tmpl w:val="A896377E"/>
    <w:lvl w:ilvl="0" w:tplc="6F9E9AF6">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
    <w:nsid w:val="1718168D"/>
    <w:multiLevelType w:val="hybridMultilevel"/>
    <w:tmpl w:val="EA8A3988"/>
    <w:lvl w:ilvl="0" w:tplc="6874B0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073F35"/>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6">
    <w:nsid w:val="2E2211CA"/>
    <w:multiLevelType w:val="hybridMultilevel"/>
    <w:tmpl w:val="50202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E511A1"/>
    <w:multiLevelType w:val="hybridMultilevel"/>
    <w:tmpl w:val="E21CDF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F206113"/>
    <w:multiLevelType w:val="hybridMultilevel"/>
    <w:tmpl w:val="BF0CC6F0"/>
    <w:lvl w:ilvl="0" w:tplc="313898FE">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9">
    <w:nsid w:val="4A3771E7"/>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
    <w:nsid w:val="5A9B295E"/>
    <w:multiLevelType w:val="hybridMultilevel"/>
    <w:tmpl w:val="5A30731C"/>
    <w:lvl w:ilvl="0" w:tplc="9E722D8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C3D4CDF"/>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nsid w:val="5DEF69C0"/>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3">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4113F8B"/>
    <w:multiLevelType w:val="hybridMultilevel"/>
    <w:tmpl w:val="36968B90"/>
    <w:lvl w:ilvl="0" w:tplc="0415000F">
      <w:start w:val="4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882CBD"/>
    <w:multiLevelType w:val="hybridMultilevel"/>
    <w:tmpl w:val="9CE4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9D4662"/>
    <w:multiLevelType w:val="hybridMultilevel"/>
    <w:tmpl w:val="A1AAA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294E51"/>
    <w:multiLevelType w:val="hybridMultilevel"/>
    <w:tmpl w:val="A8EABCE8"/>
    <w:lvl w:ilvl="0" w:tplc="B130105E">
      <w:start w:val="1"/>
      <w:numFmt w:val="decimal"/>
      <w:lvlText w:val="%1."/>
      <w:lvlJc w:val="left"/>
      <w:pPr>
        <w:ind w:left="2628" w:hanging="360"/>
      </w:pPr>
      <w:rPr>
        <w:rFonts w:hint="default"/>
        <w:b w:val="0"/>
        <w:bCs/>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0"/>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6"/>
  </w:num>
  <w:num w:numId="11">
    <w:abstractNumId w:val="1"/>
  </w:num>
  <w:num w:numId="12">
    <w:abstractNumId w:val="3"/>
  </w:num>
  <w:num w:numId="13">
    <w:abstractNumId w:val="8"/>
  </w:num>
  <w:num w:numId="14">
    <w:abstractNumId w:val="17"/>
  </w:num>
  <w:num w:numId="15">
    <w:abstractNumId w:val="9"/>
  </w:num>
  <w:num w:numId="16">
    <w:abstractNumId w:val="5"/>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B6CD9"/>
    <w:rsid w:val="00062F64"/>
    <w:rsid w:val="00121FA0"/>
    <w:rsid w:val="001310E3"/>
    <w:rsid w:val="001566FB"/>
    <w:rsid w:val="00173C3B"/>
    <w:rsid w:val="00220BD8"/>
    <w:rsid w:val="00232453"/>
    <w:rsid w:val="002410B5"/>
    <w:rsid w:val="00246EA4"/>
    <w:rsid w:val="00253DF0"/>
    <w:rsid w:val="00272BE6"/>
    <w:rsid w:val="00277B5A"/>
    <w:rsid w:val="002848BD"/>
    <w:rsid w:val="00294127"/>
    <w:rsid w:val="002A505C"/>
    <w:rsid w:val="002E174C"/>
    <w:rsid w:val="0031056C"/>
    <w:rsid w:val="00317B87"/>
    <w:rsid w:val="00321739"/>
    <w:rsid w:val="0032508A"/>
    <w:rsid w:val="003806C1"/>
    <w:rsid w:val="004135C9"/>
    <w:rsid w:val="00415AEB"/>
    <w:rsid w:val="0042520A"/>
    <w:rsid w:val="00425240"/>
    <w:rsid w:val="004526CE"/>
    <w:rsid w:val="00456ABE"/>
    <w:rsid w:val="00492903"/>
    <w:rsid w:val="004A3D88"/>
    <w:rsid w:val="004B3B0B"/>
    <w:rsid w:val="004B42F5"/>
    <w:rsid w:val="004F0909"/>
    <w:rsid w:val="004F1906"/>
    <w:rsid w:val="00500AE5"/>
    <w:rsid w:val="005264A2"/>
    <w:rsid w:val="005556E6"/>
    <w:rsid w:val="005A068C"/>
    <w:rsid w:val="005A5CBC"/>
    <w:rsid w:val="00621D68"/>
    <w:rsid w:val="006457A8"/>
    <w:rsid w:val="006742C1"/>
    <w:rsid w:val="006C000F"/>
    <w:rsid w:val="006D7DFF"/>
    <w:rsid w:val="006E1E49"/>
    <w:rsid w:val="0070460B"/>
    <w:rsid w:val="00722D24"/>
    <w:rsid w:val="00752DC1"/>
    <w:rsid w:val="007A39FF"/>
    <w:rsid w:val="007D7DFC"/>
    <w:rsid w:val="007E7DB8"/>
    <w:rsid w:val="007F4F7E"/>
    <w:rsid w:val="00800B67"/>
    <w:rsid w:val="008331B4"/>
    <w:rsid w:val="008714D5"/>
    <w:rsid w:val="00872B73"/>
    <w:rsid w:val="00891945"/>
    <w:rsid w:val="008C004F"/>
    <w:rsid w:val="00982751"/>
    <w:rsid w:val="00982996"/>
    <w:rsid w:val="00991507"/>
    <w:rsid w:val="00996753"/>
    <w:rsid w:val="009B468D"/>
    <w:rsid w:val="009C149F"/>
    <w:rsid w:val="009C5D55"/>
    <w:rsid w:val="00A55802"/>
    <w:rsid w:val="00A715C8"/>
    <w:rsid w:val="00AC29FB"/>
    <w:rsid w:val="00B15E85"/>
    <w:rsid w:val="00B523AD"/>
    <w:rsid w:val="00B660E5"/>
    <w:rsid w:val="00BA0F0F"/>
    <w:rsid w:val="00BE48AE"/>
    <w:rsid w:val="00C003A4"/>
    <w:rsid w:val="00C31464"/>
    <w:rsid w:val="00C42A5E"/>
    <w:rsid w:val="00C52994"/>
    <w:rsid w:val="00C65ED4"/>
    <w:rsid w:val="00D07517"/>
    <w:rsid w:val="00D563AF"/>
    <w:rsid w:val="00DB18AB"/>
    <w:rsid w:val="00DD6E0C"/>
    <w:rsid w:val="00DD773D"/>
    <w:rsid w:val="00DE0ECA"/>
    <w:rsid w:val="00E2562F"/>
    <w:rsid w:val="00E445F3"/>
    <w:rsid w:val="00E65496"/>
    <w:rsid w:val="00E67229"/>
    <w:rsid w:val="00EA53FF"/>
    <w:rsid w:val="00EB6CD9"/>
    <w:rsid w:val="00EC3473"/>
    <w:rsid w:val="00EC55EC"/>
    <w:rsid w:val="00F10789"/>
    <w:rsid w:val="00F2633A"/>
    <w:rsid w:val="00F4162F"/>
    <w:rsid w:val="00F657E1"/>
    <w:rsid w:val="00F83352"/>
    <w:rsid w:val="00FB01B7"/>
    <w:rsid w:val="00FE30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D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73C3B"/>
    <w:pPr>
      <w:keepNext/>
      <w:suppressAutoHyphens w:val="0"/>
      <w:ind w:right="-108"/>
      <w:jc w:val="both"/>
      <w:outlineLvl w:val="0"/>
    </w:pPr>
    <w:rPr>
      <w:rFonts w:eastAsia="Calibri"/>
      <w:b/>
      <w:b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6CD9"/>
    <w:pPr>
      <w:suppressAutoHyphens w:val="0"/>
      <w:spacing w:before="280" w:after="119"/>
    </w:pPr>
  </w:style>
  <w:style w:type="paragraph" w:styleId="Tytu">
    <w:name w:val="Title"/>
    <w:basedOn w:val="Normalny"/>
    <w:next w:val="Normalny"/>
    <w:link w:val="TytuZnak"/>
    <w:uiPriority w:val="99"/>
    <w:qFormat/>
    <w:rsid w:val="00EB6CD9"/>
    <w:pPr>
      <w:jc w:val="center"/>
    </w:pPr>
    <w:rPr>
      <w:rFonts w:ascii="Arial" w:hAnsi="Arial" w:cs="Arial"/>
      <w:b/>
      <w:bCs/>
      <w:kern w:val="2"/>
      <w:sz w:val="32"/>
      <w:szCs w:val="32"/>
    </w:rPr>
  </w:style>
  <w:style w:type="character" w:customStyle="1" w:styleId="TytuZnak">
    <w:name w:val="Tytuł Znak"/>
    <w:basedOn w:val="Domylnaczcionkaakapitu"/>
    <w:link w:val="Tytu"/>
    <w:uiPriority w:val="99"/>
    <w:rsid w:val="00EB6CD9"/>
    <w:rPr>
      <w:rFonts w:ascii="Arial" w:eastAsia="Times New Roman" w:hAnsi="Arial" w:cs="Arial"/>
      <w:b/>
      <w:bCs/>
      <w:kern w:val="2"/>
      <w:sz w:val="32"/>
      <w:szCs w:val="32"/>
      <w:lang w:eastAsia="ar-SA"/>
    </w:rPr>
  </w:style>
  <w:style w:type="paragraph" w:styleId="Akapitzlist">
    <w:name w:val="List Paragraph"/>
    <w:basedOn w:val="Normalny"/>
    <w:uiPriority w:val="34"/>
    <w:qFormat/>
    <w:rsid w:val="0032508A"/>
    <w:pPr>
      <w:suppressAutoHyphens w:val="0"/>
      <w:ind w:left="720"/>
    </w:pPr>
    <w:rPr>
      <w:rFonts w:ascii="Calibri" w:hAnsi="Calibri"/>
      <w:sz w:val="22"/>
      <w:szCs w:val="22"/>
      <w:lang w:eastAsia="pl-PL"/>
    </w:rPr>
  </w:style>
  <w:style w:type="paragraph" w:styleId="Tekstdymka">
    <w:name w:val="Balloon Text"/>
    <w:basedOn w:val="Normalny"/>
    <w:link w:val="TekstdymkaZnak"/>
    <w:uiPriority w:val="99"/>
    <w:semiHidden/>
    <w:unhideWhenUsed/>
    <w:rsid w:val="00996753"/>
    <w:rPr>
      <w:rFonts w:ascii="Tahoma" w:hAnsi="Tahoma" w:cs="Tahoma"/>
      <w:sz w:val="16"/>
      <w:szCs w:val="16"/>
    </w:rPr>
  </w:style>
  <w:style w:type="character" w:customStyle="1" w:styleId="TekstdymkaZnak">
    <w:name w:val="Tekst dymka Znak"/>
    <w:basedOn w:val="Domylnaczcionkaakapitu"/>
    <w:link w:val="Tekstdymka"/>
    <w:uiPriority w:val="99"/>
    <w:semiHidden/>
    <w:rsid w:val="00996753"/>
    <w:rPr>
      <w:rFonts w:ascii="Tahoma" w:eastAsia="Times New Roman" w:hAnsi="Tahoma" w:cs="Tahoma"/>
      <w:sz w:val="16"/>
      <w:szCs w:val="16"/>
      <w:lang w:eastAsia="ar-SA"/>
    </w:rPr>
  </w:style>
  <w:style w:type="character" w:styleId="Pogrubienie">
    <w:name w:val="Strong"/>
    <w:basedOn w:val="Domylnaczcionkaakapitu"/>
    <w:uiPriority w:val="22"/>
    <w:qFormat/>
    <w:rsid w:val="00B660E5"/>
    <w:rPr>
      <w:b/>
      <w:bCs/>
    </w:rPr>
  </w:style>
  <w:style w:type="paragraph" w:customStyle="1" w:styleId="ZnakZnak1">
    <w:name w:val="Znak Znak1"/>
    <w:basedOn w:val="Normalny"/>
    <w:rsid w:val="006457A8"/>
    <w:pPr>
      <w:suppressAutoHyphens w:val="0"/>
    </w:pPr>
    <w:rPr>
      <w:rFonts w:ascii="Arial" w:hAnsi="Arial" w:cs="Arial"/>
      <w:sz w:val="20"/>
      <w:szCs w:val="20"/>
      <w:lang w:eastAsia="pl-PL"/>
    </w:rPr>
  </w:style>
  <w:style w:type="character" w:customStyle="1" w:styleId="Nagwek1Znak">
    <w:name w:val="Nagłówek 1 Znak"/>
    <w:basedOn w:val="Domylnaczcionkaakapitu"/>
    <w:link w:val="Nagwek1"/>
    <w:rsid w:val="00173C3B"/>
    <w:rPr>
      <w:rFonts w:ascii="Times New Roman" w:eastAsia="Calibri" w:hAnsi="Times New Roman" w:cs="Times New Roman"/>
      <w:b/>
      <w:bCs/>
      <w:sz w:val="24"/>
    </w:rPr>
  </w:style>
  <w:style w:type="paragraph" w:styleId="Zwykytekst">
    <w:name w:val="Plain Text"/>
    <w:basedOn w:val="Normalny"/>
    <w:link w:val="ZwykytekstZnak"/>
    <w:uiPriority w:val="99"/>
    <w:unhideWhenUsed/>
    <w:rsid w:val="00121FA0"/>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121FA0"/>
    <w:rPr>
      <w:rFonts w:ascii="Consolas" w:hAnsi="Consolas"/>
      <w:sz w:val="21"/>
      <w:szCs w:val="21"/>
    </w:rPr>
  </w:style>
  <w:style w:type="paragraph" w:customStyle="1" w:styleId="Default">
    <w:name w:val="Default"/>
    <w:rsid w:val="00EA53F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2848BD"/>
    <w:pPr>
      <w:spacing w:after="120"/>
      <w:ind w:left="283"/>
    </w:pPr>
  </w:style>
  <w:style w:type="character" w:customStyle="1" w:styleId="TekstpodstawowywcityZnak">
    <w:name w:val="Tekst podstawowy wcięty Znak"/>
    <w:basedOn w:val="Domylnaczcionkaakapitu"/>
    <w:link w:val="Tekstpodstawowywcity"/>
    <w:uiPriority w:val="99"/>
    <w:rsid w:val="002848BD"/>
    <w:rPr>
      <w:rFonts w:ascii="Times New Roman" w:eastAsia="Times New Roman" w:hAnsi="Times New Roman" w:cs="Times New Roman"/>
      <w:sz w:val="24"/>
      <w:szCs w:val="24"/>
      <w:lang w:eastAsia="ar-SA"/>
    </w:rPr>
  </w:style>
  <w:style w:type="paragraph" w:customStyle="1" w:styleId="Standard">
    <w:name w:val="Standard"/>
    <w:rsid w:val="005264A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Uwydatnienie">
    <w:name w:val="Emphasis"/>
    <w:rsid w:val="005264A2"/>
    <w:rPr>
      <w:i/>
      <w:iCs/>
    </w:rPr>
  </w:style>
  <w:style w:type="paragraph" w:customStyle="1" w:styleId="Akapitzlist1">
    <w:name w:val="Akapit z listą1"/>
    <w:basedOn w:val="Normalny"/>
    <w:rsid w:val="00891945"/>
    <w:pPr>
      <w:suppressAutoHyphens w:val="0"/>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rsid w:val="001310E3"/>
    <w:pPr>
      <w:suppressAutoHyphens w:val="0"/>
      <w:spacing w:after="200" w:line="276" w:lineRule="auto"/>
      <w:ind w:left="720"/>
      <w:contextualSpacing/>
    </w:pPr>
    <w:rPr>
      <w:rFonts w:ascii="Calibri" w:hAnsi="Calibri"/>
      <w:sz w:val="22"/>
      <w:szCs w:val="22"/>
      <w:lang w:eastAsia="en-US"/>
    </w:rPr>
  </w:style>
  <w:style w:type="paragraph" w:customStyle="1" w:styleId="ListParagraph">
    <w:name w:val="List Paragraph"/>
    <w:basedOn w:val="Normalny"/>
    <w:rsid w:val="00277B5A"/>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73078141">
      <w:bodyDiv w:val="1"/>
      <w:marLeft w:val="0"/>
      <w:marRight w:val="0"/>
      <w:marTop w:val="0"/>
      <w:marBottom w:val="0"/>
      <w:divBdr>
        <w:top w:val="none" w:sz="0" w:space="0" w:color="auto"/>
        <w:left w:val="none" w:sz="0" w:space="0" w:color="auto"/>
        <w:bottom w:val="none" w:sz="0" w:space="0" w:color="auto"/>
        <w:right w:val="none" w:sz="0" w:space="0" w:color="auto"/>
      </w:divBdr>
    </w:div>
    <w:div w:id="102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931949">
          <w:marLeft w:val="0"/>
          <w:marRight w:val="0"/>
          <w:marTop w:val="0"/>
          <w:marBottom w:val="0"/>
          <w:divBdr>
            <w:top w:val="none" w:sz="0" w:space="0" w:color="auto"/>
            <w:left w:val="none" w:sz="0" w:space="0" w:color="auto"/>
            <w:bottom w:val="none" w:sz="0" w:space="0" w:color="auto"/>
            <w:right w:val="none" w:sz="0" w:space="0" w:color="auto"/>
          </w:divBdr>
        </w:div>
      </w:divsChild>
    </w:div>
    <w:div w:id="1146043165">
      <w:bodyDiv w:val="1"/>
      <w:marLeft w:val="0"/>
      <w:marRight w:val="0"/>
      <w:marTop w:val="0"/>
      <w:marBottom w:val="0"/>
      <w:divBdr>
        <w:top w:val="none" w:sz="0" w:space="0" w:color="auto"/>
        <w:left w:val="none" w:sz="0" w:space="0" w:color="auto"/>
        <w:bottom w:val="none" w:sz="0" w:space="0" w:color="auto"/>
        <w:right w:val="none" w:sz="0" w:space="0" w:color="auto"/>
      </w:divBdr>
    </w:div>
    <w:div w:id="1147435465">
      <w:bodyDiv w:val="1"/>
      <w:marLeft w:val="0"/>
      <w:marRight w:val="0"/>
      <w:marTop w:val="0"/>
      <w:marBottom w:val="0"/>
      <w:divBdr>
        <w:top w:val="none" w:sz="0" w:space="0" w:color="auto"/>
        <w:left w:val="none" w:sz="0" w:space="0" w:color="auto"/>
        <w:bottom w:val="none" w:sz="0" w:space="0" w:color="auto"/>
        <w:right w:val="none" w:sz="0" w:space="0" w:color="auto"/>
      </w:divBdr>
    </w:div>
    <w:div w:id="1628313270">
      <w:bodyDiv w:val="1"/>
      <w:marLeft w:val="0"/>
      <w:marRight w:val="0"/>
      <w:marTop w:val="0"/>
      <w:marBottom w:val="0"/>
      <w:divBdr>
        <w:top w:val="none" w:sz="0" w:space="0" w:color="auto"/>
        <w:left w:val="none" w:sz="0" w:space="0" w:color="auto"/>
        <w:bottom w:val="none" w:sz="0" w:space="0" w:color="auto"/>
        <w:right w:val="none" w:sz="0" w:space="0" w:color="auto"/>
      </w:divBdr>
    </w:div>
    <w:div w:id="16990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5126</Words>
  <Characters>30756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2020-02-04T12:21:00Z</cp:lastPrinted>
  <dcterms:created xsi:type="dcterms:W3CDTF">2020-02-04T12:39:00Z</dcterms:created>
  <dcterms:modified xsi:type="dcterms:W3CDTF">2020-02-04T12:39:00Z</dcterms:modified>
</cp:coreProperties>
</file>