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94" w:rsidRPr="00122B9A" w:rsidRDefault="00172194" w:rsidP="00172194">
      <w:pPr>
        <w:spacing w:before="120"/>
        <w:ind w:right="-1135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>Samodzielny Publiczny Zakład Opieki</w:t>
      </w:r>
    </w:p>
    <w:p w:rsidR="00172194" w:rsidRPr="00122B9A" w:rsidRDefault="00172194" w:rsidP="00172194">
      <w:pPr>
        <w:spacing w:before="120"/>
        <w:ind w:right="-1135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 xml:space="preserve">Zdrowotnej w Lubaczowie </w:t>
      </w:r>
    </w:p>
    <w:p w:rsidR="00172194" w:rsidRPr="00122B9A" w:rsidRDefault="00172194" w:rsidP="00172194">
      <w:pPr>
        <w:ind w:right="-1134"/>
        <w:jc w:val="both"/>
        <w:rPr>
          <w:rFonts w:ascii="Garamond" w:hAnsi="Garamond"/>
          <w:sz w:val="22"/>
          <w:szCs w:val="22"/>
          <w:u w:val="single"/>
        </w:rPr>
      </w:pPr>
      <w:r w:rsidRPr="00122B9A">
        <w:rPr>
          <w:rFonts w:ascii="Garamond" w:hAnsi="Garamond"/>
          <w:sz w:val="22"/>
          <w:szCs w:val="22"/>
          <w:u w:val="single"/>
        </w:rPr>
        <w:t>37-600 Lubaczów, ul. Mickiewicza 168</w:t>
      </w:r>
    </w:p>
    <w:p w:rsidR="00172194" w:rsidRPr="00122B9A" w:rsidRDefault="00172194" w:rsidP="00172194">
      <w:pPr>
        <w:ind w:right="-1134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  <w:u w:val="single"/>
        </w:rPr>
        <w:t>ZP. 261.</w:t>
      </w:r>
      <w:r w:rsidR="00CB0DBD">
        <w:rPr>
          <w:rFonts w:ascii="Garamond" w:hAnsi="Garamond"/>
          <w:sz w:val="22"/>
          <w:szCs w:val="22"/>
          <w:u w:val="single"/>
        </w:rPr>
        <w:t>1</w:t>
      </w:r>
      <w:r w:rsidR="00CF2F13">
        <w:rPr>
          <w:rFonts w:ascii="Garamond" w:hAnsi="Garamond"/>
          <w:sz w:val="22"/>
          <w:szCs w:val="22"/>
          <w:u w:val="single"/>
        </w:rPr>
        <w:t>1</w:t>
      </w:r>
      <w:r w:rsidRPr="00122B9A">
        <w:rPr>
          <w:rFonts w:ascii="Garamond" w:hAnsi="Garamond"/>
          <w:sz w:val="22"/>
          <w:szCs w:val="22"/>
          <w:u w:val="single"/>
        </w:rPr>
        <w:t>.201</w:t>
      </w:r>
      <w:r w:rsidR="00CF2F13">
        <w:rPr>
          <w:rFonts w:ascii="Garamond" w:hAnsi="Garamond"/>
          <w:sz w:val="22"/>
          <w:szCs w:val="22"/>
          <w:u w:val="single"/>
        </w:rPr>
        <w:t>9</w:t>
      </w:r>
    </w:p>
    <w:p w:rsidR="00172194" w:rsidRPr="00122B9A" w:rsidRDefault="00172194" w:rsidP="00172194">
      <w:pPr>
        <w:spacing w:line="360" w:lineRule="auto"/>
        <w:ind w:right="-79"/>
        <w:jc w:val="right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 xml:space="preserve">Lubaczów, dnia </w:t>
      </w:r>
      <w:r w:rsidR="00511CEB">
        <w:rPr>
          <w:rFonts w:ascii="Garamond" w:hAnsi="Garamond"/>
          <w:sz w:val="22"/>
          <w:szCs w:val="22"/>
        </w:rPr>
        <w:t>0</w:t>
      </w:r>
      <w:r w:rsidR="00A573B8">
        <w:rPr>
          <w:rFonts w:ascii="Garamond" w:hAnsi="Garamond"/>
          <w:sz w:val="22"/>
          <w:szCs w:val="22"/>
        </w:rPr>
        <w:t>9</w:t>
      </w:r>
      <w:r w:rsidR="00511CEB">
        <w:rPr>
          <w:rFonts w:ascii="Garamond" w:hAnsi="Garamond"/>
          <w:sz w:val="22"/>
          <w:szCs w:val="22"/>
        </w:rPr>
        <w:t>.12.201</w:t>
      </w:r>
      <w:r w:rsidR="00CF2F13">
        <w:rPr>
          <w:rFonts w:ascii="Garamond" w:hAnsi="Garamond"/>
          <w:sz w:val="22"/>
          <w:szCs w:val="22"/>
        </w:rPr>
        <w:t>9</w:t>
      </w:r>
    </w:p>
    <w:p w:rsidR="00172194" w:rsidRPr="00122B9A" w:rsidRDefault="00172194" w:rsidP="00172194">
      <w:pPr>
        <w:tabs>
          <w:tab w:val="left" w:pos="5547"/>
        </w:tabs>
        <w:jc w:val="center"/>
        <w:rPr>
          <w:rFonts w:ascii="Garamond" w:hAnsi="Garamond"/>
          <w:b/>
          <w:bCs/>
          <w:sz w:val="22"/>
          <w:szCs w:val="22"/>
        </w:rPr>
      </w:pPr>
      <w:r w:rsidRPr="00122B9A">
        <w:rPr>
          <w:rFonts w:ascii="Garamond" w:hAnsi="Garamond"/>
          <w:b/>
          <w:bCs/>
          <w:sz w:val="22"/>
          <w:szCs w:val="22"/>
        </w:rPr>
        <w:t>ZAWIADOMIENIE</w:t>
      </w:r>
    </w:p>
    <w:p w:rsidR="00172194" w:rsidRPr="00122B9A" w:rsidRDefault="00172194" w:rsidP="00172194">
      <w:pPr>
        <w:tabs>
          <w:tab w:val="left" w:pos="5547"/>
        </w:tabs>
        <w:jc w:val="center"/>
        <w:rPr>
          <w:rFonts w:ascii="Garamond" w:hAnsi="Garamond"/>
          <w:b/>
          <w:bCs/>
          <w:sz w:val="22"/>
          <w:szCs w:val="22"/>
        </w:rPr>
      </w:pPr>
      <w:r w:rsidRPr="00122B9A">
        <w:rPr>
          <w:rFonts w:ascii="Garamond" w:hAnsi="Garamond"/>
          <w:b/>
          <w:bCs/>
          <w:sz w:val="22"/>
          <w:szCs w:val="22"/>
        </w:rPr>
        <w:t xml:space="preserve">O WYBORZE NAJKORZYSTNIEJSZEJ OFERTY </w:t>
      </w:r>
    </w:p>
    <w:p w:rsidR="00172194" w:rsidRPr="00122B9A" w:rsidRDefault="00172194" w:rsidP="00172194">
      <w:pPr>
        <w:tabs>
          <w:tab w:val="left" w:pos="5547"/>
        </w:tabs>
        <w:jc w:val="both"/>
        <w:rPr>
          <w:rFonts w:ascii="Garamond" w:hAnsi="Garamond"/>
          <w:b/>
          <w:bCs/>
          <w:sz w:val="22"/>
          <w:szCs w:val="22"/>
        </w:rPr>
      </w:pPr>
    </w:p>
    <w:p w:rsidR="00CB56D8" w:rsidRDefault="00CB56D8" w:rsidP="00E029B5">
      <w:pPr>
        <w:jc w:val="both"/>
        <w:rPr>
          <w:rFonts w:ascii="Garamond" w:hAnsi="Garamond"/>
          <w:sz w:val="22"/>
          <w:szCs w:val="22"/>
        </w:rPr>
      </w:pPr>
    </w:p>
    <w:p w:rsidR="00CB56D8" w:rsidRDefault="00172194" w:rsidP="00511CEB">
      <w:pPr>
        <w:jc w:val="both"/>
        <w:rPr>
          <w:rFonts w:ascii="Garamond" w:hAnsi="Garamond"/>
          <w:b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 xml:space="preserve">Dotyczy: przetargu nieograniczonego na </w:t>
      </w:r>
      <w:r w:rsidRPr="00BA68B1">
        <w:rPr>
          <w:rFonts w:ascii="Garamond" w:hAnsi="Garamond"/>
          <w:b/>
          <w:sz w:val="22"/>
          <w:szCs w:val="22"/>
        </w:rPr>
        <w:t>d</w:t>
      </w:r>
      <w:r w:rsidRPr="00122B9A">
        <w:rPr>
          <w:rFonts w:ascii="Garamond" w:hAnsi="Garamond"/>
          <w:b/>
          <w:sz w:val="22"/>
          <w:szCs w:val="22"/>
        </w:rPr>
        <w:t xml:space="preserve">ostawę </w:t>
      </w:r>
      <w:r w:rsidR="00511CEB">
        <w:rPr>
          <w:rFonts w:ascii="Garamond" w:hAnsi="Garamond"/>
          <w:b/>
          <w:sz w:val="22"/>
          <w:szCs w:val="22"/>
        </w:rPr>
        <w:t>gazów medycznych</w:t>
      </w:r>
    </w:p>
    <w:p w:rsidR="00CB56D8" w:rsidRDefault="00CB56D8" w:rsidP="00172194">
      <w:pPr>
        <w:tabs>
          <w:tab w:val="left" w:pos="5547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172194" w:rsidRPr="00122B9A" w:rsidRDefault="00172194" w:rsidP="00172194">
      <w:pPr>
        <w:tabs>
          <w:tab w:val="left" w:pos="5547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b/>
          <w:sz w:val="22"/>
          <w:szCs w:val="22"/>
        </w:rPr>
        <w:t>I.</w:t>
      </w:r>
      <w:r w:rsidRPr="00122B9A">
        <w:rPr>
          <w:rFonts w:ascii="Garamond" w:hAnsi="Garamond"/>
          <w:sz w:val="22"/>
          <w:szCs w:val="22"/>
        </w:rPr>
        <w:t xml:space="preserve"> Działając na podstawie art. 92 ust. 1pkt 1) ustawy Prawo zamówień publicznych Zamawiający SPZOZ w Lubaczowie zawiadamia o:</w:t>
      </w:r>
    </w:p>
    <w:p w:rsidR="00172194" w:rsidRPr="00122B9A" w:rsidRDefault="00172194" w:rsidP="00172194">
      <w:pPr>
        <w:tabs>
          <w:tab w:val="left" w:pos="5547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122B9A">
        <w:rPr>
          <w:rFonts w:ascii="Garamond" w:hAnsi="Garamond"/>
          <w:b/>
          <w:sz w:val="22"/>
          <w:szCs w:val="22"/>
        </w:rPr>
        <w:t>1. wyborze najkorzystniejszej oferty:</w:t>
      </w:r>
    </w:p>
    <w:p w:rsidR="00172194" w:rsidRPr="00F840EF" w:rsidRDefault="00172194" w:rsidP="00172194">
      <w:pPr>
        <w:tabs>
          <w:tab w:val="left" w:pos="36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 xml:space="preserve">złożonej przez: </w:t>
      </w:r>
      <w:r w:rsidR="00511CEB">
        <w:rPr>
          <w:sz w:val="20"/>
          <w:szCs w:val="20"/>
        </w:rPr>
        <w:t>LINDE GAZ Polska Sp. z o.o., ul. Prof. Michała Życzkowskiego 17, 31-864 Kraków</w:t>
      </w:r>
    </w:p>
    <w:p w:rsidR="00CB56D8" w:rsidRDefault="00CB56D8" w:rsidP="00172194">
      <w:pPr>
        <w:tabs>
          <w:tab w:val="left" w:pos="360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172194" w:rsidRPr="00122B9A" w:rsidRDefault="00172194" w:rsidP="00172194">
      <w:pPr>
        <w:tabs>
          <w:tab w:val="left" w:pos="360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122B9A">
        <w:rPr>
          <w:rFonts w:ascii="Garamond" w:hAnsi="Garamond"/>
          <w:b/>
          <w:sz w:val="22"/>
          <w:szCs w:val="22"/>
        </w:rPr>
        <w:t>Uzasadnienie wyboru ofert:</w:t>
      </w:r>
    </w:p>
    <w:p w:rsidR="00172194" w:rsidRPr="00122B9A" w:rsidRDefault="00172194" w:rsidP="00172194">
      <w:pPr>
        <w:pStyle w:val="Tekstpodstawowywcity2"/>
        <w:spacing w:after="0" w:line="240" w:lineRule="auto"/>
        <w:ind w:left="0"/>
        <w:jc w:val="both"/>
        <w:rPr>
          <w:rFonts w:ascii="Garamond" w:hAnsi="Garamond"/>
          <w:lang w:val="pl-PL"/>
        </w:rPr>
      </w:pPr>
      <w:r w:rsidRPr="00122B9A">
        <w:rPr>
          <w:rFonts w:ascii="Garamond" w:hAnsi="Garamond"/>
          <w:lang w:val="pl-PL"/>
        </w:rPr>
        <w:t>Zamawiający dokonał wyboru najkorzystniejszej oferty na podstawie kryterium oceny ofert określonego w siwz. Ofert</w:t>
      </w:r>
      <w:r w:rsidR="00EA02AB">
        <w:rPr>
          <w:rFonts w:ascii="Garamond" w:hAnsi="Garamond"/>
          <w:lang w:val="pl-PL"/>
        </w:rPr>
        <w:t>a</w:t>
      </w:r>
      <w:r w:rsidRPr="00122B9A">
        <w:rPr>
          <w:rFonts w:ascii="Garamond" w:hAnsi="Garamond"/>
          <w:lang w:val="pl-PL"/>
        </w:rPr>
        <w:t xml:space="preserve"> wybran</w:t>
      </w:r>
      <w:r w:rsidR="00EA02AB">
        <w:rPr>
          <w:rFonts w:ascii="Garamond" w:hAnsi="Garamond"/>
          <w:lang w:val="pl-PL"/>
        </w:rPr>
        <w:t>a otrzymała</w:t>
      </w:r>
      <w:r w:rsidRPr="00122B9A">
        <w:rPr>
          <w:rFonts w:ascii="Garamond" w:hAnsi="Garamond"/>
          <w:lang w:val="pl-PL"/>
        </w:rPr>
        <w:t xml:space="preserve"> największą liczbę punktów.</w:t>
      </w:r>
    </w:p>
    <w:p w:rsidR="00CB56D8" w:rsidRDefault="00CB56D8" w:rsidP="0017219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Garamond" w:hAnsi="Garamond"/>
          <w:b/>
          <w:sz w:val="22"/>
          <w:szCs w:val="22"/>
        </w:rPr>
      </w:pPr>
    </w:p>
    <w:p w:rsidR="00172194" w:rsidRDefault="00172194" w:rsidP="0017219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Garamond" w:hAnsi="Garamond"/>
          <w:b/>
          <w:sz w:val="22"/>
          <w:szCs w:val="22"/>
        </w:rPr>
      </w:pPr>
      <w:r w:rsidRPr="00122B9A">
        <w:rPr>
          <w:rFonts w:ascii="Garamond" w:hAnsi="Garamond"/>
          <w:b/>
          <w:sz w:val="22"/>
          <w:szCs w:val="22"/>
        </w:rPr>
        <w:t>2.Wykonawcach, którzy złożyli oferty wraz z punktacją przyznaną ofertom w kryterium oceny ofert i łączna punktację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850"/>
        <w:gridCol w:w="1276"/>
        <w:gridCol w:w="1418"/>
        <w:gridCol w:w="992"/>
      </w:tblGrid>
      <w:tr w:rsidR="00EA02AB" w:rsidRPr="005D2B0C" w:rsidTr="00EA02AB">
        <w:tc>
          <w:tcPr>
            <w:tcW w:w="4820" w:type="dxa"/>
          </w:tcPr>
          <w:p w:rsidR="00EA02AB" w:rsidRPr="005D2B0C" w:rsidRDefault="00EA02AB" w:rsidP="00BA6ED4">
            <w:pPr>
              <w:jc w:val="center"/>
              <w:rPr>
                <w:sz w:val="20"/>
                <w:szCs w:val="20"/>
              </w:rPr>
            </w:pPr>
            <w:r w:rsidRPr="005D2B0C">
              <w:rPr>
                <w:sz w:val="20"/>
                <w:szCs w:val="20"/>
              </w:rPr>
              <w:t>Nazwa(firma)i adres wykonawcy</w:t>
            </w:r>
          </w:p>
        </w:tc>
        <w:tc>
          <w:tcPr>
            <w:tcW w:w="850" w:type="dxa"/>
          </w:tcPr>
          <w:p w:rsidR="00EA02AB" w:rsidRPr="005D2B0C" w:rsidRDefault="00EA02AB" w:rsidP="00BA6ED4">
            <w:pPr>
              <w:jc w:val="center"/>
              <w:rPr>
                <w:sz w:val="20"/>
                <w:szCs w:val="20"/>
              </w:rPr>
            </w:pPr>
            <w:r w:rsidRPr="005D2B0C">
              <w:rPr>
                <w:sz w:val="20"/>
                <w:szCs w:val="20"/>
              </w:rPr>
              <w:t>Nr Oferty</w:t>
            </w:r>
          </w:p>
        </w:tc>
        <w:tc>
          <w:tcPr>
            <w:tcW w:w="1276" w:type="dxa"/>
          </w:tcPr>
          <w:p w:rsidR="00EA02AB" w:rsidRPr="005D2B0C" w:rsidRDefault="00EA02AB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pkt w kryterium cena 60%</w:t>
            </w:r>
          </w:p>
        </w:tc>
        <w:tc>
          <w:tcPr>
            <w:tcW w:w="1418" w:type="dxa"/>
          </w:tcPr>
          <w:p w:rsidR="00EA02AB" w:rsidRPr="005D2B0C" w:rsidRDefault="00EA02AB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pkt w kryterium termin dostawy 40%</w:t>
            </w:r>
          </w:p>
        </w:tc>
        <w:tc>
          <w:tcPr>
            <w:tcW w:w="992" w:type="dxa"/>
          </w:tcPr>
          <w:p w:rsidR="00EA02AB" w:rsidRPr="005D2B0C" w:rsidRDefault="00EA02AB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</w:tr>
      <w:tr w:rsidR="00EA02AB" w:rsidTr="00EA02AB">
        <w:trPr>
          <w:trHeight w:val="470"/>
        </w:trPr>
        <w:tc>
          <w:tcPr>
            <w:tcW w:w="4820" w:type="dxa"/>
          </w:tcPr>
          <w:p w:rsidR="00511CEB" w:rsidRPr="00F840EF" w:rsidRDefault="00511CEB" w:rsidP="00511CEB">
            <w:pPr>
              <w:tabs>
                <w:tab w:val="left" w:pos="360"/>
              </w:tabs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sz w:val="20"/>
                <w:szCs w:val="20"/>
              </w:rPr>
              <w:t>LINDE GAZ Polska Sp. z o.o., ul. Prof. Michała Życzkowskiego 17, 31-864 Kraków</w:t>
            </w:r>
          </w:p>
          <w:p w:rsidR="00EA02AB" w:rsidRPr="00F60E76" w:rsidRDefault="00EA02AB" w:rsidP="00511CEB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A02AB" w:rsidRPr="005D2B0C" w:rsidRDefault="00EA02AB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A02AB" w:rsidRPr="005D2B0C" w:rsidRDefault="00EA02AB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EA02AB" w:rsidRPr="005D2B0C" w:rsidRDefault="00EA02AB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A02AB" w:rsidRDefault="00EA02AB" w:rsidP="00E11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CB0DBD" w:rsidRDefault="00CB0DBD" w:rsidP="00C87BFA">
      <w:pPr>
        <w:tabs>
          <w:tab w:val="left" w:pos="360"/>
        </w:tabs>
        <w:rPr>
          <w:rFonts w:ascii="Garamond" w:hAnsi="Garamond"/>
          <w:sz w:val="22"/>
          <w:szCs w:val="22"/>
        </w:rPr>
      </w:pPr>
    </w:p>
    <w:p w:rsidR="00ED2C41" w:rsidRPr="0093007D" w:rsidRDefault="00ED2C41" w:rsidP="009B7C57">
      <w:pPr>
        <w:jc w:val="right"/>
        <w:rPr>
          <w:rFonts w:ascii="Garamond" w:hAnsi="Garamond"/>
          <w:sz w:val="22"/>
          <w:szCs w:val="22"/>
        </w:rPr>
      </w:pPr>
    </w:p>
    <w:p w:rsidR="009B7C57" w:rsidRDefault="009B7C57" w:rsidP="009B7C57">
      <w:pPr>
        <w:jc w:val="right"/>
      </w:pPr>
      <w:r>
        <w:t>Zamawiający</w:t>
      </w:r>
    </w:p>
    <w:sectPr w:rsidR="009B7C57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602" w:rsidRDefault="00CF0602" w:rsidP="00790148">
      <w:r>
        <w:separator/>
      </w:r>
    </w:p>
  </w:endnote>
  <w:endnote w:type="continuationSeparator" w:id="1">
    <w:p w:rsidR="00CF0602" w:rsidRDefault="00CF0602" w:rsidP="0079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602" w:rsidRDefault="00CF0602" w:rsidP="00790148">
      <w:r>
        <w:separator/>
      </w:r>
    </w:p>
  </w:footnote>
  <w:footnote w:type="continuationSeparator" w:id="1">
    <w:p w:rsidR="00CF0602" w:rsidRDefault="00CF0602" w:rsidP="00790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048"/>
    <w:rsid w:val="000028F4"/>
    <w:rsid w:val="00003B39"/>
    <w:rsid w:val="00021197"/>
    <w:rsid w:val="00022BD6"/>
    <w:rsid w:val="00031C2C"/>
    <w:rsid w:val="00061805"/>
    <w:rsid w:val="0006447A"/>
    <w:rsid w:val="000719D0"/>
    <w:rsid w:val="000969B8"/>
    <w:rsid w:val="000C7EE1"/>
    <w:rsid w:val="000D0DEC"/>
    <w:rsid w:val="000E156E"/>
    <w:rsid w:val="001010FC"/>
    <w:rsid w:val="0011669C"/>
    <w:rsid w:val="001262D2"/>
    <w:rsid w:val="00131B34"/>
    <w:rsid w:val="00132927"/>
    <w:rsid w:val="00146F12"/>
    <w:rsid w:val="00152231"/>
    <w:rsid w:val="00172194"/>
    <w:rsid w:val="001802F3"/>
    <w:rsid w:val="001A5A98"/>
    <w:rsid w:val="001F6B48"/>
    <w:rsid w:val="002305E4"/>
    <w:rsid w:val="00255000"/>
    <w:rsid w:val="00281CEE"/>
    <w:rsid w:val="00284AA5"/>
    <w:rsid w:val="002A00C2"/>
    <w:rsid w:val="002C24DC"/>
    <w:rsid w:val="00300ED5"/>
    <w:rsid w:val="00305DA5"/>
    <w:rsid w:val="0033146C"/>
    <w:rsid w:val="00354E27"/>
    <w:rsid w:val="0036721C"/>
    <w:rsid w:val="003950EB"/>
    <w:rsid w:val="003A7B52"/>
    <w:rsid w:val="003C254C"/>
    <w:rsid w:val="003D00AB"/>
    <w:rsid w:val="003E79AE"/>
    <w:rsid w:val="00411060"/>
    <w:rsid w:val="00453BF3"/>
    <w:rsid w:val="00492415"/>
    <w:rsid w:val="004B14E2"/>
    <w:rsid w:val="005038A3"/>
    <w:rsid w:val="00511CEB"/>
    <w:rsid w:val="00545B61"/>
    <w:rsid w:val="0055212F"/>
    <w:rsid w:val="0055454A"/>
    <w:rsid w:val="00555522"/>
    <w:rsid w:val="005C7B42"/>
    <w:rsid w:val="005C7DF5"/>
    <w:rsid w:val="005E3F4C"/>
    <w:rsid w:val="005E4739"/>
    <w:rsid w:val="005F099E"/>
    <w:rsid w:val="00611C73"/>
    <w:rsid w:val="0061587C"/>
    <w:rsid w:val="00635AD2"/>
    <w:rsid w:val="00673A31"/>
    <w:rsid w:val="006B4CA9"/>
    <w:rsid w:val="006E4BF6"/>
    <w:rsid w:val="00702048"/>
    <w:rsid w:val="007604F0"/>
    <w:rsid w:val="00770D1B"/>
    <w:rsid w:val="00774EF0"/>
    <w:rsid w:val="00790148"/>
    <w:rsid w:val="00793F8E"/>
    <w:rsid w:val="00796587"/>
    <w:rsid w:val="0079774F"/>
    <w:rsid w:val="007A41C2"/>
    <w:rsid w:val="007A4406"/>
    <w:rsid w:val="007D4EE0"/>
    <w:rsid w:val="007E79CF"/>
    <w:rsid w:val="008176BC"/>
    <w:rsid w:val="008339B2"/>
    <w:rsid w:val="00865A31"/>
    <w:rsid w:val="0088224C"/>
    <w:rsid w:val="008A1BE9"/>
    <w:rsid w:val="008C2284"/>
    <w:rsid w:val="008C2837"/>
    <w:rsid w:val="008D5480"/>
    <w:rsid w:val="00914705"/>
    <w:rsid w:val="00916227"/>
    <w:rsid w:val="0093007D"/>
    <w:rsid w:val="00933F28"/>
    <w:rsid w:val="00942E99"/>
    <w:rsid w:val="00951B02"/>
    <w:rsid w:val="009735A3"/>
    <w:rsid w:val="00982F2E"/>
    <w:rsid w:val="0098440D"/>
    <w:rsid w:val="009A52D5"/>
    <w:rsid w:val="009B7C57"/>
    <w:rsid w:val="009C6D71"/>
    <w:rsid w:val="009F3148"/>
    <w:rsid w:val="00A04496"/>
    <w:rsid w:val="00A25429"/>
    <w:rsid w:val="00A45F3E"/>
    <w:rsid w:val="00A52806"/>
    <w:rsid w:val="00A54C01"/>
    <w:rsid w:val="00A573B8"/>
    <w:rsid w:val="00AC4FA3"/>
    <w:rsid w:val="00AC5D79"/>
    <w:rsid w:val="00AE6F12"/>
    <w:rsid w:val="00B73DAB"/>
    <w:rsid w:val="00BC1B39"/>
    <w:rsid w:val="00BE27DB"/>
    <w:rsid w:val="00BE4394"/>
    <w:rsid w:val="00BE71B4"/>
    <w:rsid w:val="00BF3C58"/>
    <w:rsid w:val="00C3096F"/>
    <w:rsid w:val="00C32A3B"/>
    <w:rsid w:val="00C6087C"/>
    <w:rsid w:val="00C6729D"/>
    <w:rsid w:val="00C6792E"/>
    <w:rsid w:val="00C72623"/>
    <w:rsid w:val="00C87BFA"/>
    <w:rsid w:val="00C9156D"/>
    <w:rsid w:val="00CA5896"/>
    <w:rsid w:val="00CB0DBD"/>
    <w:rsid w:val="00CB56D8"/>
    <w:rsid w:val="00CB578C"/>
    <w:rsid w:val="00CB72C7"/>
    <w:rsid w:val="00CC5116"/>
    <w:rsid w:val="00CD2E1C"/>
    <w:rsid w:val="00CD5FB1"/>
    <w:rsid w:val="00CE7B8D"/>
    <w:rsid w:val="00CF0602"/>
    <w:rsid w:val="00CF2835"/>
    <w:rsid w:val="00CF2F13"/>
    <w:rsid w:val="00CF7457"/>
    <w:rsid w:val="00DF298D"/>
    <w:rsid w:val="00E029B5"/>
    <w:rsid w:val="00E11ED5"/>
    <w:rsid w:val="00E463FD"/>
    <w:rsid w:val="00E52BA2"/>
    <w:rsid w:val="00EA02AB"/>
    <w:rsid w:val="00EA3469"/>
    <w:rsid w:val="00ED2B1D"/>
    <w:rsid w:val="00ED2C41"/>
    <w:rsid w:val="00EE1017"/>
    <w:rsid w:val="00EE2F1D"/>
    <w:rsid w:val="00F30B79"/>
    <w:rsid w:val="00F42425"/>
    <w:rsid w:val="00F55937"/>
    <w:rsid w:val="00F61E84"/>
    <w:rsid w:val="00F81F0D"/>
    <w:rsid w:val="00F840EF"/>
    <w:rsid w:val="00FC31FB"/>
    <w:rsid w:val="00FC4508"/>
    <w:rsid w:val="00FD1CE3"/>
    <w:rsid w:val="00FD1D0A"/>
    <w:rsid w:val="00FD586F"/>
    <w:rsid w:val="00FE1D40"/>
    <w:rsid w:val="00FF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1">
    <w:name w:val="st1"/>
    <w:basedOn w:val="Domylnaczcionkaakapitu"/>
    <w:rsid w:val="003D00AB"/>
  </w:style>
  <w:style w:type="character" w:styleId="Pogrubienie">
    <w:name w:val="Strong"/>
    <w:basedOn w:val="Domylnaczcionkaakapitu"/>
    <w:uiPriority w:val="22"/>
    <w:qFormat/>
    <w:rsid w:val="003D00AB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2194"/>
    <w:pPr>
      <w:widowControl w:val="0"/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2194"/>
    <w:rPr>
      <w:rFonts w:ascii="Calibri" w:eastAsia="Calibri" w:hAnsi="Calibri" w:cs="Times New Roman"/>
      <w:lang w:val="en-US"/>
    </w:rPr>
  </w:style>
  <w:style w:type="paragraph" w:customStyle="1" w:styleId="Styl1">
    <w:name w:val="Styl1"/>
    <w:basedOn w:val="Normalny"/>
    <w:rsid w:val="0093007D"/>
    <w:pPr>
      <w:widowControl w:val="0"/>
      <w:spacing w:before="240"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2017-05-17T08:49:00Z</cp:lastPrinted>
  <dcterms:created xsi:type="dcterms:W3CDTF">2019-12-09T08:11:00Z</dcterms:created>
  <dcterms:modified xsi:type="dcterms:W3CDTF">2019-12-09T08:11:00Z</dcterms:modified>
</cp:coreProperties>
</file>