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FB" w:rsidRPr="000D2B56" w:rsidRDefault="00A15FFB" w:rsidP="00A15FFB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bookmarkStart w:id="0" w:name="_Toc514256108"/>
    </w:p>
    <w:p w:rsidR="00A15FFB" w:rsidRPr="00746A5B" w:rsidRDefault="00A15FFB" w:rsidP="00746A5B">
      <w:pPr>
        <w:pStyle w:val="Defaul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6A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KLAUZULA INFORMACYJNA</w:t>
      </w:r>
    </w:p>
    <w:p w:rsidR="00A15FFB" w:rsidRPr="00746A5B" w:rsidRDefault="00A15FFB" w:rsidP="00746A5B">
      <w:pPr>
        <w:pStyle w:val="Defaul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6A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DOTYCZĄCA PRZETWARZANIA DANYCH OSOBOWYCH KANDYDATÓW DO PRACY</w:t>
      </w:r>
    </w:p>
    <w:p w:rsidR="00A15FFB" w:rsidRPr="00746A5B" w:rsidRDefault="00A15FFB" w:rsidP="00746A5B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46A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„Samodzielnego Publicznego Zakładu Opieki Zdrowotnej w LUBACZOWIE”</w:t>
      </w:r>
    </w:p>
    <w:p w:rsidR="00A15FFB" w:rsidRPr="00746A5B" w:rsidRDefault="00A15FFB" w:rsidP="00746A5B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5FFB" w:rsidRPr="00746A5B" w:rsidRDefault="00A15FFB" w:rsidP="00746A5B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746A5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- zwanego dalej Rozporządzeniem, informujemy, iż : </w:t>
      </w:r>
    </w:p>
    <w:p w:rsidR="00A1486B" w:rsidRPr="00746A5B" w:rsidRDefault="00A1486B" w:rsidP="00746A5B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486B" w:rsidRPr="00746A5B" w:rsidRDefault="00A15FFB" w:rsidP="00746A5B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46A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Administratorem Pani/Pana danych osobowych przetwarzanych w Szpitalu jest: </w:t>
      </w:r>
      <w:r w:rsidRPr="00746A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„Samodzielny Publiczny Zakład Opieki Zdrowotnej w Lubaczowie, ul. Mickiewicza 168, 37-600 Lubaczów, tel. (16) 632 81 00,</w:t>
      </w:r>
    </w:p>
    <w:p w:rsidR="00A15FFB" w:rsidRPr="00746A5B" w:rsidRDefault="00A15FFB" w:rsidP="00746A5B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6A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e-mail: sekretariat@szpital.lubaczowski.com”</w:t>
      </w:r>
      <w:r w:rsidRPr="00746A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zwany dalej „Administratorem” </w:t>
      </w:r>
      <w:r w:rsidR="00A1486B" w:rsidRPr="00746A5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15FFB" w:rsidRPr="00746A5B" w:rsidRDefault="00A15FFB" w:rsidP="00746A5B">
      <w:pPr>
        <w:pStyle w:val="Default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46A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595465" w:rsidRPr="00746A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Inspektorem Ochrony Danych w Samodzielnym Publicznym Zakładzie Opieki Zdrowotnej w Lubaczowie jest p. Monika Karnas- Drabik. Do kontaktu z Inspektorem Danych Osobowych w SPZOZ Lubaczów służy następujący adres e-mail:  </w:t>
      </w:r>
      <w:r w:rsidRPr="00746A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iodo@szpital.lubaczowski.com </w:t>
      </w:r>
      <w:r w:rsidR="00595465" w:rsidRPr="00746A5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numer telefonu: 166328188  lub adres korespondencyjny: Inspektor Ochrony Danych Samodzielny Publiczny Zakład Opieki Zdrowotnej w Lubaczowie, ul. Mickiewicza 168, 37- 630 Lubaczów. </w:t>
      </w:r>
    </w:p>
    <w:p w:rsidR="000D2B56" w:rsidRPr="00746A5B" w:rsidRDefault="00A9347B" w:rsidP="00746A5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6A5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3. </w:t>
      </w:r>
      <w:r w:rsidR="000D2B56" w:rsidRPr="00746A5B">
        <w:rPr>
          <w:rFonts w:ascii="Times New Roman" w:hAnsi="Times New Roman" w:cs="Times New Roman"/>
          <w:sz w:val="20"/>
          <w:szCs w:val="20"/>
        </w:rPr>
        <w:t>Pani/Pana dane osobowe przetwarzane będą w celu związanym z realizacją procesu rekrutacji i zawarcia umowy o pracę, a w przypadku wyrażenia dodatkowej zgody, również w celu przyszłych rekrutacji - na podstawie art. 6 ust. 1 lit. a RODO. Zgoda będącą podstawą przetwarzania danych osobowych ma charakter dobrowolnej, a brak wyrażenia zgody, spowoduje brak możliwości przetwarzania danych osobowych w celu realizacji procesu rekrutacji. Może Pani/Pan w każdym momencie wycofać zgodę, przy czym cofnięcie zgody nie ma wpływu na zgodność przetwarzania, którego dokonano na podstawie zgody przed jej wycofaniem.</w:t>
      </w:r>
    </w:p>
    <w:p w:rsidR="000D2B56" w:rsidRPr="000D2B56" w:rsidRDefault="000D2B56" w:rsidP="00746A5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6A5B">
        <w:rPr>
          <w:rFonts w:ascii="Times New Roman" w:hAnsi="Times New Roman" w:cs="Times New Roman"/>
          <w:sz w:val="20"/>
          <w:szCs w:val="20"/>
        </w:rPr>
        <w:t xml:space="preserve">4. </w:t>
      </w:r>
      <w:r w:rsidRPr="000D2B56">
        <w:rPr>
          <w:rFonts w:ascii="Times New Roman" w:hAnsi="Times New Roman" w:cs="Times New Roman"/>
          <w:sz w:val="20"/>
          <w:szCs w:val="20"/>
        </w:rPr>
        <w:t xml:space="preserve">W związku z przetwarzaniem danych w celach wskazanych w </w:t>
      </w:r>
      <w:proofErr w:type="spellStart"/>
      <w:r w:rsidRPr="000D2B56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0D2B56">
        <w:rPr>
          <w:rFonts w:ascii="Times New Roman" w:hAnsi="Times New Roman" w:cs="Times New Roman"/>
          <w:sz w:val="20"/>
          <w:szCs w:val="20"/>
        </w:rPr>
        <w:t xml:space="preserve"> 3) Pani/Pana dane osobowe mogą być udostępniane innym odbiorcom danych osobowych takim jak: </w:t>
      </w:r>
    </w:p>
    <w:p w:rsidR="000D2B56" w:rsidRPr="000D2B56" w:rsidRDefault="000D2B56" w:rsidP="0074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2B56">
        <w:rPr>
          <w:rFonts w:ascii="Times New Roman" w:hAnsi="Times New Roman" w:cs="Times New Roman"/>
          <w:color w:val="000000"/>
          <w:sz w:val="20"/>
          <w:szCs w:val="20"/>
        </w:rPr>
        <w:t xml:space="preserve">• pracownicy i współpracownicy Szpitala posiadający upoważnienie do przetwarzania danych osobowych w związku z wykonywaniem obowiązków służbowych, w tym kierownikom komórek organizacyjnych prowadzącym rekrutację; </w:t>
      </w:r>
    </w:p>
    <w:p w:rsidR="000D2B56" w:rsidRPr="000D2B56" w:rsidRDefault="000D2B56" w:rsidP="0074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2B56">
        <w:rPr>
          <w:rFonts w:ascii="Times New Roman" w:hAnsi="Times New Roman" w:cs="Times New Roman"/>
          <w:color w:val="000000"/>
          <w:sz w:val="20"/>
          <w:szCs w:val="20"/>
        </w:rPr>
        <w:t xml:space="preserve">• dostawcy usług technicznych i organizacyjnych dla Szpitala (w szczególności dostawcy i podmioty wyspecjalizowane w zapewnianiu obsługi technicznej systemów teleinformatycznych) </w:t>
      </w:r>
    </w:p>
    <w:p w:rsidR="000D2B56" w:rsidRPr="000D2B56" w:rsidRDefault="000D2B56" w:rsidP="0074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2B56">
        <w:rPr>
          <w:rFonts w:ascii="Times New Roman" w:hAnsi="Times New Roman" w:cs="Times New Roman"/>
          <w:color w:val="000000"/>
          <w:sz w:val="20"/>
          <w:szCs w:val="20"/>
        </w:rPr>
        <w:t xml:space="preserve">• podmioty uprawnione na podstawie przepisów prawa. </w:t>
      </w:r>
    </w:p>
    <w:p w:rsidR="000D2B56" w:rsidRPr="00746A5B" w:rsidRDefault="000D2B56" w:rsidP="00746A5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6A5B">
        <w:rPr>
          <w:rFonts w:ascii="Times New Roman" w:hAnsi="Times New Roman" w:cs="Times New Roman"/>
          <w:sz w:val="20"/>
          <w:szCs w:val="20"/>
        </w:rPr>
        <w:t xml:space="preserve">• W związku z przetwarzaniem danych w celach wskazanych w </w:t>
      </w:r>
      <w:proofErr w:type="spellStart"/>
      <w:r w:rsidRPr="00746A5B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746A5B">
        <w:rPr>
          <w:rFonts w:ascii="Times New Roman" w:hAnsi="Times New Roman" w:cs="Times New Roman"/>
          <w:sz w:val="20"/>
          <w:szCs w:val="20"/>
        </w:rPr>
        <w:t xml:space="preserve"> 3, Pani/Pana dane osobowe mogą być udostępniane innym odbiorcom lub kategoriom odbiorców danych osobowych. Odbiorcami Pani/Pana danych osobowych mogą być tylko podmioty uprawnione do odbioru Pani/Pana danych, w uzasadnionych przypadkach i na podstawie odpowiednich przepisów prawa.</w:t>
      </w:r>
    </w:p>
    <w:p w:rsidR="000D2B56" w:rsidRPr="00746A5B" w:rsidRDefault="000D2B56" w:rsidP="00746A5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6A5B">
        <w:rPr>
          <w:rFonts w:ascii="Times New Roman" w:hAnsi="Times New Roman" w:cs="Times New Roman"/>
          <w:sz w:val="20"/>
          <w:szCs w:val="20"/>
        </w:rPr>
        <w:t>5. Pani/Pana dane osobowe będą przechowywane przez okres trwania umowy oraz w obowiązkowym okresie przechowywania dokumentacji związanej ze rodzajem umowy, ustalanym zgodnie z odrębnymi przepisami prawa.</w:t>
      </w:r>
    </w:p>
    <w:p w:rsidR="000D2B56" w:rsidRPr="000D2B56" w:rsidRDefault="000D2B56" w:rsidP="00746A5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6A5B">
        <w:rPr>
          <w:rFonts w:ascii="Times New Roman" w:hAnsi="Times New Roman" w:cs="Times New Roman"/>
          <w:sz w:val="20"/>
          <w:szCs w:val="20"/>
        </w:rPr>
        <w:t xml:space="preserve">6. </w:t>
      </w:r>
      <w:r w:rsidRPr="000D2B56">
        <w:rPr>
          <w:rFonts w:ascii="Times New Roman" w:hAnsi="Times New Roman" w:cs="Times New Roman"/>
          <w:sz w:val="20"/>
          <w:szCs w:val="20"/>
        </w:rPr>
        <w:t xml:space="preserve">Pani/Pana dane osobowe nie podlegają zautomatyzowanemu podejmowaniu decyzji, w tym profilowaniu. </w:t>
      </w:r>
    </w:p>
    <w:p w:rsidR="000D2B56" w:rsidRPr="00746A5B" w:rsidRDefault="000D2B56" w:rsidP="00746A5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46A5B">
        <w:rPr>
          <w:rFonts w:ascii="Times New Roman" w:hAnsi="Times New Roman" w:cs="Times New Roman"/>
          <w:sz w:val="20"/>
          <w:szCs w:val="20"/>
        </w:rPr>
        <w:t xml:space="preserve">7. Posiada Pani/Pan prawo dostępu do treści swoich danych oraz prawo ich sprostowania, usunięcia, ograniczenia przetwarzania, prawo do przenoszenia danych, prawo wniesienia sprzeciwu. </w:t>
      </w:r>
      <w:r w:rsidRPr="000D2B56">
        <w:rPr>
          <w:rFonts w:ascii="Times New Roman" w:hAnsi="Times New Roman" w:cs="Times New Roman"/>
          <w:sz w:val="20"/>
          <w:szCs w:val="20"/>
        </w:rPr>
        <w:t xml:space="preserve">Wymienione prawa mogą być ograniczone w sytuacjach, kiedy Administrator jest zobowiązany prawnie do przetwarzania danych w celu realizacji obowiązku ustawowego. </w:t>
      </w:r>
      <w:r w:rsidR="00746A5B">
        <w:rPr>
          <w:rFonts w:ascii="Times New Roman" w:hAnsi="Times New Roman" w:cs="Times New Roman"/>
          <w:sz w:val="20"/>
          <w:szCs w:val="20"/>
        </w:rPr>
        <w:t xml:space="preserve"> </w:t>
      </w:r>
      <w:r w:rsidRPr="000D2B56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na przetwarzanie danych osobowych, przysługuje Pani/Panu prawo do cofnięcia tej zgody w dowolnym momencie, bez wpływu na zgodność przetwarzania z obowiązującym prawem, którego dokonano na podstawie zgody przed jej cofnięciem. </w:t>
      </w:r>
      <w:r w:rsidR="00746A5B">
        <w:rPr>
          <w:rFonts w:ascii="Times New Roman" w:hAnsi="Times New Roman" w:cs="Times New Roman"/>
          <w:sz w:val="20"/>
          <w:szCs w:val="20"/>
        </w:rPr>
        <w:t xml:space="preserve"> </w:t>
      </w:r>
      <w:r w:rsidRPr="00746A5B">
        <w:rPr>
          <w:rFonts w:ascii="Times New Roman" w:hAnsi="Times New Roman" w:cs="Times New Roman"/>
          <w:sz w:val="20"/>
          <w:szCs w:val="20"/>
        </w:rPr>
        <w:t>W przypadku powzięcia informacji o niezgodnym z prawem przetwarzaniu danych osobowych w Szpitalu przysługuje Pani/Panu prawo wniesienia skargi do organu nadzorczego właściwego w sprawach ochrony danych osobowych – Prezesa Urzędu Ochrony Danych Osobowych.</w:t>
      </w:r>
    </w:p>
    <w:p w:rsidR="00A1486B" w:rsidRPr="00746A5B" w:rsidRDefault="00A1486B" w:rsidP="00746A5B">
      <w:pPr>
        <w:pStyle w:val="Defaul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5FFB" w:rsidRPr="00746A5B" w:rsidRDefault="00A15FFB" w:rsidP="00746A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6A5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</w:t>
      </w:r>
    </w:p>
    <w:p w:rsidR="00A15FFB" w:rsidRPr="00746A5B" w:rsidRDefault="00A15FFB" w:rsidP="00746A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6A5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(podpis kandydata do pracy)</w:t>
      </w:r>
    </w:p>
    <w:p w:rsidR="00A1486B" w:rsidRPr="00746A5B" w:rsidRDefault="00A1486B" w:rsidP="00746A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5FFB" w:rsidRPr="00746A5B" w:rsidRDefault="00A15FFB" w:rsidP="00746A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6A5B">
        <w:rPr>
          <w:rFonts w:ascii="Times New Roman" w:hAnsi="Times New Roman" w:cs="Times New Roman"/>
          <w:color w:val="000000" w:themeColor="text1"/>
          <w:sz w:val="20"/>
          <w:szCs w:val="20"/>
        </w:rPr>
        <w:t>Zgodnie z art.6 ust.1 lit. a ogólnego rozporządzenia o ochronie danych osobowych z dnia 27 kwietnia 2016 r. (Dz. Urz. UE L 119 z 04.05.2016) wyrażam zgodę na przetwarzanie moich danych osobowych dla potrzeb aktualnej i przyszłych rekrutacji.</w:t>
      </w:r>
    </w:p>
    <w:p w:rsidR="00A15FFB" w:rsidRPr="00746A5B" w:rsidRDefault="00A15FFB" w:rsidP="00746A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5FFB" w:rsidRPr="00746A5B" w:rsidRDefault="00A15FFB" w:rsidP="00746A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5FFB" w:rsidRPr="00746A5B" w:rsidRDefault="00A15FFB" w:rsidP="00746A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6A5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</w:t>
      </w:r>
    </w:p>
    <w:p w:rsidR="00A15FFB" w:rsidRPr="00746A5B" w:rsidRDefault="00A15FFB" w:rsidP="00746A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46A5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(podpis kandydata do pracy)</w:t>
      </w:r>
      <w:bookmarkEnd w:id="0"/>
    </w:p>
    <w:sectPr w:rsidR="00A15FFB" w:rsidRPr="00746A5B" w:rsidSect="00B7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237DB"/>
    <w:multiLevelType w:val="hybridMultilevel"/>
    <w:tmpl w:val="17F2E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F065F"/>
    <w:rsid w:val="000927B5"/>
    <w:rsid w:val="000D2B56"/>
    <w:rsid w:val="000E0D8B"/>
    <w:rsid w:val="001A2AEB"/>
    <w:rsid w:val="001F065F"/>
    <w:rsid w:val="002C366A"/>
    <w:rsid w:val="00373666"/>
    <w:rsid w:val="003D55B5"/>
    <w:rsid w:val="003E14CC"/>
    <w:rsid w:val="003E387C"/>
    <w:rsid w:val="00506DEA"/>
    <w:rsid w:val="00595465"/>
    <w:rsid w:val="006A3343"/>
    <w:rsid w:val="00710178"/>
    <w:rsid w:val="00746A5B"/>
    <w:rsid w:val="00760543"/>
    <w:rsid w:val="00945995"/>
    <w:rsid w:val="00955211"/>
    <w:rsid w:val="0099482C"/>
    <w:rsid w:val="00A1486B"/>
    <w:rsid w:val="00A15FFB"/>
    <w:rsid w:val="00A9347B"/>
    <w:rsid w:val="00B231F3"/>
    <w:rsid w:val="00B77F86"/>
    <w:rsid w:val="00C0572C"/>
    <w:rsid w:val="00C253D0"/>
    <w:rsid w:val="00C46B44"/>
    <w:rsid w:val="00D11903"/>
    <w:rsid w:val="00DA2EF6"/>
    <w:rsid w:val="00F03DB1"/>
    <w:rsid w:val="00FE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F86"/>
  </w:style>
  <w:style w:type="paragraph" w:styleId="Nagwek1">
    <w:name w:val="heading 1"/>
    <w:basedOn w:val="Normalny"/>
    <w:next w:val="Normalny"/>
    <w:link w:val="Nagwek1Znak"/>
    <w:qFormat/>
    <w:rsid w:val="001F06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6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uiPriority w:val="99"/>
    <w:rsid w:val="001F06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5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5F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drabikm</dc:creator>
  <cp:lastModifiedBy>drabikm</cp:lastModifiedBy>
  <cp:revision>2</cp:revision>
  <cp:lastPrinted>2019-02-04T08:20:00Z</cp:lastPrinted>
  <dcterms:created xsi:type="dcterms:W3CDTF">2019-02-04T09:01:00Z</dcterms:created>
  <dcterms:modified xsi:type="dcterms:W3CDTF">2019-02-04T09:01:00Z</dcterms:modified>
</cp:coreProperties>
</file>