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D9" w:rsidRPr="0070460B" w:rsidRDefault="00EB6CD9" w:rsidP="00EB6CD9">
      <w:pPr>
        <w:pStyle w:val="NormalnyWeb"/>
        <w:spacing w:before="0" w:after="0"/>
        <w:jc w:val="right"/>
        <w:rPr>
          <w:rFonts w:ascii="Garamond" w:hAnsi="Garamond"/>
        </w:rPr>
      </w:pPr>
      <w:r w:rsidRPr="0070460B">
        <w:rPr>
          <w:rFonts w:ascii="Garamond" w:hAnsi="Garamond"/>
        </w:rPr>
        <w:t xml:space="preserve">Lubaczów, </w:t>
      </w:r>
      <w:r w:rsidR="00DD773D" w:rsidRPr="0070460B">
        <w:rPr>
          <w:rFonts w:ascii="Garamond" w:hAnsi="Garamond"/>
        </w:rPr>
        <w:t>0</w:t>
      </w:r>
      <w:r w:rsidR="004F0382">
        <w:rPr>
          <w:rFonts w:ascii="Garamond" w:hAnsi="Garamond"/>
        </w:rPr>
        <w:t>4</w:t>
      </w:r>
      <w:r w:rsidR="00DD773D" w:rsidRPr="0070460B">
        <w:rPr>
          <w:rFonts w:ascii="Garamond" w:hAnsi="Garamond"/>
        </w:rPr>
        <w:t>.01.2019</w:t>
      </w:r>
    </w:p>
    <w:p w:rsidR="00EB6CD9" w:rsidRPr="0070460B" w:rsidRDefault="00EB6CD9" w:rsidP="00EB6CD9">
      <w:pPr>
        <w:pStyle w:val="NormalnyWeb"/>
        <w:spacing w:before="0" w:after="0"/>
        <w:rPr>
          <w:rFonts w:ascii="Garamond" w:hAnsi="Garamond"/>
        </w:rPr>
      </w:pPr>
      <w:r w:rsidRPr="0070460B">
        <w:rPr>
          <w:rFonts w:ascii="Garamond" w:hAnsi="Garamond"/>
        </w:rPr>
        <w:t>ZP.261.1</w:t>
      </w:r>
      <w:r w:rsidR="002848BD" w:rsidRPr="0070460B">
        <w:rPr>
          <w:rFonts w:ascii="Garamond" w:hAnsi="Garamond"/>
        </w:rPr>
        <w:t>6</w:t>
      </w:r>
      <w:r w:rsidRPr="0070460B">
        <w:rPr>
          <w:rFonts w:ascii="Garamond" w:hAnsi="Garamond"/>
        </w:rPr>
        <w:t>.201</w:t>
      </w:r>
      <w:r w:rsidR="002848BD" w:rsidRPr="0070460B">
        <w:rPr>
          <w:rFonts w:ascii="Garamond" w:hAnsi="Garamond"/>
        </w:rPr>
        <w:t>8</w:t>
      </w:r>
    </w:p>
    <w:p w:rsidR="00EB6CD9" w:rsidRPr="0070460B" w:rsidRDefault="00EB6CD9" w:rsidP="00EB6CD9">
      <w:pPr>
        <w:pStyle w:val="NormalnyWeb"/>
        <w:spacing w:before="0" w:after="0"/>
        <w:jc w:val="both"/>
        <w:rPr>
          <w:rFonts w:ascii="Garamond" w:hAnsi="Garamond"/>
        </w:rPr>
      </w:pPr>
    </w:p>
    <w:p w:rsidR="006E1E49" w:rsidRPr="0070460B" w:rsidRDefault="006E1E49" w:rsidP="00EB6CD9">
      <w:pPr>
        <w:pStyle w:val="NormalnyWeb"/>
        <w:spacing w:before="0" w:after="0"/>
        <w:jc w:val="center"/>
        <w:rPr>
          <w:rFonts w:ascii="Garamond" w:hAnsi="Garamond" w:cs="Arial"/>
          <w:b/>
        </w:rPr>
      </w:pPr>
    </w:p>
    <w:p w:rsidR="006E1E49" w:rsidRPr="0070460B" w:rsidRDefault="006E1E49" w:rsidP="00EB6CD9">
      <w:pPr>
        <w:pStyle w:val="NormalnyWeb"/>
        <w:spacing w:before="0" w:after="0"/>
        <w:jc w:val="center"/>
        <w:rPr>
          <w:rFonts w:ascii="Garamond" w:hAnsi="Garamond" w:cs="Arial"/>
          <w:b/>
        </w:rPr>
      </w:pPr>
    </w:p>
    <w:p w:rsidR="006E1E49" w:rsidRPr="0070460B" w:rsidRDefault="006E1E49" w:rsidP="00EB6CD9">
      <w:pPr>
        <w:pStyle w:val="NormalnyWeb"/>
        <w:spacing w:before="0" w:after="0"/>
        <w:jc w:val="center"/>
        <w:rPr>
          <w:rFonts w:ascii="Garamond" w:hAnsi="Garamond" w:cs="Arial"/>
          <w:b/>
        </w:rPr>
      </w:pPr>
    </w:p>
    <w:p w:rsidR="00EB6CD9" w:rsidRPr="0070460B" w:rsidRDefault="00EB6CD9" w:rsidP="00EB6CD9">
      <w:pPr>
        <w:pStyle w:val="NormalnyWeb"/>
        <w:spacing w:before="0" w:after="0"/>
        <w:jc w:val="center"/>
        <w:rPr>
          <w:rFonts w:ascii="Garamond" w:hAnsi="Garamond" w:cs="Arial"/>
          <w:b/>
        </w:rPr>
      </w:pPr>
      <w:r w:rsidRPr="0070460B">
        <w:rPr>
          <w:rFonts w:ascii="Garamond" w:hAnsi="Garamond" w:cs="Arial"/>
          <w:b/>
        </w:rPr>
        <w:t>Wszyscy uczestnicy postępowania</w:t>
      </w:r>
    </w:p>
    <w:p w:rsidR="00EB6CD9" w:rsidRPr="0070460B" w:rsidRDefault="00EB6CD9" w:rsidP="00EB6CD9">
      <w:pPr>
        <w:pStyle w:val="NormalnyWeb"/>
        <w:spacing w:before="0" w:after="0"/>
        <w:jc w:val="both"/>
        <w:rPr>
          <w:rFonts w:ascii="Garamond" w:hAnsi="Garamond" w:cs="Arial"/>
          <w:b/>
          <w:u w:val="single"/>
        </w:rPr>
      </w:pPr>
    </w:p>
    <w:p w:rsidR="00EB6CD9" w:rsidRPr="0070460B" w:rsidRDefault="00EB6CD9" w:rsidP="00EB6CD9">
      <w:pPr>
        <w:jc w:val="center"/>
        <w:rPr>
          <w:rFonts w:ascii="Garamond" w:hAnsi="Garamond" w:cs="Arial"/>
          <w:b/>
        </w:rPr>
      </w:pPr>
    </w:p>
    <w:p w:rsidR="00DD21EC" w:rsidRDefault="00DD21EC" w:rsidP="00EB6CD9">
      <w:pPr>
        <w:jc w:val="center"/>
        <w:rPr>
          <w:rFonts w:ascii="Garamond" w:hAnsi="Garamond" w:cs="Arial"/>
          <w:b/>
        </w:rPr>
      </w:pPr>
    </w:p>
    <w:p w:rsidR="00EB6CD9" w:rsidRPr="0070460B" w:rsidRDefault="004F0382" w:rsidP="00EB6CD9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M</w:t>
      </w:r>
      <w:r w:rsidR="00C003A4">
        <w:rPr>
          <w:rFonts w:ascii="Garamond" w:hAnsi="Garamond" w:cs="Arial"/>
          <w:b/>
        </w:rPr>
        <w:t>odyfikacja</w:t>
      </w:r>
    </w:p>
    <w:p w:rsidR="00EB6CD9" w:rsidRPr="0070460B" w:rsidRDefault="00EB6CD9" w:rsidP="00EB6CD9">
      <w:pPr>
        <w:rPr>
          <w:rFonts w:ascii="Garamond" w:hAnsi="Garamond" w:cs="Arial"/>
        </w:rPr>
      </w:pPr>
    </w:p>
    <w:p w:rsidR="00EB6CD9" w:rsidRPr="0070460B" w:rsidRDefault="00EB6CD9" w:rsidP="00EB6CD9">
      <w:pPr>
        <w:pStyle w:val="Tytu"/>
        <w:spacing w:line="360" w:lineRule="auto"/>
        <w:jc w:val="left"/>
        <w:rPr>
          <w:rFonts w:ascii="Garamond" w:eastAsia="TimesNewRomanPS-BoldMT" w:hAnsi="Garamond"/>
          <w:sz w:val="24"/>
          <w:szCs w:val="24"/>
        </w:rPr>
      </w:pPr>
      <w:r w:rsidRPr="0070460B">
        <w:rPr>
          <w:rFonts w:ascii="Garamond" w:hAnsi="Garamond"/>
          <w:sz w:val="24"/>
          <w:szCs w:val="24"/>
        </w:rPr>
        <w:t xml:space="preserve">Dotyczy: przetargu nieograniczonego na </w:t>
      </w:r>
      <w:r w:rsidR="002848BD" w:rsidRPr="0070460B">
        <w:rPr>
          <w:rFonts w:ascii="Garamond" w:hAnsi="Garamond"/>
          <w:sz w:val="24"/>
          <w:szCs w:val="24"/>
        </w:rPr>
        <w:t>dostawę nici</w:t>
      </w:r>
      <w:r w:rsidR="002848BD" w:rsidRPr="0070460B">
        <w:rPr>
          <w:rFonts w:ascii="Garamond" w:eastAsia="TimesNewRomanPS-BoldMT" w:hAnsi="Garamond"/>
          <w:sz w:val="24"/>
          <w:szCs w:val="24"/>
        </w:rPr>
        <w:t xml:space="preserve"> chirurgicznych, </w:t>
      </w:r>
      <w:r w:rsidRPr="0070460B">
        <w:rPr>
          <w:rFonts w:ascii="Garamond" w:eastAsia="TimesNewRomanPS-BoldMT" w:hAnsi="Garamond"/>
          <w:sz w:val="24"/>
          <w:szCs w:val="24"/>
        </w:rPr>
        <w:t xml:space="preserve"> </w:t>
      </w:r>
      <w:r w:rsidR="002848BD" w:rsidRPr="0070460B">
        <w:rPr>
          <w:rFonts w:ascii="Garamond" w:eastAsia="TimesNewRomanPS-BoldMT" w:hAnsi="Garamond"/>
          <w:sz w:val="24"/>
          <w:szCs w:val="24"/>
        </w:rPr>
        <w:t xml:space="preserve">rękawic medycznych </w:t>
      </w:r>
      <w:r w:rsidR="00415AEB" w:rsidRPr="0070460B">
        <w:rPr>
          <w:rFonts w:ascii="Garamond" w:eastAsia="TimesNewRomanPS-BoldMT" w:hAnsi="Garamond"/>
          <w:sz w:val="24"/>
          <w:szCs w:val="24"/>
        </w:rPr>
        <w:t xml:space="preserve">materiałów opatrunkowych, , </w:t>
      </w:r>
      <w:proofErr w:type="spellStart"/>
      <w:r w:rsidR="00415AEB" w:rsidRPr="0070460B">
        <w:rPr>
          <w:rFonts w:ascii="Garamond" w:eastAsia="TimesNewRomanPS-BoldMT" w:hAnsi="Garamond"/>
          <w:sz w:val="24"/>
          <w:szCs w:val="24"/>
        </w:rPr>
        <w:t>pieluchomajtek</w:t>
      </w:r>
      <w:proofErr w:type="spellEnd"/>
    </w:p>
    <w:p w:rsidR="00EB6CD9" w:rsidRPr="0070460B" w:rsidRDefault="00EB6CD9" w:rsidP="00EB6CD9">
      <w:pPr>
        <w:rPr>
          <w:rFonts w:ascii="Garamond" w:hAnsi="Garamond"/>
        </w:rPr>
      </w:pPr>
    </w:p>
    <w:p w:rsidR="0070460B" w:rsidRPr="0070460B" w:rsidRDefault="0070460B" w:rsidP="00800B67">
      <w:pPr>
        <w:ind w:firstLine="708"/>
        <w:rPr>
          <w:rFonts w:ascii="Garamond" w:hAnsi="Garamond"/>
          <w:bCs/>
        </w:rPr>
      </w:pPr>
    </w:p>
    <w:p w:rsidR="00800B67" w:rsidRPr="0070460B" w:rsidRDefault="00800B67" w:rsidP="00800B67">
      <w:pPr>
        <w:ind w:firstLine="708"/>
        <w:rPr>
          <w:rFonts w:ascii="Garamond" w:hAnsi="Garamond"/>
          <w:bCs/>
        </w:rPr>
      </w:pPr>
      <w:r w:rsidRPr="0070460B">
        <w:rPr>
          <w:rFonts w:ascii="Garamond" w:hAnsi="Garamond"/>
          <w:bCs/>
        </w:rPr>
        <w:t xml:space="preserve">Na podstawie art. 38 ust. 4 ustawy z dnia 29.01.2004r. Prawo zamówień publicznych Zamawiający Samodzielny Publiczny Zakład Opieki Zdrowotnej w Lubaczowie </w:t>
      </w:r>
      <w:r w:rsidRPr="0070460B">
        <w:rPr>
          <w:rFonts w:ascii="Garamond" w:hAnsi="Garamond"/>
          <w:b/>
          <w:bCs/>
        </w:rPr>
        <w:t xml:space="preserve">modyfikuje </w:t>
      </w:r>
      <w:r w:rsidRPr="0070460B">
        <w:rPr>
          <w:rFonts w:ascii="Garamond" w:hAnsi="Garamond"/>
          <w:bCs/>
        </w:rPr>
        <w:t>treść SIWZ w ten sposób, że:</w:t>
      </w:r>
    </w:p>
    <w:p w:rsidR="00F4162F" w:rsidRPr="0070460B" w:rsidRDefault="00800B67" w:rsidP="00800B67">
      <w:pPr>
        <w:spacing w:line="360" w:lineRule="auto"/>
        <w:rPr>
          <w:rFonts w:ascii="Garamond" w:hAnsi="Garamond"/>
          <w:b/>
          <w:color w:val="000000"/>
        </w:rPr>
      </w:pPr>
      <w:r w:rsidRPr="0070460B">
        <w:rPr>
          <w:rFonts w:ascii="Garamond" w:hAnsi="Garamond"/>
        </w:rPr>
        <w:t xml:space="preserve">- w załączniku nr 2 do </w:t>
      </w:r>
      <w:proofErr w:type="spellStart"/>
      <w:r w:rsidRPr="0070460B">
        <w:rPr>
          <w:rFonts w:ascii="Garamond" w:hAnsi="Garamond"/>
        </w:rPr>
        <w:t>siwz</w:t>
      </w:r>
      <w:proofErr w:type="spellEnd"/>
      <w:r w:rsidRPr="0070460B">
        <w:rPr>
          <w:rFonts w:ascii="Garamond" w:hAnsi="Garamond"/>
        </w:rPr>
        <w:t xml:space="preserve">- formularz cenowy </w:t>
      </w:r>
      <w:r w:rsidR="004F0382">
        <w:rPr>
          <w:rFonts w:ascii="Garamond" w:hAnsi="Garamond"/>
        </w:rPr>
        <w:t>– opatrunki w części od nr 10 do 20 po kolumnie 8 dodaje się kolumnę 9 w brzmienie „wartość brutto”</w:t>
      </w:r>
    </w:p>
    <w:p w:rsidR="004B3B0B" w:rsidRPr="002410B5" w:rsidRDefault="004B3B0B" w:rsidP="004B3B0B">
      <w:pPr>
        <w:jc w:val="right"/>
        <w:rPr>
          <w:rFonts w:ascii="Garamond" w:hAnsi="Garamond"/>
          <w:sz w:val="22"/>
          <w:szCs w:val="22"/>
        </w:rPr>
      </w:pPr>
      <w:r w:rsidRPr="00B660E5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amawiający</w:t>
      </w:r>
    </w:p>
    <w:sectPr w:rsidR="004B3B0B" w:rsidRPr="002410B5" w:rsidSect="0083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5EDA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E5900"/>
    <w:multiLevelType w:val="hybridMultilevel"/>
    <w:tmpl w:val="9D821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8168D"/>
    <w:multiLevelType w:val="hybridMultilevel"/>
    <w:tmpl w:val="EA8A3988"/>
    <w:lvl w:ilvl="0" w:tplc="6874B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511A1"/>
    <w:multiLevelType w:val="hybridMultilevel"/>
    <w:tmpl w:val="E21CD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9B295E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13F8B"/>
    <w:multiLevelType w:val="hybridMultilevel"/>
    <w:tmpl w:val="36968B90"/>
    <w:lvl w:ilvl="0" w:tplc="0415000F">
      <w:start w:val="4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82CBD"/>
    <w:multiLevelType w:val="hybridMultilevel"/>
    <w:tmpl w:val="9CE4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D4662"/>
    <w:multiLevelType w:val="hybridMultilevel"/>
    <w:tmpl w:val="A1AAA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B6CD9"/>
    <w:rsid w:val="00062F64"/>
    <w:rsid w:val="00121FA0"/>
    <w:rsid w:val="001566FB"/>
    <w:rsid w:val="001708A6"/>
    <w:rsid w:val="00173C3B"/>
    <w:rsid w:val="00220BD8"/>
    <w:rsid w:val="00232453"/>
    <w:rsid w:val="002410B5"/>
    <w:rsid w:val="00246EA4"/>
    <w:rsid w:val="00253DF0"/>
    <w:rsid w:val="00272BE6"/>
    <w:rsid w:val="002848BD"/>
    <w:rsid w:val="002A505C"/>
    <w:rsid w:val="002E174C"/>
    <w:rsid w:val="0031056C"/>
    <w:rsid w:val="00321739"/>
    <w:rsid w:val="0032508A"/>
    <w:rsid w:val="003806C1"/>
    <w:rsid w:val="004135C9"/>
    <w:rsid w:val="00415AEB"/>
    <w:rsid w:val="00456ABE"/>
    <w:rsid w:val="004A3D88"/>
    <w:rsid w:val="004B3B0B"/>
    <w:rsid w:val="004B42F5"/>
    <w:rsid w:val="004F0382"/>
    <w:rsid w:val="004F1906"/>
    <w:rsid w:val="005264A2"/>
    <w:rsid w:val="00621D68"/>
    <w:rsid w:val="006457A8"/>
    <w:rsid w:val="006742C1"/>
    <w:rsid w:val="006C000F"/>
    <w:rsid w:val="006E1E49"/>
    <w:rsid w:val="0070460B"/>
    <w:rsid w:val="007D7DFC"/>
    <w:rsid w:val="00800B67"/>
    <w:rsid w:val="008331B4"/>
    <w:rsid w:val="008714D5"/>
    <w:rsid w:val="00872B73"/>
    <w:rsid w:val="00891945"/>
    <w:rsid w:val="008C004F"/>
    <w:rsid w:val="00982751"/>
    <w:rsid w:val="00982996"/>
    <w:rsid w:val="00996753"/>
    <w:rsid w:val="009B468D"/>
    <w:rsid w:val="009C149F"/>
    <w:rsid w:val="009C5D55"/>
    <w:rsid w:val="00A55802"/>
    <w:rsid w:val="00B15E85"/>
    <w:rsid w:val="00B523AD"/>
    <w:rsid w:val="00B660E5"/>
    <w:rsid w:val="00B75E0E"/>
    <w:rsid w:val="00C003A4"/>
    <w:rsid w:val="00C31464"/>
    <w:rsid w:val="00D07517"/>
    <w:rsid w:val="00D563AF"/>
    <w:rsid w:val="00DB18AB"/>
    <w:rsid w:val="00DD21EC"/>
    <w:rsid w:val="00DD773D"/>
    <w:rsid w:val="00E445F3"/>
    <w:rsid w:val="00E65496"/>
    <w:rsid w:val="00E67229"/>
    <w:rsid w:val="00EA53FF"/>
    <w:rsid w:val="00EB6CD9"/>
    <w:rsid w:val="00EC3473"/>
    <w:rsid w:val="00F2633A"/>
    <w:rsid w:val="00F4162F"/>
    <w:rsid w:val="00F50BDB"/>
    <w:rsid w:val="00F657E1"/>
    <w:rsid w:val="00FE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C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73C3B"/>
    <w:pPr>
      <w:keepNext/>
      <w:suppressAutoHyphens w:val="0"/>
      <w:ind w:right="-108"/>
      <w:jc w:val="both"/>
      <w:outlineLvl w:val="0"/>
    </w:pPr>
    <w:rPr>
      <w:rFonts w:eastAsia="Calibri"/>
      <w:b/>
      <w:bCs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6CD9"/>
    <w:pPr>
      <w:suppressAutoHyphens w:val="0"/>
      <w:spacing w:before="280" w:after="119"/>
    </w:pPr>
  </w:style>
  <w:style w:type="paragraph" w:styleId="Tytu">
    <w:name w:val="Title"/>
    <w:basedOn w:val="Normalny"/>
    <w:next w:val="Normalny"/>
    <w:link w:val="TytuZnak"/>
    <w:uiPriority w:val="99"/>
    <w:qFormat/>
    <w:rsid w:val="00EB6CD9"/>
    <w:pPr>
      <w:jc w:val="center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EB6CD9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32508A"/>
    <w:pPr>
      <w:suppressAutoHyphens w:val="0"/>
      <w:ind w:left="720"/>
    </w:pPr>
    <w:rPr>
      <w:rFonts w:ascii="Calibri" w:hAnsi="Calibr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753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B660E5"/>
    <w:rPr>
      <w:b/>
      <w:bCs/>
    </w:rPr>
  </w:style>
  <w:style w:type="paragraph" w:customStyle="1" w:styleId="ZnakZnak1">
    <w:name w:val="Znak Znak1"/>
    <w:basedOn w:val="Normalny"/>
    <w:rsid w:val="006457A8"/>
    <w:pPr>
      <w:suppressAutoHyphens w:val="0"/>
    </w:pPr>
    <w:rPr>
      <w:rFonts w:ascii="Arial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73C3B"/>
    <w:rPr>
      <w:rFonts w:ascii="Times New Roman" w:eastAsia="Calibri" w:hAnsi="Times New Roman" w:cs="Times New Roman"/>
      <w:b/>
      <w:bCs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121FA0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1FA0"/>
    <w:rPr>
      <w:rFonts w:ascii="Consolas" w:hAnsi="Consolas"/>
      <w:sz w:val="21"/>
      <w:szCs w:val="21"/>
    </w:rPr>
  </w:style>
  <w:style w:type="paragraph" w:customStyle="1" w:styleId="Default">
    <w:name w:val="Default"/>
    <w:rsid w:val="00EA53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48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48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264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rsid w:val="005264A2"/>
    <w:rPr>
      <w:i/>
      <w:iCs/>
    </w:rPr>
  </w:style>
  <w:style w:type="paragraph" w:customStyle="1" w:styleId="Akapitzlist1">
    <w:name w:val="Akapit z listą1"/>
    <w:basedOn w:val="Normalny"/>
    <w:rsid w:val="0089194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2019-01-04T08:12:00Z</cp:lastPrinted>
  <dcterms:created xsi:type="dcterms:W3CDTF">2019-01-04T08:43:00Z</dcterms:created>
  <dcterms:modified xsi:type="dcterms:W3CDTF">2019-01-04T08:43:00Z</dcterms:modified>
</cp:coreProperties>
</file>