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74" w:rsidRDefault="002F7EB0" w:rsidP="002F7EB0">
      <w:pPr>
        <w:jc w:val="right"/>
      </w:pPr>
      <w:r>
        <w:t xml:space="preserve">Lubaczów, </w:t>
      </w:r>
      <w:r w:rsidR="00B75570">
        <w:t>1</w:t>
      </w:r>
      <w:r w:rsidR="00CF2A41">
        <w:t>8</w:t>
      </w:r>
      <w:r w:rsidR="00B75570">
        <w:t>.0</w:t>
      </w:r>
      <w:r w:rsidR="00CE5B1A">
        <w:t>6</w:t>
      </w:r>
      <w:r w:rsidR="00B75570">
        <w:t>.201</w:t>
      </w:r>
      <w:r w:rsidR="00CE5B1A">
        <w:t>8</w:t>
      </w:r>
    </w:p>
    <w:p w:rsidR="002F7EB0" w:rsidRDefault="002F7EB0"/>
    <w:p w:rsidR="002F7EB0" w:rsidRDefault="00F221DA">
      <w:r>
        <w:t>ZP.232.</w:t>
      </w:r>
      <w:r w:rsidR="00CE5B1A">
        <w:t>12</w:t>
      </w:r>
      <w:r>
        <w:t>.201</w:t>
      </w:r>
      <w:r w:rsidR="00CE5B1A">
        <w:t>8</w:t>
      </w:r>
    </w:p>
    <w:p w:rsidR="002F7EB0" w:rsidRDefault="002F7EB0" w:rsidP="002F7EB0">
      <w:pPr>
        <w:jc w:val="center"/>
        <w:rPr>
          <w:b/>
        </w:rPr>
      </w:pPr>
      <w:r w:rsidRPr="002F7EB0">
        <w:rPr>
          <w:b/>
        </w:rPr>
        <w:t>Wszyscy zainteresowani</w:t>
      </w:r>
    </w:p>
    <w:p w:rsidR="002F7EB0" w:rsidRPr="002F7EB0" w:rsidRDefault="002F7EB0" w:rsidP="002F7EB0">
      <w:pPr>
        <w:jc w:val="center"/>
        <w:rPr>
          <w:b/>
        </w:rPr>
      </w:pPr>
      <w:r w:rsidRPr="002F7EB0">
        <w:rPr>
          <w:b/>
        </w:rPr>
        <w:t>Wyjaśnienia</w:t>
      </w:r>
      <w:r w:rsidR="00C052BB">
        <w:rPr>
          <w:b/>
        </w:rPr>
        <w:t>, zmiana terminu składania ofert</w:t>
      </w:r>
    </w:p>
    <w:p w:rsidR="002F7EB0" w:rsidRDefault="002F7EB0">
      <w:r>
        <w:t xml:space="preserve">Dotyczy: ogłoszenia o zamówieniu na </w:t>
      </w:r>
      <w:r w:rsidR="00CE5B1A" w:rsidRPr="00E57827">
        <w:rPr>
          <w:rFonts w:ascii="Arial" w:hAnsi="Arial" w:cs="Arial"/>
          <w:b/>
          <w:sz w:val="20"/>
          <w:szCs w:val="20"/>
        </w:rPr>
        <w:t>dostaw</w:t>
      </w:r>
      <w:r w:rsidR="00CE5B1A">
        <w:rPr>
          <w:rFonts w:ascii="Arial" w:hAnsi="Arial" w:cs="Arial"/>
          <w:b/>
          <w:sz w:val="20"/>
          <w:szCs w:val="20"/>
        </w:rPr>
        <w:t>ę</w:t>
      </w:r>
      <w:r w:rsidR="00CE5B1A" w:rsidRPr="00E57827">
        <w:rPr>
          <w:rFonts w:ascii="Arial" w:hAnsi="Arial" w:cs="Arial"/>
          <w:b/>
          <w:sz w:val="20"/>
          <w:szCs w:val="20"/>
        </w:rPr>
        <w:t xml:space="preserve"> </w:t>
      </w:r>
      <w:r w:rsidR="00CE5B1A">
        <w:rPr>
          <w:rFonts w:ascii="Arial" w:hAnsi="Arial" w:cs="Arial"/>
          <w:b/>
          <w:sz w:val="20"/>
          <w:szCs w:val="20"/>
        </w:rPr>
        <w:t>materiałów biurowych i eksploatacyjnych do drukarek i kserokopiarek, drobnego sprzętu naprawczego</w:t>
      </w:r>
    </w:p>
    <w:p w:rsidR="002F79C9" w:rsidRPr="00CE5B1A" w:rsidRDefault="002F7EB0" w:rsidP="00F221DA">
      <w:pPr>
        <w:rPr>
          <w:rFonts w:cs="Arial"/>
        </w:rPr>
      </w:pPr>
      <w:r w:rsidRPr="00CE5B1A">
        <w:rPr>
          <w:rFonts w:cs="Arial"/>
        </w:rPr>
        <w:t xml:space="preserve">W związku z otrzymanymi pytaniami wykonawców Zamawiający Samodzielny Publiczny </w:t>
      </w:r>
    </w:p>
    <w:p w:rsidR="00F221DA" w:rsidRPr="00CE5B1A" w:rsidRDefault="00F221DA" w:rsidP="00F221DA">
      <w:pPr>
        <w:rPr>
          <w:rFonts w:cs="Arial"/>
        </w:rPr>
      </w:pPr>
      <w:r w:rsidRPr="00CE5B1A">
        <w:rPr>
          <w:rFonts w:cs="Arial"/>
        </w:rPr>
        <w:t>Zakład Opieki Zdrowotnej w Lubaczowie wyjaśnia:</w:t>
      </w:r>
    </w:p>
    <w:p w:rsidR="00CF2A41" w:rsidRPr="00CF2A41" w:rsidRDefault="00810D45" w:rsidP="00CF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="00CF2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1 p</w:t>
      </w:r>
      <w:r w:rsidR="00CF2A41" w:rsidRPr="00CF2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oz. 98</w:t>
      </w:r>
    </w:p>
    <w:p w:rsidR="00CF2A41" w:rsidRPr="00CF2A41" w:rsidRDefault="00CF2A41" w:rsidP="00CF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Rolka papierowa termo czuła </w:t>
      </w:r>
      <w:r w:rsidRPr="00CF2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7,5 cm</w:t>
      </w:r>
      <w:r w:rsidRPr="00CF2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30 m</w:t>
      </w:r>
    </w:p>
    <w:p w:rsidR="00CF2A41" w:rsidRPr="00CF2A41" w:rsidRDefault="00CF2A41" w:rsidP="00CF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A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2A41" w:rsidRPr="00CF2A41" w:rsidRDefault="00CF2A41" w:rsidP="00CF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występuje rolka papierowa termo czuła </w:t>
      </w:r>
      <w:r w:rsidRPr="00CF2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7,5 cm</w:t>
      </w:r>
      <w:r w:rsidRPr="00CF2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30 m.</w:t>
      </w:r>
    </w:p>
    <w:p w:rsidR="00CF2A41" w:rsidRPr="00CF2A41" w:rsidRDefault="00CF2A41" w:rsidP="00CF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A4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Dostępne, najbardziej zbliżone do opisanego rozmiaru, występują papierowe rolki :</w:t>
      </w:r>
    </w:p>
    <w:p w:rsidR="00CF2A41" w:rsidRPr="00CF2A41" w:rsidRDefault="00CF2A41" w:rsidP="00CF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A41">
        <w:rPr>
          <w:rFonts w:ascii="Times New Roman" w:eastAsia="Times New Roman" w:hAnsi="Times New Roman" w:cs="Times New Roman"/>
          <w:sz w:val="24"/>
          <w:szCs w:val="24"/>
          <w:lang w:eastAsia="pl-PL"/>
        </w:rPr>
        <w:t>a.) termo czułe : 57 mm/ 30 m,  62 mm/ 30 m, 80 mm/ 30 m</w:t>
      </w:r>
    </w:p>
    <w:p w:rsidR="00CF2A41" w:rsidRDefault="00CF2A41" w:rsidP="00CF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b.) offsetowe : 76 mm / 30 m </w:t>
      </w:r>
    </w:p>
    <w:p w:rsidR="00CF2A41" w:rsidRDefault="00CF2A41" w:rsidP="00CF2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Odp.: Poz. 98 otrzymuje brzmienie: „</w:t>
      </w:r>
      <w:r w:rsidRPr="00CF2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98. Rolka papierowa </w:t>
      </w:r>
      <w:proofErr w:type="spellStart"/>
      <w:r w:rsidRPr="00CF2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termoczuła</w:t>
      </w:r>
      <w:proofErr w:type="spellEnd"/>
      <w:r w:rsidRPr="00CF2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57mm/30m”</w:t>
      </w:r>
    </w:p>
    <w:p w:rsidR="00CF2A41" w:rsidRDefault="00CF2A41" w:rsidP="00CF2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2A41" w:rsidRDefault="00810D45" w:rsidP="00CF2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="00CF2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Zadania nr 2</w:t>
      </w:r>
    </w:p>
    <w:p w:rsidR="00CF2A41" w:rsidRDefault="00CF2A41" w:rsidP="00CF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A4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wracam się z prośbą o wykreślenie z poz. 40 i 41 zapisu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CD+R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gdyż taki rodzaj płyt nie występuje i złożenie oferty na nieistniejący przedmiot zamówienia może spowodować unieważnienie postępowania.</w:t>
      </w:r>
    </w:p>
    <w:p w:rsidR="00F221DA" w:rsidRDefault="00CF2A41" w:rsidP="00810D45">
      <w:pPr>
        <w:pStyle w:val="Zawartotabeli"/>
        <w:snapToGrid w:val="0"/>
        <w:spacing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Odp</w:t>
      </w:r>
      <w:r w:rsidR="00810D45">
        <w:rPr>
          <w:rFonts w:eastAsia="Times New Roman"/>
          <w:lang w:eastAsia="pl-PL"/>
        </w:rPr>
        <w:t>.: Zamawiający skreśla w poz. 40 i 41 zapis w brzmieniu „</w:t>
      </w:r>
      <w:proofErr w:type="spellStart"/>
      <w:r w:rsidR="00810D45">
        <w:rPr>
          <w:rFonts w:eastAsia="Times New Roman"/>
          <w:lang w:eastAsia="pl-PL"/>
        </w:rPr>
        <w:t>CD+R</w:t>
      </w:r>
      <w:proofErr w:type="spellEnd"/>
      <w:r w:rsidR="00810D45">
        <w:rPr>
          <w:rFonts w:eastAsia="Times New Roman"/>
          <w:lang w:eastAsia="pl-PL"/>
        </w:rPr>
        <w:t>”.</w:t>
      </w:r>
    </w:p>
    <w:p w:rsidR="00810D45" w:rsidRDefault="00810D45" w:rsidP="00810D45">
      <w:pPr>
        <w:pStyle w:val="Zawartotabeli"/>
        <w:snapToGrid w:val="0"/>
        <w:spacing w:after="0"/>
        <w:rPr>
          <w:rFonts w:eastAsia="Times New Roman"/>
          <w:lang w:eastAsia="pl-PL"/>
        </w:rPr>
      </w:pPr>
    </w:p>
    <w:p w:rsidR="00810D45" w:rsidRDefault="00810D45" w:rsidP="00810D45">
      <w:pPr>
        <w:pStyle w:val="Zawartotabeli"/>
        <w:snapToGrid w:val="0"/>
        <w:spacing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Zwracam się z prośbą o korektę zapisów w poz. 44 mysz optyczna przewodowa. Poprawne wymiary istniejących na rynku myszy to;</w:t>
      </w:r>
    </w:p>
    <w:p w:rsidR="00810D45" w:rsidRDefault="00810D45" w:rsidP="00810D45">
      <w:pPr>
        <w:pStyle w:val="Zawartotabeli"/>
        <w:snapToGrid w:val="0"/>
        <w:spacing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wysokość 38mm a nie 62mm</w:t>
      </w:r>
    </w:p>
    <w:p w:rsidR="00810D45" w:rsidRDefault="00810D45" w:rsidP="00810D45">
      <w:pPr>
        <w:pStyle w:val="Zawartotabeli"/>
        <w:snapToGrid w:val="0"/>
        <w:spacing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szerokość 62mm a nie 113mm</w:t>
      </w:r>
    </w:p>
    <w:p w:rsidR="00810D45" w:rsidRDefault="00810D45" w:rsidP="00810D45">
      <w:pPr>
        <w:pStyle w:val="Zawartotabeli"/>
        <w:snapToGrid w:val="0"/>
        <w:spacing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głębokość 113mm</w:t>
      </w:r>
    </w:p>
    <w:p w:rsidR="00810D45" w:rsidRDefault="00661A05" w:rsidP="00810D45">
      <w:pPr>
        <w:pStyle w:val="Zawartotabeli"/>
        <w:snapToGrid w:val="0"/>
        <w:spacing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Odp.: w Poz. 44 wymiary myszy otrzymują brzmienie: „wysokość 38mm, szerokość 62mm, głębokość 113mm” Pozostałe zapisy bez zmian</w:t>
      </w:r>
    </w:p>
    <w:p w:rsidR="00810D45" w:rsidRDefault="00810D45" w:rsidP="00810D45">
      <w:pPr>
        <w:pStyle w:val="Zawartotabeli"/>
        <w:snapToGrid w:val="0"/>
        <w:spacing w:after="0"/>
        <w:rPr>
          <w:rFonts w:eastAsia="Times New Roman"/>
          <w:lang w:eastAsia="pl-PL"/>
        </w:rPr>
      </w:pPr>
    </w:p>
    <w:p w:rsidR="00810D45" w:rsidRDefault="00810D45" w:rsidP="00810D45">
      <w:pPr>
        <w:pStyle w:val="Zawartotabeli"/>
        <w:snapToGrid w:val="0"/>
        <w:spacing w:after="0"/>
        <w:rPr>
          <w:rFonts w:eastAsia="Times New Roman"/>
          <w:lang w:eastAsia="pl-PL"/>
        </w:rPr>
      </w:pPr>
    </w:p>
    <w:p w:rsidR="00810D45" w:rsidRPr="00810D45" w:rsidRDefault="00810D45" w:rsidP="00810D45">
      <w:pPr>
        <w:pStyle w:val="Zawartotabeli"/>
        <w:snapToGrid w:val="0"/>
        <w:spacing w:after="0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Jednocześnie Zamawiający przedłuża termin składania ofert do dnia </w:t>
      </w:r>
      <w:r w:rsidRPr="00810D45">
        <w:rPr>
          <w:rFonts w:eastAsia="Times New Roman"/>
          <w:b/>
          <w:lang w:eastAsia="pl-PL"/>
        </w:rPr>
        <w:t>21.06.2018r do godz.10.00.</w:t>
      </w:r>
    </w:p>
    <w:p w:rsidR="0038696D" w:rsidRDefault="0038696D" w:rsidP="0038696D">
      <w:pPr>
        <w:jc w:val="right"/>
      </w:pPr>
      <w:r>
        <w:t>Zamawiający</w:t>
      </w:r>
    </w:p>
    <w:sectPr w:rsidR="0038696D" w:rsidSect="00AB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9EA"/>
    <w:multiLevelType w:val="hybridMultilevel"/>
    <w:tmpl w:val="B922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120C"/>
    <w:multiLevelType w:val="hybridMultilevel"/>
    <w:tmpl w:val="E994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708A"/>
    <w:multiLevelType w:val="hybridMultilevel"/>
    <w:tmpl w:val="C9F0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92CCE"/>
    <w:multiLevelType w:val="hybridMultilevel"/>
    <w:tmpl w:val="41C6B814"/>
    <w:lvl w:ilvl="0" w:tplc="4606B6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66AFC"/>
    <w:multiLevelType w:val="hybridMultilevel"/>
    <w:tmpl w:val="A42A6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EB0"/>
    <w:rsid w:val="0003276E"/>
    <w:rsid w:val="000B551D"/>
    <w:rsid w:val="000B79DC"/>
    <w:rsid w:val="00105A01"/>
    <w:rsid w:val="00115C84"/>
    <w:rsid w:val="00147421"/>
    <w:rsid w:val="001B4337"/>
    <w:rsid w:val="001D65B6"/>
    <w:rsid w:val="00252C98"/>
    <w:rsid w:val="00254F3A"/>
    <w:rsid w:val="002C1EFF"/>
    <w:rsid w:val="002F79C9"/>
    <w:rsid w:val="002F7EB0"/>
    <w:rsid w:val="00313F95"/>
    <w:rsid w:val="00315E24"/>
    <w:rsid w:val="003462EB"/>
    <w:rsid w:val="0038696D"/>
    <w:rsid w:val="004E6A28"/>
    <w:rsid w:val="0055458B"/>
    <w:rsid w:val="0059491C"/>
    <w:rsid w:val="005E78E5"/>
    <w:rsid w:val="00661A05"/>
    <w:rsid w:val="006636E8"/>
    <w:rsid w:val="006B63B2"/>
    <w:rsid w:val="006F579A"/>
    <w:rsid w:val="00700FE3"/>
    <w:rsid w:val="007E621C"/>
    <w:rsid w:val="00810D45"/>
    <w:rsid w:val="00833EE9"/>
    <w:rsid w:val="00877A08"/>
    <w:rsid w:val="009A30B8"/>
    <w:rsid w:val="009A7A9C"/>
    <w:rsid w:val="009B7F4D"/>
    <w:rsid w:val="00A22CA9"/>
    <w:rsid w:val="00A25E6B"/>
    <w:rsid w:val="00A26F83"/>
    <w:rsid w:val="00AB1074"/>
    <w:rsid w:val="00B75570"/>
    <w:rsid w:val="00C052BB"/>
    <w:rsid w:val="00CA406C"/>
    <w:rsid w:val="00CA6C64"/>
    <w:rsid w:val="00CC2092"/>
    <w:rsid w:val="00CD7491"/>
    <w:rsid w:val="00CE5B1A"/>
    <w:rsid w:val="00CF2A41"/>
    <w:rsid w:val="00D36852"/>
    <w:rsid w:val="00DB45D8"/>
    <w:rsid w:val="00E42741"/>
    <w:rsid w:val="00F14F20"/>
    <w:rsid w:val="00F221DA"/>
    <w:rsid w:val="00F6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E24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38696D"/>
    <w:pPr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38696D"/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2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5B1A"/>
    <w:rPr>
      <w:b/>
      <w:bCs/>
    </w:rPr>
  </w:style>
  <w:style w:type="paragraph" w:customStyle="1" w:styleId="Zawartotabeli">
    <w:name w:val="Zawartość tabeli"/>
    <w:basedOn w:val="Tekstpodstawowy"/>
    <w:uiPriority w:val="99"/>
    <w:rsid w:val="00CF2A41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2A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2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3</cp:revision>
  <cp:lastPrinted>2014-06-17T11:31:00Z</cp:lastPrinted>
  <dcterms:created xsi:type="dcterms:W3CDTF">2018-06-18T06:37:00Z</dcterms:created>
  <dcterms:modified xsi:type="dcterms:W3CDTF">2018-06-18T06:37:00Z</dcterms:modified>
</cp:coreProperties>
</file>