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70E" w:rsidRPr="00F56548" w:rsidRDefault="0023270E" w:rsidP="0023270E">
      <w:pPr>
        <w:jc w:val="right"/>
        <w:rPr>
          <w:b/>
          <w:i/>
        </w:rPr>
      </w:pPr>
      <w:r w:rsidRPr="00F56548">
        <w:rPr>
          <w:b/>
          <w:i/>
        </w:rPr>
        <w:t>Załącznik</w:t>
      </w:r>
      <w:r w:rsidR="00393822">
        <w:rPr>
          <w:b/>
          <w:i/>
        </w:rPr>
        <w:t xml:space="preserve"> nr 3 </w:t>
      </w:r>
      <w:r w:rsidRPr="00F56548">
        <w:rPr>
          <w:b/>
          <w:i/>
        </w:rPr>
        <w:t xml:space="preserve"> do </w:t>
      </w:r>
      <w:r>
        <w:rPr>
          <w:b/>
          <w:i/>
        </w:rPr>
        <w:t>ogłoszenia</w:t>
      </w:r>
    </w:p>
    <w:p w:rsidR="00447749" w:rsidRDefault="00447749" w:rsidP="00447749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ZESTAWIENIE WYMAGANYCH PARAMETRÓW TECHNICZNYCH </w:t>
      </w:r>
    </w:p>
    <w:p w:rsidR="00447749" w:rsidRDefault="00447749" w:rsidP="0023270E">
      <w:pPr>
        <w:rPr>
          <w:b/>
          <w:sz w:val="28"/>
          <w:szCs w:val="28"/>
        </w:rPr>
      </w:pPr>
    </w:p>
    <w:p w:rsidR="00447749" w:rsidRDefault="00447749" w:rsidP="00447749">
      <w:pPr>
        <w:rPr>
          <w:rFonts w:eastAsia="Calibri"/>
          <w:b/>
        </w:rPr>
      </w:pPr>
      <w:r>
        <w:rPr>
          <w:rFonts w:eastAsia="Calibri"/>
          <w:b/>
        </w:rPr>
        <w:t>Serwer – 1 sztuka</w:t>
      </w:r>
    </w:p>
    <w:p w:rsidR="00B54384" w:rsidRPr="006A0B76" w:rsidRDefault="00574C38" w:rsidP="0023270E">
      <w:pPr>
        <w:rPr>
          <w:b/>
        </w:rPr>
      </w:pPr>
      <w:r w:rsidRPr="006A0B76">
        <w:rPr>
          <w:b/>
        </w:rPr>
        <w:t>Fabrycznie nowy nie starszy niż z 2015r (podać)…………………..</w:t>
      </w:r>
    </w:p>
    <w:p w:rsidR="00B54384" w:rsidRPr="006A0B76" w:rsidRDefault="00B54384" w:rsidP="0023270E">
      <w:pPr>
        <w:rPr>
          <w:b/>
        </w:rPr>
      </w:pPr>
      <w:r w:rsidRPr="006A0B76">
        <w:rPr>
          <w:b/>
        </w:rPr>
        <w:t>TYP, Model, nazwa (podać): ……………………………..</w:t>
      </w:r>
    </w:p>
    <w:p w:rsidR="0023270E" w:rsidRDefault="0023270E" w:rsidP="0023270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1708"/>
        <w:gridCol w:w="3133"/>
        <w:gridCol w:w="2307"/>
        <w:gridCol w:w="1570"/>
      </w:tblGrid>
      <w:tr w:rsidR="00447749" w:rsidTr="0044774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49" w:rsidRDefault="00447749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</w:rPr>
              <w:t>Lp.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49" w:rsidRDefault="00447749">
            <w:pPr>
              <w:jc w:val="center"/>
              <w:rPr>
                <w:rFonts w:eastAsia="Calibri" w:cstheme="minorBidi"/>
                <w:b/>
                <w:sz w:val="8"/>
                <w:szCs w:val="8"/>
              </w:rPr>
            </w:pPr>
          </w:p>
          <w:p w:rsidR="00447749" w:rsidRDefault="00447749">
            <w:pPr>
              <w:spacing w:after="200" w:line="276" w:lineRule="auto"/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</w:rPr>
              <w:t>Nazwa elementu, parametru lub cechy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49" w:rsidRDefault="00447749">
            <w:pPr>
              <w:jc w:val="center"/>
              <w:rPr>
                <w:rFonts w:eastAsia="Calibri" w:cstheme="minorBidi"/>
                <w:b/>
                <w:sz w:val="8"/>
                <w:szCs w:val="8"/>
              </w:rPr>
            </w:pPr>
          </w:p>
          <w:p w:rsidR="00447749" w:rsidRDefault="00574C3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Wymagania minimalne, parametry techniczne</w:t>
            </w:r>
          </w:p>
          <w:p w:rsidR="00447749" w:rsidRDefault="0044774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49" w:rsidRDefault="00447749">
            <w:pPr>
              <w:jc w:val="center"/>
              <w:rPr>
                <w:rFonts w:eastAsia="Calibri" w:cstheme="minorBidi"/>
                <w:b/>
                <w:sz w:val="8"/>
                <w:szCs w:val="8"/>
              </w:rPr>
            </w:pPr>
          </w:p>
          <w:p w:rsidR="00447749" w:rsidRDefault="00574C38" w:rsidP="00574C3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Wartość wymagana</w:t>
            </w:r>
          </w:p>
          <w:p w:rsidR="00574C38" w:rsidRDefault="00574C38" w:rsidP="00574C38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</w:rPr>
              <w:t>(graniczna)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49" w:rsidRDefault="00447749">
            <w:pPr>
              <w:jc w:val="center"/>
              <w:rPr>
                <w:rFonts w:eastAsia="Calibri" w:cstheme="minorBidi"/>
                <w:b/>
                <w:sz w:val="8"/>
                <w:szCs w:val="8"/>
              </w:rPr>
            </w:pPr>
          </w:p>
          <w:p w:rsidR="00447749" w:rsidRDefault="00574C38" w:rsidP="00574C38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</w:rPr>
              <w:t>Wartość wymagana</w:t>
            </w:r>
          </w:p>
        </w:tc>
      </w:tr>
      <w:tr w:rsidR="00447749" w:rsidTr="00447749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47749" w:rsidRDefault="00447749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47749" w:rsidTr="0044774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49" w:rsidRDefault="00447749" w:rsidP="00447749">
            <w:pPr>
              <w:numPr>
                <w:ilvl w:val="0"/>
                <w:numId w:val="5"/>
              </w:numPr>
              <w:spacing w:after="200" w:line="276" w:lineRule="auto"/>
              <w:ind w:left="426" w:hanging="426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49" w:rsidRDefault="00447749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Obudowa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49" w:rsidRDefault="0044774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 xml:space="preserve">Serwer kasetowy HS23 </w:t>
            </w:r>
            <w:bookmarkStart w:id="0" w:name="_GoBack"/>
            <w:bookmarkEnd w:id="0"/>
            <w:r>
              <w:rPr>
                <w:rFonts w:eastAsia="Calibri"/>
                <w:color w:val="000000"/>
              </w:rPr>
              <w:t>kompatybilny z klatką Blade Center H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49" w:rsidRDefault="00574C38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49" w:rsidRDefault="00447749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447749" w:rsidTr="0044774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49" w:rsidRDefault="00447749" w:rsidP="00447749">
            <w:pPr>
              <w:numPr>
                <w:ilvl w:val="0"/>
                <w:numId w:val="5"/>
              </w:numPr>
              <w:spacing w:after="200" w:line="276" w:lineRule="auto"/>
              <w:ind w:left="426" w:hanging="426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49" w:rsidRDefault="00447749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Procesor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49" w:rsidRDefault="0044774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 xml:space="preserve">Minimum dwa procesory minimum 10-rdzeniowe  x86 z częstotliwością minimum 2,5 </w:t>
            </w:r>
            <w:proofErr w:type="spellStart"/>
            <w:r>
              <w:rPr>
                <w:rFonts w:eastAsia="Calibri"/>
                <w:color w:val="000000"/>
              </w:rPr>
              <w:t>GHz</w:t>
            </w:r>
            <w:proofErr w:type="spellEnd"/>
            <w:r>
              <w:rPr>
                <w:rFonts w:eastAsia="Calibri"/>
                <w:color w:val="000000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</w:rPr>
              <w:t>cache</w:t>
            </w:r>
            <w:proofErr w:type="spellEnd"/>
            <w:r>
              <w:rPr>
                <w:rFonts w:eastAsia="Calibri"/>
                <w:color w:val="000000"/>
              </w:rPr>
              <w:t xml:space="preserve"> minimum 25 MB Smart </w:t>
            </w:r>
            <w:proofErr w:type="spellStart"/>
            <w:r>
              <w:rPr>
                <w:rFonts w:eastAsia="Calibri"/>
                <w:color w:val="000000"/>
              </w:rPr>
              <w:t>Cache</w:t>
            </w:r>
            <w:proofErr w:type="spellEnd"/>
            <w:r>
              <w:rPr>
                <w:rFonts w:eastAsia="Calibri"/>
                <w:color w:val="000000"/>
              </w:rPr>
              <w:t>, Szybkość magistrali minimum 8GT/s QPI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49" w:rsidRDefault="00574C38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TAK/Podać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49" w:rsidRDefault="00447749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447749" w:rsidTr="0044774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49" w:rsidRDefault="00447749" w:rsidP="00447749">
            <w:pPr>
              <w:numPr>
                <w:ilvl w:val="0"/>
                <w:numId w:val="5"/>
              </w:numPr>
              <w:spacing w:after="200" w:line="276" w:lineRule="auto"/>
              <w:ind w:left="426" w:hanging="426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49" w:rsidRDefault="00447749">
            <w:pPr>
              <w:spacing w:after="200" w:line="276" w:lineRule="auto"/>
              <w:ind w:right="-108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Liczba procesorów zainstalowanych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49" w:rsidRDefault="00447749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Min. 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49" w:rsidRDefault="00574C38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TAK/Podać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49" w:rsidRDefault="00447749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447749" w:rsidTr="0044774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49" w:rsidRDefault="00447749" w:rsidP="00447749">
            <w:pPr>
              <w:numPr>
                <w:ilvl w:val="0"/>
                <w:numId w:val="5"/>
              </w:numPr>
              <w:spacing w:after="200" w:line="276" w:lineRule="auto"/>
              <w:ind w:left="426" w:hanging="426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49" w:rsidRDefault="00447749">
            <w:pPr>
              <w:rPr>
                <w:rFonts w:eastAsia="Calibri" w:cstheme="minorBidi"/>
              </w:rPr>
            </w:pPr>
          </w:p>
          <w:p w:rsidR="00447749" w:rsidRDefault="00447749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Płyta główna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49" w:rsidRDefault="00447749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</w:rPr>
              <w:t>Umożliwiająca instalacje 2 procesorów, wykonana i zaprojektowana przez producenta serwera. Oznaczona trwale logiem producenta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49" w:rsidRDefault="00574C38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49" w:rsidRDefault="00447749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447749" w:rsidRPr="00447749" w:rsidTr="0044774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49" w:rsidRDefault="00447749" w:rsidP="00447749">
            <w:pPr>
              <w:numPr>
                <w:ilvl w:val="0"/>
                <w:numId w:val="5"/>
              </w:numPr>
              <w:spacing w:after="200" w:line="276" w:lineRule="auto"/>
              <w:ind w:left="426" w:hanging="426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49" w:rsidRDefault="00447749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Pamięć RAM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49" w:rsidRDefault="0044774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val="en-US"/>
              </w:rPr>
              <w:t xml:space="preserve">Minimum 256 GB  z </w:t>
            </w:r>
            <w:proofErr w:type="spellStart"/>
            <w:r>
              <w:rPr>
                <w:rFonts w:eastAsia="Calibri"/>
                <w:color w:val="000000"/>
                <w:lang w:val="en-US"/>
              </w:rPr>
              <w:t>technologią</w:t>
            </w:r>
            <w:proofErr w:type="spellEnd"/>
            <w:r>
              <w:rPr>
                <w:rFonts w:eastAsia="Calibri"/>
                <w:color w:val="000000"/>
                <w:lang w:val="en-US"/>
              </w:rPr>
              <w:t xml:space="preserve"> ECC, </w:t>
            </w:r>
            <w:proofErr w:type="spellStart"/>
            <w:r>
              <w:rPr>
                <w:rFonts w:eastAsia="Calibri"/>
                <w:color w:val="000000"/>
                <w:lang w:val="en-US"/>
              </w:rPr>
              <w:t>ChipKill</w:t>
            </w:r>
            <w:proofErr w:type="spellEnd"/>
            <w:r>
              <w:rPr>
                <w:rFonts w:eastAsia="Calibri"/>
                <w:color w:val="000000"/>
                <w:lang w:val="en-US"/>
              </w:rPr>
              <w:t>, memory mirroring.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49" w:rsidRDefault="00574C38">
            <w:pPr>
              <w:spacing w:after="200" w:line="276" w:lineRule="auto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TAK/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Podać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49" w:rsidRDefault="00447749">
            <w:pPr>
              <w:spacing w:after="200" w:line="276" w:lineRule="auto"/>
              <w:rPr>
                <w:rFonts w:eastAsia="Calibri"/>
                <w:b/>
                <w:lang w:val="en-US" w:eastAsia="en-US"/>
              </w:rPr>
            </w:pPr>
          </w:p>
        </w:tc>
      </w:tr>
      <w:tr w:rsidR="00447749" w:rsidTr="0044774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49" w:rsidRDefault="00447749" w:rsidP="00447749">
            <w:pPr>
              <w:numPr>
                <w:ilvl w:val="0"/>
                <w:numId w:val="5"/>
              </w:numPr>
              <w:spacing w:after="200" w:line="276" w:lineRule="auto"/>
              <w:ind w:left="426" w:hanging="426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49" w:rsidRDefault="00447749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Rozbudowa pamięci RAM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49" w:rsidRDefault="00447749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 xml:space="preserve">Możliwość rozbudowy pamięci RAM do </w:t>
            </w:r>
            <w:proofErr w:type="spellStart"/>
            <w:r>
              <w:rPr>
                <w:rFonts w:eastAsia="Calibri"/>
                <w:color w:val="000000"/>
              </w:rPr>
              <w:t>RDIMMs</w:t>
            </w:r>
            <w:proofErr w:type="spellEnd"/>
            <w:r>
              <w:rPr>
                <w:rFonts w:eastAsia="Calibri"/>
                <w:color w:val="000000"/>
              </w:rPr>
              <w:t xml:space="preserve"> min. 768 GB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49" w:rsidRDefault="00574C38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TAK/Podać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49" w:rsidRDefault="00447749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447749" w:rsidTr="0044774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49" w:rsidRDefault="00447749" w:rsidP="00447749">
            <w:pPr>
              <w:numPr>
                <w:ilvl w:val="0"/>
                <w:numId w:val="5"/>
              </w:numPr>
              <w:spacing w:after="200" w:line="276" w:lineRule="auto"/>
              <w:ind w:left="426" w:hanging="426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49" w:rsidRDefault="00447749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Gniazda rozszerzeń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49" w:rsidRDefault="00447749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Zainstalowana karta rozszerzeń SAS do podłączenia macierzy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49" w:rsidRDefault="00574C38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49" w:rsidRDefault="00447749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447749" w:rsidRPr="00447749" w:rsidTr="0044774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49" w:rsidRDefault="00447749" w:rsidP="00447749">
            <w:pPr>
              <w:numPr>
                <w:ilvl w:val="0"/>
                <w:numId w:val="5"/>
              </w:numPr>
              <w:spacing w:after="200" w:line="276" w:lineRule="auto"/>
              <w:ind w:left="426" w:hanging="426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49" w:rsidRDefault="00447749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Interfejsy </w:t>
            </w:r>
            <w:r>
              <w:rPr>
                <w:rFonts w:eastAsia="Calibri"/>
              </w:rPr>
              <w:lastRenderedPageBreak/>
              <w:t>sieciowe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49" w:rsidRDefault="0044774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</w:rPr>
              <w:lastRenderedPageBreak/>
              <w:t xml:space="preserve">Minimum 2 porty 10/100/1000 wbudowane na </w:t>
            </w:r>
            <w:r>
              <w:rPr>
                <w:rFonts w:eastAsia="Calibri"/>
                <w:color w:val="000000"/>
              </w:rPr>
              <w:lastRenderedPageBreak/>
              <w:t xml:space="preserve">płycie głównej. </w:t>
            </w:r>
            <w:proofErr w:type="spellStart"/>
            <w:r>
              <w:rPr>
                <w:rFonts w:eastAsia="Calibri"/>
                <w:color w:val="000000"/>
                <w:lang w:val="en-US"/>
              </w:rPr>
              <w:t>Wsparcie</w:t>
            </w:r>
            <w:proofErr w:type="spellEnd"/>
            <w:r>
              <w:rPr>
                <w:rFonts w:eastAsia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en-US"/>
              </w:rPr>
              <w:t>dla</w:t>
            </w:r>
            <w:proofErr w:type="spellEnd"/>
            <w:r>
              <w:rPr>
                <w:rFonts w:eastAsia="Calibri"/>
                <w:color w:val="000000"/>
                <w:lang w:val="en-US"/>
              </w:rPr>
              <w:t xml:space="preserve"> TOE - TCP Offload Engine, load balancing </w:t>
            </w:r>
            <w:proofErr w:type="spellStart"/>
            <w:r>
              <w:rPr>
                <w:rFonts w:eastAsia="Calibri"/>
                <w:color w:val="000000"/>
                <w:lang w:val="en-US"/>
              </w:rPr>
              <w:t>i</w:t>
            </w:r>
            <w:proofErr w:type="spellEnd"/>
            <w:r>
              <w:rPr>
                <w:rFonts w:eastAsia="Calibri"/>
                <w:color w:val="000000"/>
                <w:lang w:val="en-US"/>
              </w:rPr>
              <w:t xml:space="preserve"> fail over.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49" w:rsidRDefault="00574C38">
            <w:pPr>
              <w:spacing w:after="200" w:line="276" w:lineRule="auto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lastRenderedPageBreak/>
              <w:t>TAK/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Podać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49" w:rsidRDefault="00447749">
            <w:pPr>
              <w:spacing w:after="200" w:line="276" w:lineRule="auto"/>
              <w:rPr>
                <w:rFonts w:eastAsia="Calibri"/>
                <w:b/>
                <w:lang w:val="en-US" w:eastAsia="en-US"/>
              </w:rPr>
            </w:pPr>
          </w:p>
        </w:tc>
      </w:tr>
      <w:tr w:rsidR="00447749" w:rsidTr="0044774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49" w:rsidRDefault="00447749" w:rsidP="00447749">
            <w:pPr>
              <w:numPr>
                <w:ilvl w:val="0"/>
                <w:numId w:val="5"/>
              </w:numPr>
              <w:spacing w:after="200" w:line="276" w:lineRule="auto"/>
              <w:ind w:left="426" w:hanging="426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49" w:rsidRDefault="00447749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Procedura przewidywania awarii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49" w:rsidRDefault="00447749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color w:val="000000"/>
              </w:rPr>
              <w:t>Procedura przewidywania awarii obejmująca:</w:t>
            </w:r>
            <w:r>
              <w:rPr>
                <w:rFonts w:eastAsia="Calibri"/>
                <w:color w:val="000000"/>
              </w:rPr>
              <w:t xml:space="preserve"> dyski, pamięć, procesory, zasilacze, wentylatory.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49" w:rsidRDefault="00574C38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49" w:rsidRDefault="00447749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447749" w:rsidTr="0044774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49" w:rsidRDefault="00447749" w:rsidP="00447749">
            <w:pPr>
              <w:numPr>
                <w:ilvl w:val="0"/>
                <w:numId w:val="5"/>
              </w:numPr>
              <w:spacing w:after="200" w:line="276" w:lineRule="auto"/>
              <w:ind w:left="426" w:hanging="426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49" w:rsidRDefault="00447749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Zarządzanie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49" w:rsidRDefault="00447749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</w:rPr>
              <w:t xml:space="preserve">Oprogramowanie zgodne ze standardem UEFI.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49" w:rsidRDefault="00574C38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49" w:rsidRDefault="00447749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447749" w:rsidTr="0044774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49" w:rsidRDefault="00447749" w:rsidP="00447749">
            <w:pPr>
              <w:numPr>
                <w:ilvl w:val="0"/>
                <w:numId w:val="5"/>
              </w:numPr>
              <w:spacing w:after="200" w:line="276" w:lineRule="auto"/>
              <w:ind w:left="426" w:hanging="426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49" w:rsidRDefault="00447749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Gwarancja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49" w:rsidRDefault="0044774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Minimum 12 miesięcy </w:t>
            </w:r>
            <w:proofErr w:type="spellStart"/>
            <w:r>
              <w:rPr>
                <w:rFonts w:eastAsia="Calibri"/>
              </w:rPr>
              <w:t>on-site</w:t>
            </w:r>
            <w:proofErr w:type="spellEnd"/>
            <w:r>
              <w:rPr>
                <w:rFonts w:eastAsia="Calibri"/>
              </w:rPr>
              <w:t xml:space="preserve"> NBD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49" w:rsidRDefault="00574C38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TAK/Podać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49" w:rsidRDefault="00447749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447749" w:rsidTr="0044774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49" w:rsidRDefault="00447749" w:rsidP="00447749">
            <w:pPr>
              <w:numPr>
                <w:ilvl w:val="0"/>
                <w:numId w:val="5"/>
              </w:numPr>
              <w:spacing w:after="200" w:line="276" w:lineRule="auto"/>
              <w:ind w:left="426" w:hanging="426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49" w:rsidRDefault="00447749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Dodatkowe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49" w:rsidRDefault="00447749" w:rsidP="00574C3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 xml:space="preserve">Instalacja na miejscu u </w:t>
            </w:r>
            <w:r w:rsidR="00574C38">
              <w:rPr>
                <w:rFonts w:eastAsia="Calibri"/>
                <w:color w:val="000000"/>
              </w:rPr>
              <w:t>Zamawiającego</w:t>
            </w:r>
            <w:r>
              <w:rPr>
                <w:rFonts w:eastAsia="Calibri"/>
                <w:color w:val="000000"/>
              </w:rPr>
              <w:t xml:space="preserve"> uruchomienie serwera zgodnie z </w:t>
            </w:r>
            <w:r w:rsidR="00574C38">
              <w:rPr>
                <w:rFonts w:eastAsia="Calibri"/>
                <w:color w:val="000000"/>
              </w:rPr>
              <w:t xml:space="preserve">wymaganiami </w:t>
            </w:r>
            <w:r>
              <w:rPr>
                <w:rFonts w:eastAsia="Calibri"/>
                <w:color w:val="000000"/>
              </w:rPr>
              <w:t xml:space="preserve"> Zamawiającego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49" w:rsidRDefault="00574C38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49" w:rsidRDefault="00447749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</w:tr>
    </w:tbl>
    <w:p w:rsidR="00447749" w:rsidRDefault="00447749" w:rsidP="00447749">
      <w:pPr>
        <w:rPr>
          <w:rFonts w:asciiTheme="minorHAnsi" w:eastAsia="Calibri" w:hAnsiTheme="minorHAnsi" w:cstheme="minorBidi"/>
          <w:b/>
          <w:sz w:val="22"/>
          <w:szCs w:val="22"/>
          <w:lang w:eastAsia="en-US"/>
        </w:rPr>
      </w:pPr>
    </w:p>
    <w:p w:rsidR="00447749" w:rsidRDefault="00574C38" w:rsidP="00447749">
      <w:pPr>
        <w:jc w:val="both"/>
        <w:rPr>
          <w:rFonts w:eastAsia="Calibri"/>
          <w:b/>
        </w:rPr>
      </w:pPr>
      <w:r>
        <w:rPr>
          <w:rFonts w:eastAsia="Calibri"/>
          <w:b/>
        </w:rPr>
        <w:t xml:space="preserve">Wymagania </w:t>
      </w:r>
      <w:r w:rsidR="00447749">
        <w:rPr>
          <w:rFonts w:eastAsia="Calibri"/>
          <w:b/>
        </w:rPr>
        <w:t xml:space="preserve"> </w:t>
      </w:r>
      <w:r>
        <w:rPr>
          <w:rFonts w:eastAsia="Calibri"/>
          <w:b/>
        </w:rPr>
        <w:t>Z</w:t>
      </w:r>
      <w:r w:rsidR="00447749">
        <w:rPr>
          <w:rFonts w:eastAsia="Calibri"/>
          <w:b/>
        </w:rPr>
        <w:t>amawiającego:</w:t>
      </w:r>
    </w:p>
    <w:p w:rsidR="00447749" w:rsidRDefault="00447749" w:rsidP="00447749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eastAsia="Calibri"/>
          <w:b/>
        </w:rPr>
      </w:pPr>
      <w:r>
        <w:t>Dostarczenie podzespołów do jednostki.</w:t>
      </w:r>
    </w:p>
    <w:p w:rsidR="00447749" w:rsidRDefault="00447749" w:rsidP="00447749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eastAsia="Calibri"/>
          <w:b/>
        </w:rPr>
      </w:pPr>
      <w:r>
        <w:t>Montaż serwera w klatce kasetowej.</w:t>
      </w:r>
    </w:p>
    <w:p w:rsidR="00447749" w:rsidRDefault="00447749" w:rsidP="00447749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eastAsia="Calibri"/>
          <w:b/>
        </w:rPr>
      </w:pPr>
      <w:r>
        <w:t xml:space="preserve">Instalacja systemów oraz konfiguracja serwera do systemu </w:t>
      </w:r>
      <w:proofErr w:type="spellStart"/>
      <w:r>
        <w:t>VMware</w:t>
      </w:r>
      <w:proofErr w:type="spellEnd"/>
      <w:r>
        <w:t xml:space="preserve"> w postaci dodatkowego hosta w istniejącym środowisku. </w:t>
      </w:r>
    </w:p>
    <w:p w:rsidR="00447749" w:rsidRDefault="00447749" w:rsidP="00447749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eastAsia="Calibri"/>
          <w:b/>
        </w:rPr>
      </w:pPr>
      <w:r>
        <w:t xml:space="preserve">Dostarczony serwer musi być kompatybilny z obecnie używanymi serwerami u Zamawiającego. </w:t>
      </w:r>
    </w:p>
    <w:p w:rsidR="00447749" w:rsidRDefault="00574C38" w:rsidP="00447749">
      <w:pPr>
        <w:pStyle w:val="Akapitzlist"/>
        <w:numPr>
          <w:ilvl w:val="0"/>
          <w:numId w:val="6"/>
        </w:numPr>
        <w:spacing w:after="200" w:line="276" w:lineRule="auto"/>
        <w:jc w:val="both"/>
      </w:pPr>
      <w:r>
        <w:t>Wykonawca</w:t>
      </w:r>
      <w:r w:rsidR="00447749">
        <w:t xml:space="preserve"> zobowiązany jest dostarczyć wraz z ofertą szczegółową specyfikację techniczną oferowanego sprzętu</w:t>
      </w:r>
      <w:r>
        <w:t xml:space="preserve"> w celu potwierdzenia wymaganych parametrów technicznych.</w:t>
      </w:r>
    </w:p>
    <w:p w:rsidR="005A328D" w:rsidRDefault="005A328D" w:rsidP="00447749">
      <w:pPr>
        <w:rPr>
          <w:rFonts w:eastAsia="Calibri"/>
          <w:b/>
        </w:rPr>
      </w:pPr>
    </w:p>
    <w:p w:rsidR="005A328D" w:rsidRPr="00505A64" w:rsidRDefault="005A328D" w:rsidP="005A328D">
      <w:pPr>
        <w:rPr>
          <w:sz w:val="20"/>
          <w:szCs w:val="20"/>
          <w:u w:val="single"/>
        </w:rPr>
      </w:pPr>
      <w:r>
        <w:t xml:space="preserve">         </w:t>
      </w:r>
      <w:r w:rsidRPr="00505A64">
        <w:rPr>
          <w:sz w:val="20"/>
          <w:szCs w:val="20"/>
          <w:u w:val="single"/>
        </w:rPr>
        <w:t>Miejscowość ,data</w:t>
      </w:r>
    </w:p>
    <w:p w:rsidR="005A328D" w:rsidRDefault="005A328D" w:rsidP="005A328D">
      <w:pPr>
        <w:jc w:val="right"/>
      </w:pPr>
      <w:r>
        <w:t xml:space="preserve">                                                                                  ______________________________ </w:t>
      </w:r>
    </w:p>
    <w:p w:rsidR="005A328D" w:rsidRDefault="005A328D" w:rsidP="005A328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Podpis i pieczątka uprawnionego</w:t>
      </w:r>
    </w:p>
    <w:p w:rsidR="005A328D" w:rsidRDefault="005A328D" w:rsidP="005A328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przedstawiciela wykonawcy</w:t>
      </w:r>
    </w:p>
    <w:p w:rsidR="00447749" w:rsidRDefault="00447749" w:rsidP="005A328D">
      <w:pPr>
        <w:jc w:val="right"/>
        <w:rPr>
          <w:rFonts w:eastAsia="Calibri"/>
          <w:b/>
        </w:rPr>
      </w:pPr>
      <w:r>
        <w:rPr>
          <w:rFonts w:eastAsia="Calibri"/>
          <w:b/>
        </w:rPr>
        <w:br w:type="page"/>
      </w:r>
    </w:p>
    <w:p w:rsidR="005A328D" w:rsidRDefault="005A328D" w:rsidP="00447749">
      <w:pPr>
        <w:rPr>
          <w:rFonts w:eastAsia="Calibri"/>
          <w:b/>
        </w:rPr>
      </w:pPr>
    </w:p>
    <w:p w:rsidR="00447749" w:rsidRDefault="00447749" w:rsidP="00447749">
      <w:pPr>
        <w:rPr>
          <w:rFonts w:eastAsia="Calibri"/>
          <w:b/>
        </w:rPr>
      </w:pPr>
      <w:r>
        <w:rPr>
          <w:rFonts w:eastAsia="Calibri"/>
          <w:b/>
        </w:rPr>
        <w:t>Pamięć RAM do istniejących Sewerów - 8 sztuk</w:t>
      </w:r>
    </w:p>
    <w:p w:rsidR="00574C38" w:rsidRPr="006A0B76" w:rsidRDefault="00574C38" w:rsidP="00574C38">
      <w:pPr>
        <w:rPr>
          <w:b/>
        </w:rPr>
      </w:pPr>
      <w:r w:rsidRPr="006A0B76">
        <w:rPr>
          <w:b/>
        </w:rPr>
        <w:t>Fabrycznie nowe nie starsze niż z 2018r (podać)…………………..</w:t>
      </w:r>
    </w:p>
    <w:p w:rsidR="00574C38" w:rsidRPr="006A0B76" w:rsidRDefault="00574C38" w:rsidP="00574C38">
      <w:pPr>
        <w:rPr>
          <w:b/>
        </w:rPr>
      </w:pPr>
      <w:r w:rsidRPr="006A0B76">
        <w:rPr>
          <w:b/>
        </w:rPr>
        <w:t>TYP, Model, nazwa (podać): ……………………………..</w:t>
      </w:r>
    </w:p>
    <w:p w:rsidR="00574C38" w:rsidRPr="006A0B76" w:rsidRDefault="00574C38" w:rsidP="00447749">
      <w:pPr>
        <w:rPr>
          <w:rFonts w:eastAsia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1803"/>
        <w:gridCol w:w="3008"/>
        <w:gridCol w:w="2298"/>
        <w:gridCol w:w="1566"/>
      </w:tblGrid>
      <w:tr w:rsidR="00447749" w:rsidTr="0044774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49" w:rsidRDefault="00447749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</w:rPr>
              <w:t>Lp.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49" w:rsidRDefault="00447749">
            <w:pPr>
              <w:jc w:val="center"/>
              <w:rPr>
                <w:rFonts w:eastAsia="Calibri" w:cstheme="minorBidi"/>
                <w:b/>
                <w:sz w:val="8"/>
                <w:szCs w:val="8"/>
              </w:rPr>
            </w:pPr>
          </w:p>
          <w:p w:rsidR="00447749" w:rsidRDefault="00447749">
            <w:pPr>
              <w:spacing w:after="200" w:line="276" w:lineRule="auto"/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</w:rPr>
              <w:t>Nazwa elementu, parametru lub cechy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38" w:rsidRDefault="00574C38" w:rsidP="00574C3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Wymagania minimalne, parametry techniczne</w:t>
            </w:r>
          </w:p>
          <w:p w:rsidR="00447749" w:rsidRDefault="00447749">
            <w:pPr>
              <w:jc w:val="center"/>
              <w:rPr>
                <w:rFonts w:eastAsia="Calibri" w:cstheme="minorBidi"/>
                <w:b/>
                <w:sz w:val="8"/>
                <w:szCs w:val="8"/>
              </w:rPr>
            </w:pPr>
          </w:p>
          <w:p w:rsidR="00447749" w:rsidRDefault="00447749" w:rsidP="00574C38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49" w:rsidRDefault="00447749">
            <w:pPr>
              <w:jc w:val="center"/>
              <w:rPr>
                <w:rFonts w:eastAsia="Calibri" w:cstheme="minorBidi"/>
                <w:b/>
                <w:sz w:val="8"/>
                <w:szCs w:val="8"/>
              </w:rPr>
            </w:pPr>
          </w:p>
          <w:p w:rsidR="00574C38" w:rsidRDefault="00574C38" w:rsidP="00574C3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Wartość wymagana</w:t>
            </w:r>
          </w:p>
          <w:p w:rsidR="00447749" w:rsidRDefault="00574C38" w:rsidP="00574C38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</w:rPr>
              <w:t>(graniczna)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49" w:rsidRDefault="00447749">
            <w:pPr>
              <w:jc w:val="center"/>
              <w:rPr>
                <w:rFonts w:eastAsia="Calibri" w:cstheme="minorBidi"/>
                <w:b/>
                <w:sz w:val="8"/>
                <w:szCs w:val="8"/>
              </w:rPr>
            </w:pPr>
          </w:p>
          <w:p w:rsidR="00447749" w:rsidRDefault="00574C38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</w:rPr>
              <w:t>Wartość wymagana</w:t>
            </w:r>
          </w:p>
        </w:tc>
      </w:tr>
      <w:tr w:rsidR="00447749" w:rsidTr="00447749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47749" w:rsidRDefault="00447749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47749" w:rsidTr="0044774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49" w:rsidRDefault="00447749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</w:rPr>
              <w:t>1.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49" w:rsidRDefault="00447749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</w:rPr>
              <w:t>Pamięć RAM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49" w:rsidRDefault="00447749">
            <w:pPr>
              <w:rPr>
                <w:rFonts w:cstheme="minorBidi"/>
              </w:rPr>
            </w:pPr>
            <w:r>
              <w:t xml:space="preserve">8 sztuk x min 8GB 1600MHz </w:t>
            </w:r>
          </w:p>
          <w:p w:rsidR="00447749" w:rsidRDefault="00447749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t xml:space="preserve">każda z kości kompatybilna z serwerami IBM HS23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49" w:rsidRDefault="00574C38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TAK/Podać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49" w:rsidRDefault="00447749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47749" w:rsidTr="0044774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49" w:rsidRDefault="00447749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</w:rPr>
              <w:t>2.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49" w:rsidRDefault="00447749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Gwarancja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49" w:rsidRDefault="00447749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Minimum 12 miesięcy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49" w:rsidRDefault="00574C38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Tak/ Podać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49" w:rsidRDefault="0044774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447749" w:rsidTr="0044774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49" w:rsidRDefault="00447749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</w:rPr>
              <w:t>3.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49" w:rsidRDefault="00447749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t>Kompatybilność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49" w:rsidRDefault="00447749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t xml:space="preserve">Dostarczona pamięć RAM musi być kompatybilna z obecnie używanymi serwerami u Zamawiającego IBM HS23.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49" w:rsidRDefault="00574C38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TAK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49" w:rsidRDefault="0044774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447749" w:rsidTr="0044774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49" w:rsidRDefault="00447749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</w:rPr>
              <w:t>4.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49" w:rsidRDefault="00447749">
            <w:pPr>
              <w:spacing w:after="200" w:line="276" w:lineRule="auto"/>
              <w:rPr>
                <w:lang w:eastAsia="en-US"/>
              </w:rPr>
            </w:pPr>
            <w:r>
              <w:t>Dodatkowe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49" w:rsidRDefault="00447749" w:rsidP="00574C38">
            <w:pPr>
              <w:spacing w:after="200" w:line="276" w:lineRule="auto"/>
              <w:rPr>
                <w:lang w:eastAsia="en-US"/>
              </w:rPr>
            </w:pPr>
            <w:r>
              <w:rPr>
                <w:rFonts w:eastAsia="Calibri"/>
                <w:color w:val="000000"/>
              </w:rPr>
              <w:t xml:space="preserve">Montaż na miejscu u </w:t>
            </w:r>
            <w:r w:rsidR="00574C38">
              <w:rPr>
                <w:rFonts w:eastAsia="Calibri"/>
                <w:color w:val="000000"/>
              </w:rPr>
              <w:t>Zamawiającego</w:t>
            </w:r>
            <w:r>
              <w:rPr>
                <w:rFonts w:eastAsia="Calibri"/>
                <w:color w:val="000000"/>
              </w:rPr>
              <w:t xml:space="preserve"> uruchomienie pamięci RAM zgodnie z </w:t>
            </w:r>
            <w:r w:rsidR="00574C38">
              <w:rPr>
                <w:rFonts w:eastAsia="Calibri"/>
                <w:color w:val="000000"/>
              </w:rPr>
              <w:t xml:space="preserve">wymaganiami </w:t>
            </w:r>
            <w:r>
              <w:rPr>
                <w:rFonts w:eastAsia="Calibri"/>
                <w:color w:val="000000"/>
              </w:rPr>
              <w:t>Zamawiającego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49" w:rsidRDefault="00574C38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TAK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49" w:rsidRDefault="0044774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</w:tbl>
    <w:p w:rsidR="00447749" w:rsidRDefault="00447749" w:rsidP="00447749">
      <w:pPr>
        <w:rPr>
          <w:rFonts w:asciiTheme="minorHAnsi" w:eastAsia="Calibri" w:hAnsiTheme="minorHAnsi" w:cstheme="minorBidi"/>
          <w:b/>
          <w:sz w:val="22"/>
          <w:szCs w:val="22"/>
          <w:lang w:eastAsia="en-US"/>
        </w:rPr>
      </w:pPr>
    </w:p>
    <w:p w:rsidR="00447749" w:rsidRDefault="00574C38" w:rsidP="00447749">
      <w:pPr>
        <w:jc w:val="both"/>
        <w:rPr>
          <w:rFonts w:eastAsia="Calibri"/>
          <w:b/>
        </w:rPr>
      </w:pPr>
      <w:r>
        <w:rPr>
          <w:rFonts w:eastAsia="Calibri"/>
          <w:b/>
        </w:rPr>
        <w:t>Wymagania Z</w:t>
      </w:r>
      <w:r w:rsidR="00447749">
        <w:rPr>
          <w:rFonts w:eastAsia="Calibri"/>
          <w:b/>
        </w:rPr>
        <w:t>amawiającego:</w:t>
      </w:r>
    </w:p>
    <w:p w:rsidR="00447749" w:rsidRDefault="00447749" w:rsidP="00447749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eastAsia="Calibri"/>
          <w:b/>
        </w:rPr>
      </w:pPr>
      <w:r>
        <w:t xml:space="preserve">Dostarczenie </w:t>
      </w:r>
      <w:r w:rsidR="006A0B76">
        <w:t>pamięci</w:t>
      </w:r>
      <w:r>
        <w:t xml:space="preserve"> do jednostki.</w:t>
      </w:r>
    </w:p>
    <w:p w:rsidR="00447749" w:rsidRDefault="00447749" w:rsidP="00447749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eastAsiaTheme="minorHAnsi"/>
        </w:rPr>
      </w:pPr>
      <w:r>
        <w:t>Montaż pamięci RAM do aktualnie używanych serwerów u zamawiającego (3 serwery).</w:t>
      </w:r>
    </w:p>
    <w:p w:rsidR="00447749" w:rsidRPr="006A0B76" w:rsidRDefault="006A0B76" w:rsidP="006A0B76">
      <w:pPr>
        <w:pStyle w:val="Akapitzlist"/>
        <w:numPr>
          <w:ilvl w:val="0"/>
          <w:numId w:val="7"/>
        </w:numPr>
        <w:spacing w:after="200" w:line="276" w:lineRule="auto"/>
        <w:jc w:val="both"/>
      </w:pPr>
      <w:r>
        <w:t>Wykonawca</w:t>
      </w:r>
      <w:r w:rsidR="00447749">
        <w:t xml:space="preserve"> zobowiązan</w:t>
      </w:r>
      <w:r>
        <w:t>y jest dostarczyć wraz z ofertą</w:t>
      </w:r>
      <w:r w:rsidR="00447749">
        <w:t xml:space="preserve"> szczegółową specyfikację techniczn</w:t>
      </w:r>
      <w:r>
        <w:t>ą</w:t>
      </w:r>
      <w:r w:rsidRPr="006A0B76">
        <w:t xml:space="preserve"> </w:t>
      </w:r>
      <w:r>
        <w:t>w celu potwierdzenia wymaganych parametrów technicznych.</w:t>
      </w:r>
    </w:p>
    <w:p w:rsidR="00447749" w:rsidRDefault="00447749" w:rsidP="00447749">
      <w:pPr>
        <w:rPr>
          <w:rFonts w:eastAsia="Calibri"/>
          <w:b/>
        </w:rPr>
      </w:pPr>
    </w:p>
    <w:p w:rsidR="005A328D" w:rsidRPr="00505A64" w:rsidRDefault="005A328D" w:rsidP="005A328D">
      <w:pPr>
        <w:rPr>
          <w:sz w:val="20"/>
          <w:szCs w:val="20"/>
          <w:u w:val="single"/>
        </w:rPr>
      </w:pPr>
      <w:r w:rsidRPr="00505A64">
        <w:rPr>
          <w:sz w:val="20"/>
          <w:szCs w:val="20"/>
          <w:u w:val="single"/>
        </w:rPr>
        <w:t>Miejscowość ,data</w:t>
      </w:r>
    </w:p>
    <w:p w:rsidR="00447749" w:rsidRDefault="00447749" w:rsidP="00447749">
      <w:pPr>
        <w:rPr>
          <w:rFonts w:eastAsia="Calibri"/>
          <w:b/>
        </w:rPr>
      </w:pPr>
    </w:p>
    <w:p w:rsidR="005A328D" w:rsidRDefault="005A328D" w:rsidP="005A328D">
      <w:pPr>
        <w:jc w:val="right"/>
      </w:pPr>
      <w:r>
        <w:t xml:space="preserve">                                                                                           ______________________________ </w:t>
      </w:r>
    </w:p>
    <w:p w:rsidR="005A328D" w:rsidRDefault="005A328D" w:rsidP="005A328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Podpis i pieczątka uprawnionego</w:t>
      </w:r>
    </w:p>
    <w:p w:rsidR="005A328D" w:rsidRDefault="005A328D" w:rsidP="005A328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przedstawiciela wykonawcy</w:t>
      </w:r>
    </w:p>
    <w:p w:rsidR="00447749" w:rsidRDefault="00447749" w:rsidP="005A328D">
      <w:pPr>
        <w:jc w:val="right"/>
        <w:rPr>
          <w:rFonts w:eastAsia="Calibri"/>
          <w:b/>
        </w:rPr>
      </w:pPr>
      <w:r>
        <w:rPr>
          <w:rFonts w:eastAsia="Calibri"/>
          <w:b/>
        </w:rPr>
        <w:br w:type="page"/>
      </w:r>
    </w:p>
    <w:p w:rsidR="00447749" w:rsidRDefault="00447749" w:rsidP="00447749">
      <w:pPr>
        <w:rPr>
          <w:rFonts w:eastAsia="Calibri"/>
          <w:b/>
        </w:rPr>
      </w:pPr>
      <w:r>
        <w:rPr>
          <w:rFonts w:eastAsia="Calibri"/>
          <w:b/>
        </w:rPr>
        <w:lastRenderedPageBreak/>
        <w:t>System operacyjny – 1 sztuka</w:t>
      </w:r>
    </w:p>
    <w:p w:rsidR="006A0B76" w:rsidRDefault="006A0B76" w:rsidP="00447749">
      <w:pPr>
        <w:rPr>
          <w:rFonts w:eastAsia="Calibri"/>
          <w:b/>
        </w:rPr>
      </w:pPr>
      <w:r>
        <w:rPr>
          <w:rFonts w:eastAsia="Calibri"/>
          <w:b/>
        </w:rPr>
        <w:t>Nazwa (podać): …………………………….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"/>
        <w:gridCol w:w="213"/>
        <w:gridCol w:w="1578"/>
        <w:gridCol w:w="3126"/>
        <w:gridCol w:w="2380"/>
        <w:gridCol w:w="1589"/>
      </w:tblGrid>
      <w:tr w:rsidR="00447749" w:rsidTr="00447749"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49" w:rsidRDefault="00447749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</w:rPr>
              <w:t>Lp.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49" w:rsidRDefault="00447749">
            <w:pPr>
              <w:jc w:val="center"/>
              <w:rPr>
                <w:rFonts w:eastAsia="Calibri" w:cstheme="minorBidi"/>
                <w:b/>
                <w:sz w:val="8"/>
                <w:szCs w:val="8"/>
              </w:rPr>
            </w:pPr>
          </w:p>
          <w:p w:rsidR="00447749" w:rsidRDefault="00447749">
            <w:pPr>
              <w:spacing w:after="200" w:line="276" w:lineRule="auto"/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</w:rPr>
              <w:t>Nazwa elementu, parametru lub cechy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49" w:rsidRDefault="00447749">
            <w:pPr>
              <w:jc w:val="center"/>
              <w:rPr>
                <w:rFonts w:eastAsia="Calibri" w:cstheme="minorBidi"/>
                <w:b/>
                <w:sz w:val="8"/>
                <w:szCs w:val="8"/>
              </w:rPr>
            </w:pPr>
          </w:p>
          <w:p w:rsidR="006A0B76" w:rsidRDefault="006A0B76" w:rsidP="006A0B7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Wymagania minimalne, parametry techniczne</w:t>
            </w:r>
          </w:p>
          <w:p w:rsidR="00447749" w:rsidRDefault="00447749" w:rsidP="006A0B7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76" w:rsidRDefault="006A0B76" w:rsidP="006A0B7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Wartość wymagana</w:t>
            </w:r>
          </w:p>
          <w:p w:rsidR="00447749" w:rsidRDefault="006A0B76" w:rsidP="006A0B76">
            <w:pPr>
              <w:jc w:val="center"/>
              <w:rPr>
                <w:rFonts w:eastAsia="Calibri" w:cstheme="minorBidi"/>
                <w:b/>
                <w:sz w:val="8"/>
                <w:szCs w:val="8"/>
              </w:rPr>
            </w:pPr>
            <w:r>
              <w:rPr>
                <w:rFonts w:eastAsia="Calibri"/>
                <w:b/>
              </w:rPr>
              <w:t>(graniczna)</w:t>
            </w:r>
          </w:p>
          <w:p w:rsidR="00447749" w:rsidRDefault="0044774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49" w:rsidRDefault="006A0B76">
            <w:pPr>
              <w:jc w:val="center"/>
              <w:rPr>
                <w:rFonts w:eastAsia="Calibri" w:cstheme="minorBidi"/>
                <w:b/>
                <w:sz w:val="8"/>
                <w:szCs w:val="8"/>
              </w:rPr>
            </w:pPr>
            <w:r>
              <w:rPr>
                <w:rFonts w:eastAsia="Calibri"/>
                <w:b/>
              </w:rPr>
              <w:t>Wartość wymagana</w:t>
            </w:r>
          </w:p>
          <w:p w:rsidR="00447749" w:rsidRDefault="0044774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47749" w:rsidTr="00447749"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47749" w:rsidRDefault="00447749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47749" w:rsidTr="00447749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49" w:rsidRDefault="00447749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</w:rPr>
              <w:t>1.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49" w:rsidRDefault="00447749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System operacyjny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49" w:rsidRDefault="00447749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</w:rPr>
              <w:t>Windows 2012 R2 standard x64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49" w:rsidRDefault="006A0B7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TAK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49" w:rsidRDefault="00447749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47749" w:rsidTr="00447749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49" w:rsidRDefault="00447749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</w:rPr>
              <w:t>2.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49" w:rsidRDefault="00447749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Dodatkowe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49" w:rsidRDefault="00447749" w:rsidP="006A0B7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 xml:space="preserve">Instalacja na miejscu u </w:t>
            </w:r>
            <w:r w:rsidR="006A0B76">
              <w:rPr>
                <w:rFonts w:eastAsia="Calibri"/>
                <w:color w:val="000000"/>
              </w:rPr>
              <w:t>Zamawiającego</w:t>
            </w:r>
            <w:r>
              <w:rPr>
                <w:rFonts w:eastAsia="Calibri"/>
                <w:color w:val="000000"/>
              </w:rPr>
              <w:t xml:space="preserve"> uruchomienie </w:t>
            </w:r>
            <w:r w:rsidR="006A0B76">
              <w:rPr>
                <w:rFonts w:eastAsia="Calibri"/>
                <w:color w:val="000000"/>
              </w:rPr>
              <w:t>systemu operacyjnego</w:t>
            </w:r>
            <w:r>
              <w:rPr>
                <w:rFonts w:eastAsia="Calibri"/>
                <w:color w:val="000000"/>
              </w:rPr>
              <w:t xml:space="preserve"> zgodnie z w</w:t>
            </w:r>
            <w:r w:rsidR="006A0B76">
              <w:rPr>
                <w:rFonts w:eastAsia="Calibri"/>
                <w:color w:val="000000"/>
              </w:rPr>
              <w:t xml:space="preserve">ymaganiami </w:t>
            </w:r>
            <w:r>
              <w:rPr>
                <w:rFonts w:eastAsia="Calibri"/>
                <w:color w:val="000000"/>
              </w:rPr>
              <w:t>Zamawiającego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49" w:rsidRDefault="00447749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49" w:rsidRDefault="0044774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</w:tbl>
    <w:p w:rsidR="00447749" w:rsidRDefault="00447749" w:rsidP="00447749">
      <w:pPr>
        <w:rPr>
          <w:rFonts w:asciiTheme="minorHAnsi" w:eastAsia="Calibri" w:hAnsiTheme="minorHAnsi" w:cstheme="minorBidi"/>
          <w:b/>
          <w:sz w:val="22"/>
          <w:szCs w:val="22"/>
          <w:lang w:eastAsia="en-US"/>
        </w:rPr>
      </w:pPr>
    </w:p>
    <w:p w:rsidR="00447749" w:rsidRDefault="006A0B76" w:rsidP="00447749">
      <w:pPr>
        <w:jc w:val="both"/>
        <w:rPr>
          <w:rFonts w:eastAsia="Calibri"/>
          <w:b/>
        </w:rPr>
      </w:pPr>
      <w:r>
        <w:rPr>
          <w:rFonts w:eastAsia="Calibri"/>
          <w:b/>
        </w:rPr>
        <w:t>Wymagania</w:t>
      </w:r>
      <w:r w:rsidR="00447749">
        <w:rPr>
          <w:rFonts w:eastAsia="Calibri"/>
          <w:b/>
        </w:rPr>
        <w:t xml:space="preserve"> </w:t>
      </w:r>
      <w:r>
        <w:rPr>
          <w:rFonts w:eastAsia="Calibri"/>
          <w:b/>
        </w:rPr>
        <w:t>Z</w:t>
      </w:r>
      <w:r w:rsidR="00447749">
        <w:rPr>
          <w:rFonts w:eastAsia="Calibri"/>
          <w:b/>
        </w:rPr>
        <w:t>amawiającego:</w:t>
      </w:r>
    </w:p>
    <w:p w:rsidR="00447749" w:rsidRDefault="00447749" w:rsidP="00447749">
      <w:pPr>
        <w:pStyle w:val="Akapitzlist"/>
        <w:numPr>
          <w:ilvl w:val="0"/>
          <w:numId w:val="8"/>
        </w:numPr>
        <w:spacing w:after="200" w:line="276" w:lineRule="auto"/>
        <w:rPr>
          <w:rFonts w:eastAsiaTheme="minorHAnsi"/>
        </w:rPr>
      </w:pPr>
      <w:r>
        <w:t xml:space="preserve">Instalacja  dostarczonego oprogramowania Windows Serwer 2012 R2 na wirtualnym serwerze. </w:t>
      </w:r>
    </w:p>
    <w:p w:rsidR="00447749" w:rsidRDefault="00447749" w:rsidP="00447749">
      <w:pPr>
        <w:pStyle w:val="Akapitzlist"/>
        <w:numPr>
          <w:ilvl w:val="0"/>
          <w:numId w:val="8"/>
        </w:numPr>
        <w:spacing w:after="200" w:line="276" w:lineRule="auto"/>
      </w:pPr>
      <w:r>
        <w:t xml:space="preserve">Konfiguracja </w:t>
      </w:r>
      <w:r w:rsidR="006A0B76">
        <w:t>systemu operacyjnego</w:t>
      </w:r>
      <w:r>
        <w:t xml:space="preserve"> pod środowisko użytkowników terminalowych oraz dołączenie nowego systemu operacyjnego do istniejącego środowiska terminalowego u Zamawiającego.</w:t>
      </w:r>
    </w:p>
    <w:p w:rsidR="00447749" w:rsidRDefault="00447749" w:rsidP="00447749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eastAsia="Calibri"/>
          <w:b/>
        </w:rPr>
      </w:pPr>
      <w:r>
        <w:t xml:space="preserve">Konfiguracja nowo zainstalowanego </w:t>
      </w:r>
      <w:r w:rsidR="006A0B76">
        <w:t>systemu operacyjnego</w:t>
      </w:r>
      <w:r>
        <w:t xml:space="preserve"> z domeną u Zamawiającego.</w:t>
      </w:r>
    </w:p>
    <w:p w:rsidR="00447749" w:rsidRDefault="00447749" w:rsidP="00447749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eastAsia="Calibri"/>
          <w:b/>
        </w:rPr>
      </w:pPr>
      <w:r>
        <w:t xml:space="preserve">Konfiguracja nowo zainstalowanego </w:t>
      </w:r>
      <w:r w:rsidR="006A0B76">
        <w:t>systemu operacyjnego</w:t>
      </w:r>
      <w:r>
        <w:t xml:space="preserve"> z środowiskiem terminalowym </w:t>
      </w:r>
      <w:proofErr w:type="spellStart"/>
      <w:r>
        <w:t>SunRay</w:t>
      </w:r>
      <w:proofErr w:type="spellEnd"/>
      <w:r>
        <w:t xml:space="preserve"> u Zamawiającego.</w:t>
      </w:r>
    </w:p>
    <w:p w:rsidR="00447749" w:rsidRDefault="00447749" w:rsidP="00447749">
      <w:pPr>
        <w:pStyle w:val="Akapitzlist"/>
        <w:jc w:val="both"/>
        <w:rPr>
          <w:rFonts w:eastAsia="Calibri"/>
          <w:b/>
        </w:rPr>
      </w:pPr>
    </w:p>
    <w:p w:rsidR="00447749" w:rsidRDefault="00447749" w:rsidP="00447749">
      <w:pPr>
        <w:suppressAutoHyphens/>
        <w:rPr>
          <w:rFonts w:eastAsiaTheme="minorHAnsi"/>
          <w:szCs w:val="20"/>
          <w:lang w:eastAsia="ar-SA"/>
        </w:rPr>
      </w:pPr>
    </w:p>
    <w:p w:rsidR="00447749" w:rsidRDefault="00447749" w:rsidP="00447749">
      <w:pPr>
        <w:pStyle w:val="Akapitzlist"/>
        <w:rPr>
          <w:szCs w:val="22"/>
          <w:lang w:eastAsia="en-US"/>
        </w:rPr>
      </w:pPr>
    </w:p>
    <w:p w:rsidR="00447749" w:rsidRDefault="00447749" w:rsidP="00447749"/>
    <w:p w:rsidR="00447749" w:rsidRDefault="00447749" w:rsidP="0023270E">
      <w:pPr>
        <w:rPr>
          <w:b/>
        </w:rPr>
      </w:pPr>
    </w:p>
    <w:p w:rsidR="0023270E" w:rsidRPr="00B54384" w:rsidRDefault="0023270E" w:rsidP="0023270E">
      <w:pPr>
        <w:jc w:val="right"/>
        <w:rPr>
          <w:b/>
          <w:sz w:val="28"/>
          <w:szCs w:val="28"/>
        </w:rPr>
      </w:pPr>
    </w:p>
    <w:p w:rsidR="0023270E" w:rsidRPr="00B54384" w:rsidRDefault="0023270E" w:rsidP="0023270E">
      <w:pPr>
        <w:jc w:val="right"/>
        <w:rPr>
          <w:b/>
          <w:sz w:val="28"/>
          <w:szCs w:val="28"/>
        </w:rPr>
      </w:pPr>
    </w:p>
    <w:p w:rsidR="0023270E" w:rsidRPr="00505A64" w:rsidRDefault="0023270E" w:rsidP="0023270E">
      <w:pPr>
        <w:rPr>
          <w:sz w:val="20"/>
          <w:szCs w:val="20"/>
          <w:u w:val="single"/>
        </w:rPr>
      </w:pPr>
      <w:r w:rsidRPr="00505A64">
        <w:rPr>
          <w:sz w:val="20"/>
          <w:szCs w:val="20"/>
          <w:u w:val="single"/>
        </w:rPr>
        <w:t>Miejscowość ,data</w:t>
      </w:r>
    </w:p>
    <w:p w:rsidR="0023270E" w:rsidRDefault="0023270E" w:rsidP="0023270E">
      <w:pPr>
        <w:jc w:val="right"/>
        <w:rPr>
          <w:b/>
          <w:sz w:val="28"/>
          <w:szCs w:val="28"/>
        </w:rPr>
      </w:pPr>
    </w:p>
    <w:p w:rsidR="0023270E" w:rsidRDefault="0023270E" w:rsidP="0023270E">
      <w:pPr>
        <w:jc w:val="right"/>
        <w:rPr>
          <w:b/>
          <w:sz w:val="28"/>
          <w:szCs w:val="28"/>
        </w:rPr>
      </w:pPr>
    </w:p>
    <w:p w:rsidR="005A328D" w:rsidRDefault="005A328D" w:rsidP="005A328D">
      <w:pPr>
        <w:jc w:val="right"/>
      </w:pPr>
      <w:r>
        <w:t xml:space="preserve">                                                                                           ______________________________ </w:t>
      </w:r>
    </w:p>
    <w:p w:rsidR="005A328D" w:rsidRDefault="005A328D" w:rsidP="005A328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Podpis i pieczątka uprawnionego</w:t>
      </w:r>
    </w:p>
    <w:p w:rsidR="005A328D" w:rsidRDefault="005A328D" w:rsidP="005A328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przedstawiciela wykonawcy</w:t>
      </w:r>
    </w:p>
    <w:p w:rsidR="0023270E" w:rsidRDefault="0023270E" w:rsidP="0023270E">
      <w:pPr>
        <w:jc w:val="right"/>
        <w:rPr>
          <w:b/>
          <w:sz w:val="28"/>
          <w:szCs w:val="28"/>
        </w:rPr>
      </w:pPr>
    </w:p>
    <w:p w:rsidR="008A574A" w:rsidRDefault="008A574A"/>
    <w:sectPr w:rsidR="008A574A" w:rsidSect="006B4FD6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25E7"/>
    <w:multiLevelType w:val="hybridMultilevel"/>
    <w:tmpl w:val="B1ACCA3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10EA8"/>
    <w:multiLevelType w:val="hybridMultilevel"/>
    <w:tmpl w:val="E2C89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615EB"/>
    <w:multiLevelType w:val="hybridMultilevel"/>
    <w:tmpl w:val="76CCD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9449CE"/>
    <w:multiLevelType w:val="hybridMultilevel"/>
    <w:tmpl w:val="4AE8F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DC35B6"/>
    <w:multiLevelType w:val="hybridMultilevel"/>
    <w:tmpl w:val="21CE354C"/>
    <w:lvl w:ilvl="0" w:tplc="F7401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C9627B"/>
    <w:multiLevelType w:val="hybridMultilevel"/>
    <w:tmpl w:val="B9823A92"/>
    <w:lvl w:ilvl="0" w:tplc="F7401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E86A27"/>
    <w:multiLevelType w:val="hybridMultilevel"/>
    <w:tmpl w:val="21CE354C"/>
    <w:lvl w:ilvl="0" w:tplc="F7401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DB4AE8"/>
    <w:multiLevelType w:val="hybridMultilevel"/>
    <w:tmpl w:val="C68EB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270E"/>
    <w:rsid w:val="000560FB"/>
    <w:rsid w:val="000A6DFC"/>
    <w:rsid w:val="0023270E"/>
    <w:rsid w:val="002A4618"/>
    <w:rsid w:val="00371C46"/>
    <w:rsid w:val="00393822"/>
    <w:rsid w:val="003C38F6"/>
    <w:rsid w:val="00447749"/>
    <w:rsid w:val="004B5D64"/>
    <w:rsid w:val="0056467F"/>
    <w:rsid w:val="00574C38"/>
    <w:rsid w:val="005A328D"/>
    <w:rsid w:val="00651E3B"/>
    <w:rsid w:val="006A0B76"/>
    <w:rsid w:val="006B4FD6"/>
    <w:rsid w:val="007A534F"/>
    <w:rsid w:val="008A574A"/>
    <w:rsid w:val="00A1542C"/>
    <w:rsid w:val="00A57CB9"/>
    <w:rsid w:val="00A826CF"/>
    <w:rsid w:val="00B54384"/>
    <w:rsid w:val="00CF2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ooltippable">
    <w:name w:val="tooltippable"/>
    <w:basedOn w:val="Domylnaczcionkaakapitu"/>
    <w:rsid w:val="0023270E"/>
  </w:style>
  <w:style w:type="paragraph" w:customStyle="1" w:styleId="Default">
    <w:name w:val="Default"/>
    <w:rsid w:val="002327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51E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674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wronab</cp:lastModifiedBy>
  <cp:revision>5</cp:revision>
  <dcterms:created xsi:type="dcterms:W3CDTF">2015-11-02T08:10:00Z</dcterms:created>
  <dcterms:modified xsi:type="dcterms:W3CDTF">2018-04-05T11:11:00Z</dcterms:modified>
</cp:coreProperties>
</file>